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E003" w14:textId="77777777" w:rsidR="007A60C7" w:rsidRPr="00FD30E9" w:rsidRDefault="004645B8" w:rsidP="004645B8">
      <w:pPr>
        <w:jc w:val="right"/>
        <w:rPr>
          <w:rFonts w:ascii="GHEA Grapalat" w:hAnsi="GHEA Grapalat"/>
          <w:b/>
          <w:sz w:val="24"/>
          <w:szCs w:val="24"/>
        </w:rPr>
      </w:pPr>
      <w:r w:rsidRPr="00FD30E9">
        <w:rPr>
          <w:rFonts w:ascii="GHEA Grapalat" w:hAnsi="GHEA Grapalat"/>
          <w:b/>
          <w:sz w:val="24"/>
          <w:szCs w:val="24"/>
          <w:lang w:val="hy-AM"/>
        </w:rPr>
        <w:t>Հավելված</w:t>
      </w:r>
    </w:p>
    <w:p w14:paraId="64D39600" w14:textId="77777777" w:rsidR="007A60C7" w:rsidRPr="00EB7C06" w:rsidRDefault="00DC55DE" w:rsidP="007A60C7">
      <w:pPr>
        <w:ind w:firstLine="142"/>
        <w:jc w:val="right"/>
        <w:rPr>
          <w:rFonts w:ascii="GHEA Grapalat" w:hAnsi="GHEA Grapalat"/>
          <w:i/>
          <w:sz w:val="24"/>
          <w:szCs w:val="24"/>
          <w:lang w:val="hy-AM"/>
        </w:rPr>
      </w:pPr>
      <w:r w:rsidRPr="00FD30E9">
        <w:rPr>
          <w:rFonts w:ascii="GHEA Grapalat" w:hAnsi="GHEA Grapalat"/>
          <w:b/>
          <w:sz w:val="24"/>
          <w:szCs w:val="24"/>
          <w:lang w:val="hy-AM"/>
        </w:rPr>
        <w:t>Ծաղկաձոր</w:t>
      </w:r>
      <w:r w:rsidR="007A60C7" w:rsidRPr="00FD30E9">
        <w:rPr>
          <w:rFonts w:ascii="GHEA Grapalat" w:hAnsi="GHEA Grapalat"/>
          <w:b/>
          <w:sz w:val="24"/>
          <w:szCs w:val="24"/>
          <w:lang w:val="hy-AM"/>
        </w:rPr>
        <w:t xml:space="preserve"> համայնքի ղեկավարի </w:t>
      </w:r>
      <w:r w:rsidR="007A60C7" w:rsidRPr="00FD30E9">
        <w:rPr>
          <w:rFonts w:ascii="GHEA Grapalat" w:hAnsi="GHEA Grapalat"/>
          <w:b/>
          <w:sz w:val="24"/>
          <w:szCs w:val="24"/>
          <w:lang w:val="hy-AM"/>
        </w:rPr>
        <w:br/>
        <w:t>202</w:t>
      </w:r>
      <w:r w:rsidR="00C8525D" w:rsidRPr="00FD30E9">
        <w:rPr>
          <w:rFonts w:ascii="GHEA Grapalat" w:hAnsi="GHEA Grapalat"/>
          <w:b/>
          <w:sz w:val="24"/>
          <w:szCs w:val="24"/>
          <w:lang w:val="hy-AM"/>
        </w:rPr>
        <w:t>5</w:t>
      </w:r>
      <w:r w:rsidR="002C2C02" w:rsidRPr="00FD30E9">
        <w:rPr>
          <w:rFonts w:ascii="GHEA Grapalat" w:hAnsi="GHEA Grapalat"/>
          <w:b/>
          <w:sz w:val="24"/>
          <w:szCs w:val="24"/>
        </w:rPr>
        <w:t xml:space="preserve"> </w:t>
      </w:r>
      <w:r w:rsidR="007A60C7" w:rsidRPr="00FD30E9">
        <w:rPr>
          <w:rFonts w:ascii="GHEA Grapalat" w:hAnsi="GHEA Grapalat"/>
          <w:b/>
          <w:sz w:val="24"/>
          <w:szCs w:val="24"/>
          <w:lang w:val="hy-AM"/>
        </w:rPr>
        <w:t xml:space="preserve">թվականի </w:t>
      </w:r>
      <w:r w:rsidRPr="00FD30E9">
        <w:rPr>
          <w:rFonts w:ascii="GHEA Grapalat" w:hAnsi="GHEA Grapalat"/>
          <w:b/>
          <w:sz w:val="24"/>
          <w:szCs w:val="24"/>
          <w:lang w:val="hy-AM"/>
        </w:rPr>
        <w:t>նոյ</w:t>
      </w:r>
      <w:r w:rsidR="00C8525D" w:rsidRPr="00FD30E9">
        <w:rPr>
          <w:rFonts w:ascii="GHEA Grapalat" w:hAnsi="GHEA Grapalat"/>
          <w:b/>
          <w:sz w:val="24"/>
          <w:szCs w:val="24"/>
          <w:lang w:val="hy-AM"/>
        </w:rPr>
        <w:t>եմբեր</w:t>
      </w:r>
      <w:r w:rsidR="007A60C7" w:rsidRPr="00FD30E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D6B76" w:rsidRPr="00FD30E9">
        <w:rPr>
          <w:rFonts w:ascii="GHEA Grapalat" w:hAnsi="GHEA Grapalat"/>
          <w:b/>
          <w:sz w:val="24"/>
          <w:szCs w:val="24"/>
          <w:u w:val="single"/>
          <w:lang w:val="hy-AM"/>
        </w:rPr>
        <w:t>18</w:t>
      </w:r>
      <w:r w:rsidR="007A60C7" w:rsidRPr="00FD30E9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="007A60C7" w:rsidRPr="00FD30E9">
        <w:rPr>
          <w:rFonts w:ascii="GHEA Grapalat" w:hAnsi="GHEA Grapalat"/>
          <w:b/>
          <w:sz w:val="24"/>
          <w:szCs w:val="24"/>
          <w:lang w:val="hy-AM"/>
        </w:rPr>
        <w:br/>
        <w:t>N</w:t>
      </w:r>
      <w:r w:rsidR="00FD30E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D6B76" w:rsidRPr="00FD30E9">
        <w:rPr>
          <w:rFonts w:ascii="GHEA Grapalat" w:hAnsi="GHEA Grapalat"/>
          <w:b/>
          <w:sz w:val="24"/>
          <w:szCs w:val="24"/>
          <w:u w:val="single"/>
          <w:lang w:val="hy-AM"/>
        </w:rPr>
        <w:t>906</w:t>
      </w:r>
      <w:r w:rsidR="00FD30E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="007A60C7" w:rsidRPr="00FD30E9">
        <w:rPr>
          <w:rFonts w:ascii="GHEA Grapalat" w:hAnsi="GHEA Grapalat"/>
          <w:b/>
          <w:sz w:val="24"/>
          <w:szCs w:val="24"/>
          <w:lang w:val="hy-AM"/>
        </w:rPr>
        <w:t>որոշման</w:t>
      </w:r>
    </w:p>
    <w:p w14:paraId="242E5FB5" w14:textId="77777777" w:rsidR="004645B8" w:rsidRPr="00EB7C06" w:rsidRDefault="004645B8" w:rsidP="004645B8">
      <w:pPr>
        <w:jc w:val="right"/>
        <w:rPr>
          <w:rFonts w:ascii="GHEA Grapalat" w:hAnsi="GHEA Grapalat"/>
          <w:i/>
          <w:sz w:val="24"/>
          <w:szCs w:val="24"/>
          <w:lang w:val="hy-AM"/>
        </w:rPr>
      </w:pPr>
    </w:p>
    <w:p w14:paraId="221A7733" w14:textId="77777777" w:rsidR="004645B8" w:rsidRPr="00FD30E9" w:rsidRDefault="00C05F17" w:rsidP="00C05F17">
      <w:pPr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FD30E9">
        <w:rPr>
          <w:rFonts w:ascii="GHEA Grapalat" w:hAnsi="GHEA Grapalat"/>
          <w:b/>
          <w:i/>
          <w:sz w:val="24"/>
          <w:szCs w:val="24"/>
          <w:lang w:val="hy-AM"/>
        </w:rPr>
        <w:t>ՀԱՅՏԱՐԱՐՈՒԹՅՈՒՆ</w:t>
      </w:r>
    </w:p>
    <w:p w14:paraId="6C5BAE33" w14:textId="6B398537" w:rsidR="00C05F17" w:rsidRPr="00FD30E9" w:rsidRDefault="004645B8" w:rsidP="004645B8">
      <w:pPr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FD30E9">
        <w:rPr>
          <w:rFonts w:ascii="GHEA Grapalat" w:hAnsi="GHEA Grapalat"/>
          <w:b/>
          <w:i/>
          <w:sz w:val="24"/>
          <w:szCs w:val="24"/>
          <w:lang w:val="hy-AM"/>
        </w:rPr>
        <w:t xml:space="preserve">ՀԱՆՐԱՅԻՆ </w:t>
      </w:r>
      <w:r w:rsidR="00C05F17" w:rsidRPr="00FD30E9">
        <w:rPr>
          <w:rFonts w:ascii="GHEA Grapalat" w:hAnsi="GHEA Grapalat"/>
          <w:b/>
          <w:i/>
          <w:sz w:val="24"/>
          <w:szCs w:val="24"/>
          <w:lang w:val="hy-AM"/>
        </w:rPr>
        <w:t>ՔՆՆԱՐԿՈՒՄՆԵՐ</w:t>
      </w:r>
      <w:r w:rsidR="000A4BB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C05F17" w:rsidRPr="00FD30E9">
        <w:rPr>
          <w:rFonts w:ascii="GHEA Grapalat" w:hAnsi="GHEA Grapalat"/>
          <w:b/>
          <w:i/>
          <w:sz w:val="24"/>
          <w:szCs w:val="24"/>
          <w:lang w:val="hy-AM"/>
        </w:rPr>
        <w:t xml:space="preserve"> ԱՆՑԿԱՑՆԵԼՈՒ ՎԵՐԱԲԵՐՅԱԼ</w:t>
      </w:r>
    </w:p>
    <w:p w14:paraId="1436D018" w14:textId="77777777" w:rsidR="009D6B76" w:rsidRPr="00FD30E9" w:rsidRDefault="008B2351" w:rsidP="00FD30E9">
      <w:pPr>
        <w:pStyle w:val="NormalWeb"/>
        <w:tabs>
          <w:tab w:val="left" w:pos="567"/>
        </w:tabs>
        <w:spacing w:after="0" w:line="276" w:lineRule="auto"/>
        <w:textAlignment w:val="baseline"/>
        <w:rPr>
          <w:rFonts w:ascii="Cambria" w:hAnsi="Cambria" w:cs="Cambria"/>
          <w:b/>
          <w:color w:val="000000"/>
          <w:shd w:val="clear" w:color="auto" w:fill="FFFFFF"/>
          <w:lang w:val="hy-AM"/>
        </w:rPr>
      </w:pPr>
      <w:r w:rsidRPr="00C8525D">
        <w:rPr>
          <w:rFonts w:ascii="GHEA Grapalat" w:hAnsi="GHEA Grapalat"/>
          <w:i/>
          <w:lang w:val="hy-AM"/>
        </w:rPr>
        <w:tab/>
      </w:r>
      <w:r w:rsidR="00DC55DE" w:rsidRPr="00FD30E9">
        <w:rPr>
          <w:rFonts w:ascii="GHEA Grapalat" w:hAnsi="GHEA Grapalat"/>
          <w:b/>
          <w:lang w:val="hy-AM"/>
        </w:rPr>
        <w:t>Ծաղկաձորի</w:t>
      </w:r>
      <w:r w:rsidR="004645B8" w:rsidRPr="00FD30E9">
        <w:rPr>
          <w:rFonts w:ascii="GHEA Grapalat" w:hAnsi="GHEA Grapalat"/>
          <w:b/>
          <w:lang w:val="hy-AM"/>
        </w:rPr>
        <w:t xml:space="preserve"> համայնքապետարանը հրավիրում է բոլոր շահագրգիռ  ֆիզիկ</w:t>
      </w:r>
      <w:r w:rsidR="002D1F8E" w:rsidRPr="00FD30E9">
        <w:rPr>
          <w:rFonts w:ascii="GHEA Grapalat" w:hAnsi="GHEA Grapalat"/>
          <w:b/>
          <w:lang w:val="hy-AM"/>
        </w:rPr>
        <w:t>ա</w:t>
      </w:r>
      <w:r w:rsidR="004645B8" w:rsidRPr="00FD30E9">
        <w:rPr>
          <w:rFonts w:ascii="GHEA Grapalat" w:hAnsi="GHEA Grapalat"/>
          <w:b/>
          <w:lang w:val="hy-AM"/>
        </w:rPr>
        <w:t>կ</w:t>
      </w:r>
      <w:r w:rsidR="002D1F8E" w:rsidRPr="00FD30E9">
        <w:rPr>
          <w:rFonts w:ascii="GHEA Grapalat" w:hAnsi="GHEA Grapalat"/>
          <w:b/>
          <w:lang w:val="hy-AM"/>
        </w:rPr>
        <w:t>ա</w:t>
      </w:r>
      <w:r w:rsidR="004645B8" w:rsidRPr="00FD30E9">
        <w:rPr>
          <w:rFonts w:ascii="GHEA Grapalat" w:hAnsi="GHEA Grapalat"/>
          <w:b/>
          <w:lang w:val="hy-AM"/>
        </w:rPr>
        <w:t>ն և իրավաբանական անձանց մասնակցելու 20</w:t>
      </w:r>
      <w:r w:rsidR="00557CCE" w:rsidRPr="00FD30E9">
        <w:rPr>
          <w:rFonts w:ascii="GHEA Grapalat" w:hAnsi="GHEA Grapalat"/>
          <w:b/>
          <w:lang w:val="hy-AM"/>
        </w:rPr>
        <w:t>2</w:t>
      </w:r>
      <w:r w:rsidR="00C8525D" w:rsidRPr="00FD30E9">
        <w:rPr>
          <w:rFonts w:ascii="GHEA Grapalat" w:hAnsi="GHEA Grapalat"/>
          <w:b/>
          <w:lang w:val="hy-AM"/>
        </w:rPr>
        <w:t>5</w:t>
      </w:r>
      <w:r w:rsidR="004645B8" w:rsidRPr="00FD30E9">
        <w:rPr>
          <w:rFonts w:ascii="GHEA Grapalat" w:hAnsi="GHEA Grapalat"/>
          <w:b/>
          <w:lang w:val="hy-AM"/>
        </w:rPr>
        <w:t xml:space="preserve"> թվականի</w:t>
      </w:r>
      <w:r w:rsidR="008400B2" w:rsidRPr="00FD30E9">
        <w:rPr>
          <w:rFonts w:ascii="GHEA Grapalat" w:hAnsi="GHEA Grapalat"/>
          <w:b/>
          <w:lang w:val="hy-AM"/>
        </w:rPr>
        <w:t xml:space="preserve"> </w:t>
      </w:r>
      <w:r w:rsidR="00DC55DE" w:rsidRPr="00FD30E9">
        <w:rPr>
          <w:rFonts w:ascii="GHEA Grapalat" w:hAnsi="GHEA Grapalat"/>
          <w:b/>
          <w:lang w:val="hy-AM"/>
        </w:rPr>
        <w:t xml:space="preserve">նոյեմբերի </w:t>
      </w:r>
      <w:r w:rsidR="00F94BC5" w:rsidRPr="00FD30E9">
        <w:rPr>
          <w:rFonts w:ascii="GHEA Grapalat" w:hAnsi="GHEA Grapalat"/>
          <w:b/>
          <w:lang w:val="hy-AM"/>
        </w:rPr>
        <w:t xml:space="preserve"> </w:t>
      </w:r>
      <w:r w:rsidR="009D6B76" w:rsidRPr="00FD30E9">
        <w:rPr>
          <w:rFonts w:ascii="GHEA Grapalat" w:hAnsi="GHEA Grapalat"/>
          <w:b/>
          <w:lang w:val="hy-AM"/>
        </w:rPr>
        <w:t>19</w:t>
      </w:r>
      <w:r w:rsidR="00DC55DE" w:rsidRPr="00FD30E9">
        <w:rPr>
          <w:rFonts w:ascii="GHEA Grapalat" w:hAnsi="GHEA Grapalat"/>
          <w:b/>
          <w:lang w:val="hy-AM"/>
        </w:rPr>
        <w:t xml:space="preserve"> </w:t>
      </w:r>
      <w:r w:rsidR="00333642" w:rsidRPr="00FD30E9">
        <w:rPr>
          <w:rFonts w:ascii="GHEA Grapalat" w:hAnsi="GHEA Grapalat"/>
          <w:b/>
          <w:lang w:val="hy-AM"/>
        </w:rPr>
        <w:t>-</w:t>
      </w:r>
      <w:r w:rsidR="004645B8" w:rsidRPr="00FD30E9">
        <w:rPr>
          <w:rFonts w:ascii="GHEA Grapalat" w:hAnsi="GHEA Grapalat"/>
          <w:b/>
          <w:lang w:val="hy-AM"/>
        </w:rPr>
        <w:t xml:space="preserve">ից մինչև </w:t>
      </w:r>
      <w:r w:rsidR="009D6B76" w:rsidRPr="00FD30E9">
        <w:rPr>
          <w:rFonts w:ascii="GHEA Grapalat" w:hAnsi="GHEA Grapalat"/>
          <w:b/>
          <w:lang w:val="hy-AM"/>
        </w:rPr>
        <w:t>դեկտ</w:t>
      </w:r>
      <w:r w:rsidR="00C8525D" w:rsidRPr="00FD30E9">
        <w:rPr>
          <w:rFonts w:ascii="GHEA Grapalat" w:hAnsi="GHEA Grapalat"/>
          <w:b/>
          <w:lang w:val="hy-AM"/>
        </w:rPr>
        <w:t>եմբերի</w:t>
      </w:r>
      <w:r w:rsidR="00333642" w:rsidRPr="00FD30E9">
        <w:rPr>
          <w:rFonts w:ascii="GHEA Grapalat" w:hAnsi="GHEA Grapalat"/>
          <w:b/>
          <w:lang w:val="hy-AM"/>
        </w:rPr>
        <w:t xml:space="preserve"> </w:t>
      </w:r>
      <w:r w:rsidR="00FD30E9" w:rsidRPr="00FD30E9">
        <w:rPr>
          <w:rFonts w:ascii="GHEA Grapalat" w:hAnsi="GHEA Grapalat"/>
          <w:b/>
          <w:lang w:val="hy-AM"/>
        </w:rPr>
        <w:t>03</w:t>
      </w:r>
      <w:r w:rsidR="00FC4167" w:rsidRPr="00FD30E9">
        <w:rPr>
          <w:rFonts w:ascii="GHEA Grapalat" w:hAnsi="GHEA Grapalat"/>
          <w:b/>
          <w:lang w:val="hy-AM"/>
        </w:rPr>
        <w:t>-ը ներառյալ կազմակերպվող</w:t>
      </w:r>
      <w:r w:rsidR="00E55E7A" w:rsidRPr="00FD30E9">
        <w:rPr>
          <w:rFonts w:ascii="GHEA Grapalat" w:hAnsi="GHEA Grapalat"/>
          <w:b/>
          <w:lang w:val="hy-AM"/>
        </w:rPr>
        <w:t xml:space="preserve"> </w:t>
      </w:r>
      <w:r w:rsidR="009D6B76" w:rsidRPr="00FD30E9">
        <w:rPr>
          <w:rFonts w:ascii="GHEA Grapalat" w:hAnsi="GHEA Grapalat"/>
          <w:b/>
          <w:color w:val="000000"/>
          <w:shd w:val="clear" w:color="auto" w:fill="FFFFFF"/>
          <w:lang w:val="hy-AM"/>
        </w:rPr>
        <w:t>Հայաստանի Հանրապետության Կոտայքի մարզի Ծ</w:t>
      </w:r>
      <w:proofErr w:type="spellStart"/>
      <w:r w:rsidR="009D6B76" w:rsidRPr="00FD30E9">
        <w:rPr>
          <w:rFonts w:ascii="GHEA Grapalat" w:hAnsi="GHEA Grapalat"/>
          <w:b/>
          <w:color w:val="000000"/>
          <w:shd w:val="clear" w:color="auto" w:fill="FFFFFF"/>
          <w:lang w:val="x-none"/>
        </w:rPr>
        <w:t>աղկաձոր</w:t>
      </w:r>
      <w:proofErr w:type="spellEnd"/>
      <w:r w:rsidR="009D6B76" w:rsidRPr="00FD30E9">
        <w:rPr>
          <w:rFonts w:ascii="GHEA Grapalat" w:hAnsi="GHEA Grapalat"/>
          <w:b/>
          <w:color w:val="000000"/>
          <w:shd w:val="clear" w:color="auto" w:fill="FFFFFF"/>
          <w:lang w:val="x-none"/>
        </w:rPr>
        <w:t xml:space="preserve"> </w:t>
      </w:r>
      <w:proofErr w:type="spellStart"/>
      <w:r w:rsidR="009D6B76" w:rsidRPr="00FD30E9">
        <w:rPr>
          <w:rFonts w:ascii="GHEA Grapalat" w:hAnsi="GHEA Grapalat"/>
          <w:b/>
          <w:color w:val="000000"/>
          <w:shd w:val="clear" w:color="auto" w:fill="FFFFFF"/>
          <w:lang w:val="x-none"/>
        </w:rPr>
        <w:t>համայնքի</w:t>
      </w:r>
      <w:proofErr w:type="spellEnd"/>
      <w:r w:rsidR="009D6B76" w:rsidRPr="00FD30E9">
        <w:rPr>
          <w:rFonts w:ascii="GHEA Grapalat" w:hAnsi="GHEA Grapalat"/>
          <w:b/>
          <w:color w:val="000000"/>
          <w:shd w:val="clear" w:color="auto" w:fill="FFFFFF"/>
          <w:lang w:val="x-none"/>
        </w:rPr>
        <w:t xml:space="preserve"> 202</w:t>
      </w:r>
      <w:r w:rsidR="009D6B76" w:rsidRPr="00FD30E9">
        <w:rPr>
          <w:rFonts w:ascii="GHEA Grapalat" w:hAnsi="GHEA Grapalat"/>
          <w:b/>
          <w:color w:val="000000"/>
          <w:shd w:val="clear" w:color="auto" w:fill="FFFFFF"/>
          <w:lang w:val="hy-AM"/>
        </w:rPr>
        <w:t>6</w:t>
      </w:r>
      <w:r w:rsidR="009D6B76" w:rsidRPr="00FD30E9">
        <w:rPr>
          <w:rFonts w:ascii="Cambria" w:hAnsi="Cambria" w:cs="Cambria"/>
          <w:b/>
          <w:color w:val="000000"/>
          <w:shd w:val="clear" w:color="auto" w:fill="FFFFFF"/>
          <w:lang w:val="hy-AM"/>
        </w:rPr>
        <w:t> </w:t>
      </w:r>
      <w:proofErr w:type="spellStart"/>
      <w:r w:rsidR="009D6B76" w:rsidRPr="00FD30E9">
        <w:rPr>
          <w:rFonts w:ascii="GHEA Grapalat" w:hAnsi="GHEA Grapalat"/>
          <w:b/>
          <w:color w:val="000000"/>
          <w:shd w:val="clear" w:color="auto" w:fill="FFFFFF"/>
          <w:lang w:val="x-none"/>
        </w:rPr>
        <w:t>թվականի</w:t>
      </w:r>
      <w:proofErr w:type="spellEnd"/>
      <w:r w:rsidR="009D6B76" w:rsidRPr="00FD30E9">
        <w:rPr>
          <w:rFonts w:ascii="GHEA Grapalat" w:hAnsi="GHEA Grapalat"/>
          <w:b/>
          <w:color w:val="000000"/>
          <w:shd w:val="clear" w:color="auto" w:fill="FFFFFF"/>
          <w:lang w:val="x-none"/>
        </w:rPr>
        <w:t xml:space="preserve"> </w:t>
      </w:r>
      <w:proofErr w:type="spellStart"/>
      <w:r w:rsidR="009D6B76" w:rsidRPr="00FD30E9">
        <w:rPr>
          <w:rFonts w:ascii="GHEA Grapalat" w:hAnsi="GHEA Grapalat"/>
          <w:b/>
          <w:color w:val="000000"/>
          <w:shd w:val="clear" w:color="auto" w:fill="FFFFFF"/>
          <w:lang w:val="x-none"/>
        </w:rPr>
        <w:t>տեղական</w:t>
      </w:r>
      <w:proofErr w:type="spellEnd"/>
      <w:r w:rsidR="009D6B76" w:rsidRPr="00FD30E9">
        <w:rPr>
          <w:rFonts w:ascii="GHEA Grapalat" w:hAnsi="GHEA Grapalat"/>
          <w:b/>
          <w:color w:val="000000"/>
          <w:shd w:val="clear" w:color="auto" w:fill="FFFFFF"/>
          <w:lang w:val="x-none"/>
        </w:rPr>
        <w:t xml:space="preserve"> </w:t>
      </w:r>
      <w:proofErr w:type="spellStart"/>
      <w:r w:rsidR="009D6B76" w:rsidRPr="00FD30E9">
        <w:rPr>
          <w:rFonts w:ascii="GHEA Grapalat" w:hAnsi="GHEA Grapalat"/>
          <w:b/>
          <w:color w:val="000000"/>
          <w:shd w:val="clear" w:color="auto" w:fill="FFFFFF"/>
          <w:lang w:val="x-none"/>
        </w:rPr>
        <w:t>տուրքերի</w:t>
      </w:r>
      <w:proofErr w:type="spellEnd"/>
      <w:r w:rsidR="009D6B76" w:rsidRPr="00FD30E9">
        <w:rPr>
          <w:rFonts w:ascii="GHEA Grapalat" w:hAnsi="GHEA Grapalat"/>
          <w:b/>
          <w:color w:val="000000"/>
          <w:shd w:val="clear" w:color="auto" w:fill="FFFFFF"/>
          <w:lang w:val="x-none"/>
        </w:rPr>
        <w:t>,</w:t>
      </w:r>
      <w:r w:rsidR="009D6B76" w:rsidRPr="00FD30E9">
        <w:rPr>
          <w:rFonts w:ascii="Cambria" w:hAnsi="Cambria" w:cs="Cambria"/>
          <w:b/>
          <w:color w:val="000000"/>
          <w:shd w:val="clear" w:color="auto" w:fill="FFFFFF"/>
          <w:lang w:val="x-none"/>
        </w:rPr>
        <w:t>  </w:t>
      </w:r>
      <w:proofErr w:type="spellStart"/>
      <w:r w:rsidR="009D6B76" w:rsidRPr="00FD30E9">
        <w:rPr>
          <w:rFonts w:ascii="GHEA Grapalat" w:hAnsi="GHEA Grapalat" w:cs="GHEA Grapalat"/>
          <w:b/>
          <w:color w:val="000000"/>
          <w:shd w:val="clear" w:color="auto" w:fill="FFFFFF"/>
          <w:lang w:val="x-none"/>
        </w:rPr>
        <w:t>վճարների</w:t>
      </w:r>
      <w:proofErr w:type="spellEnd"/>
      <w:r w:rsidR="009D6B76" w:rsidRPr="00FD30E9">
        <w:rPr>
          <w:rFonts w:ascii="GHEA Grapalat" w:hAnsi="GHEA Grapalat"/>
          <w:b/>
          <w:color w:val="000000"/>
          <w:shd w:val="clear" w:color="auto" w:fill="FFFFFF"/>
          <w:lang w:val="x-none"/>
        </w:rPr>
        <w:t xml:space="preserve"> </w:t>
      </w:r>
      <w:proofErr w:type="spellStart"/>
      <w:r w:rsidR="009D6B76" w:rsidRPr="00FD30E9">
        <w:rPr>
          <w:rFonts w:ascii="GHEA Grapalat" w:hAnsi="GHEA Grapalat" w:cs="GHEA Grapalat"/>
          <w:b/>
          <w:color w:val="000000"/>
          <w:shd w:val="clear" w:color="auto" w:fill="FFFFFF"/>
          <w:lang w:val="x-none"/>
        </w:rPr>
        <w:t>տեսակները</w:t>
      </w:r>
      <w:proofErr w:type="spellEnd"/>
      <w:r w:rsidR="009D6B76" w:rsidRPr="00FD30E9">
        <w:rPr>
          <w:rFonts w:ascii="GHEA Grapalat" w:hAnsi="GHEA Grapalat"/>
          <w:b/>
          <w:color w:val="000000"/>
          <w:shd w:val="clear" w:color="auto" w:fill="FFFFFF"/>
          <w:lang w:val="x-none"/>
        </w:rPr>
        <w:t>,</w:t>
      </w:r>
      <w:r w:rsidR="009D6B76" w:rsidRPr="00FD30E9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տեղական վճարների</w:t>
      </w:r>
      <w:r w:rsidR="009D6B76" w:rsidRPr="00FD30E9">
        <w:rPr>
          <w:rFonts w:ascii="Cambria" w:hAnsi="Cambria" w:cs="Cambria"/>
          <w:b/>
          <w:color w:val="000000"/>
          <w:shd w:val="clear" w:color="auto" w:fill="FFFFFF"/>
          <w:lang w:val="hy-AM"/>
        </w:rPr>
        <w:t xml:space="preserve">  </w:t>
      </w:r>
    </w:p>
    <w:p w14:paraId="15D9DC0C" w14:textId="65B5184F" w:rsidR="004645B8" w:rsidRPr="00FD30E9" w:rsidRDefault="009D6B76" w:rsidP="00FD30E9">
      <w:pPr>
        <w:pStyle w:val="NormalWeb"/>
        <w:spacing w:after="0" w:line="276" w:lineRule="auto"/>
        <w:textAlignment w:val="baseline"/>
        <w:rPr>
          <w:rFonts w:ascii="GHEA Grapalat" w:hAnsi="GHEA Grapalat"/>
          <w:b/>
          <w:lang w:val="hy-AM"/>
        </w:rPr>
      </w:pPr>
      <w:r w:rsidRPr="00FD30E9">
        <w:rPr>
          <w:rFonts w:ascii="GHEA Grapalat" w:hAnsi="GHEA Grapalat" w:cs="GHEA Grapalat"/>
          <w:b/>
          <w:color w:val="000000"/>
          <w:shd w:val="clear" w:color="auto" w:fill="FFFFFF"/>
          <w:lang w:val="hy-AM"/>
        </w:rPr>
        <w:t>աղբահանության գծով</w:t>
      </w:r>
      <w:r w:rsidRPr="00FD30E9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FD30E9">
        <w:rPr>
          <w:rFonts w:ascii="GHEA Grapalat" w:hAnsi="GHEA Grapalat" w:cs="GHEA Grapalat"/>
          <w:b/>
          <w:color w:val="000000"/>
          <w:shd w:val="clear" w:color="auto" w:fill="FFFFFF"/>
          <w:lang w:val="hy-AM"/>
        </w:rPr>
        <w:t>արտոնություններ</w:t>
      </w:r>
      <w:r w:rsidRPr="00FD30E9">
        <w:rPr>
          <w:rFonts w:ascii="GHEA Grapalat" w:hAnsi="GHEA Grapalat"/>
          <w:b/>
          <w:color w:val="000000"/>
          <w:shd w:val="clear" w:color="auto" w:fill="FFFFFF"/>
          <w:lang w:val="hy-AM"/>
        </w:rPr>
        <w:t>, հ</w:t>
      </w:r>
      <w:proofErr w:type="spellStart"/>
      <w:r w:rsidRPr="00FD30E9">
        <w:rPr>
          <w:rFonts w:ascii="GHEA Grapalat" w:hAnsi="GHEA Grapalat"/>
          <w:b/>
          <w:color w:val="000000"/>
          <w:shd w:val="clear" w:color="auto" w:fill="FFFFFF"/>
          <w:lang w:val="x-none"/>
        </w:rPr>
        <w:t>ամայնքի</w:t>
      </w:r>
      <w:proofErr w:type="spellEnd"/>
      <w:r w:rsidRPr="00FD30E9">
        <w:rPr>
          <w:rFonts w:ascii="Cambria" w:hAnsi="Cambria" w:cs="Cambria"/>
          <w:b/>
          <w:color w:val="000000"/>
          <w:shd w:val="clear" w:color="auto" w:fill="FFFFFF"/>
          <w:lang w:val="x-none"/>
        </w:rPr>
        <w:t> </w:t>
      </w:r>
      <w:proofErr w:type="spellStart"/>
      <w:r w:rsidRPr="00FD30E9">
        <w:rPr>
          <w:rFonts w:ascii="GHEA Grapalat" w:hAnsi="GHEA Grapalat"/>
          <w:b/>
          <w:color w:val="000000"/>
          <w:shd w:val="clear" w:color="auto" w:fill="FFFFFF"/>
          <w:lang w:val="x-none"/>
        </w:rPr>
        <w:t>կողմից</w:t>
      </w:r>
      <w:proofErr w:type="spellEnd"/>
      <w:r w:rsidRPr="00FD30E9">
        <w:rPr>
          <w:rFonts w:ascii="Cambria" w:hAnsi="Cambria" w:cs="Cambria"/>
          <w:b/>
          <w:color w:val="000000"/>
          <w:shd w:val="clear" w:color="auto" w:fill="FFFFFF"/>
          <w:lang w:val="x-none"/>
        </w:rPr>
        <w:t>  </w:t>
      </w:r>
      <w:proofErr w:type="spellStart"/>
      <w:r w:rsidRPr="00FD30E9">
        <w:rPr>
          <w:rFonts w:ascii="GHEA Grapalat" w:hAnsi="GHEA Grapalat"/>
          <w:b/>
          <w:color w:val="000000"/>
          <w:shd w:val="clear" w:color="auto" w:fill="FFFFFF"/>
          <w:lang w:val="x-none"/>
        </w:rPr>
        <w:t>մատուցվող</w:t>
      </w:r>
      <w:proofErr w:type="spellEnd"/>
      <w:r w:rsidRPr="00FD30E9">
        <w:rPr>
          <w:rFonts w:ascii="Cambria" w:hAnsi="Cambria" w:cs="Cambria"/>
          <w:b/>
          <w:color w:val="000000"/>
          <w:shd w:val="clear" w:color="auto" w:fill="FFFFFF"/>
          <w:lang w:val="x-none"/>
        </w:rPr>
        <w:t>  </w:t>
      </w:r>
      <w:proofErr w:type="spellStart"/>
      <w:r w:rsidRPr="00FD30E9">
        <w:rPr>
          <w:rFonts w:ascii="GHEA Grapalat" w:hAnsi="GHEA Grapalat"/>
          <w:b/>
          <w:color w:val="000000"/>
          <w:shd w:val="clear" w:color="auto" w:fill="FFFFFF"/>
          <w:lang w:val="x-none"/>
        </w:rPr>
        <w:t>արտադպրոցական</w:t>
      </w:r>
      <w:proofErr w:type="spellEnd"/>
      <w:r w:rsidRPr="00FD30E9">
        <w:rPr>
          <w:rFonts w:ascii="GHEA Grapalat" w:hAnsi="GHEA Grapalat"/>
          <w:b/>
          <w:color w:val="000000"/>
          <w:shd w:val="clear" w:color="auto" w:fill="FFFFFF"/>
          <w:lang w:val="x-none"/>
        </w:rPr>
        <w:br/>
      </w:r>
      <w:r w:rsidRPr="00FD30E9">
        <w:rPr>
          <w:rFonts w:ascii="Cambria" w:hAnsi="Cambria" w:cs="Cambria"/>
          <w:b/>
          <w:color w:val="000000"/>
          <w:shd w:val="clear" w:color="auto" w:fill="FFFFFF"/>
          <w:lang w:val="x-none"/>
        </w:rPr>
        <w:t>  </w:t>
      </w:r>
      <w:proofErr w:type="spellStart"/>
      <w:r w:rsidRPr="00FD30E9">
        <w:rPr>
          <w:rFonts w:ascii="GHEA Grapalat" w:hAnsi="GHEA Grapalat"/>
          <w:b/>
          <w:color w:val="000000"/>
          <w:shd w:val="clear" w:color="auto" w:fill="FFFFFF"/>
          <w:lang w:val="hy-AM"/>
        </w:rPr>
        <w:t>դաստիարակության</w:t>
      </w:r>
      <w:proofErr w:type="spellEnd"/>
      <w:r w:rsidRPr="00FD30E9">
        <w:rPr>
          <w:rFonts w:ascii="GHEA Grapalat" w:hAnsi="GHEA Grapalat"/>
          <w:b/>
          <w:color w:val="000000"/>
          <w:shd w:val="clear" w:color="auto" w:fill="FFFFFF"/>
          <w:lang w:val="hy-AM"/>
        </w:rPr>
        <w:t>,</w:t>
      </w:r>
      <w:r w:rsidRPr="00FD30E9">
        <w:rPr>
          <w:rFonts w:ascii="Cambria" w:hAnsi="Cambria" w:cs="Cambria"/>
          <w:b/>
          <w:color w:val="000000"/>
          <w:shd w:val="clear" w:color="auto" w:fill="FFFFFF"/>
          <w:lang w:val="hy-AM"/>
        </w:rPr>
        <w:t xml:space="preserve">  </w:t>
      </w:r>
      <w:r w:rsidRPr="00FD30E9">
        <w:rPr>
          <w:rFonts w:ascii="GHEA Grapalat" w:hAnsi="GHEA Grapalat"/>
          <w:b/>
          <w:color w:val="000000"/>
          <w:shd w:val="clear" w:color="auto" w:fill="FFFFFF"/>
          <w:lang w:val="hy-AM"/>
        </w:rPr>
        <w:t>մշակութային</w:t>
      </w:r>
      <w:r w:rsidRPr="00FD30E9">
        <w:rPr>
          <w:rFonts w:ascii="Cambria" w:hAnsi="Cambria" w:cs="Cambria"/>
          <w:b/>
          <w:color w:val="000000"/>
          <w:shd w:val="clear" w:color="auto" w:fill="FFFFFF"/>
          <w:lang w:val="hy-AM"/>
        </w:rPr>
        <w:t> </w:t>
      </w:r>
      <w:r w:rsidRPr="00FD30E9">
        <w:rPr>
          <w:rFonts w:ascii="GHEA Grapalat" w:hAnsi="GHEA Grapalat"/>
          <w:b/>
          <w:color w:val="000000"/>
          <w:shd w:val="clear" w:color="auto" w:fill="FFFFFF"/>
          <w:lang w:val="hy-AM"/>
        </w:rPr>
        <w:t>և</w:t>
      </w:r>
      <w:r w:rsidRPr="00FD30E9">
        <w:rPr>
          <w:rFonts w:ascii="Cambria" w:hAnsi="Cambria" w:cs="Cambria"/>
          <w:b/>
          <w:color w:val="000000"/>
          <w:shd w:val="clear" w:color="auto" w:fill="FFFFFF"/>
          <w:lang w:val="hy-AM"/>
        </w:rPr>
        <w:t>  </w:t>
      </w:r>
      <w:r w:rsidRPr="00FD30E9">
        <w:rPr>
          <w:rFonts w:ascii="Cambria" w:hAnsi="Cambria" w:cs="Cambria"/>
          <w:b/>
          <w:color w:val="000000"/>
          <w:shd w:val="clear" w:color="auto" w:fill="FFFFFF"/>
          <w:lang w:val="x-none"/>
        </w:rPr>
        <w:t> </w:t>
      </w:r>
      <w:proofErr w:type="spellStart"/>
      <w:r w:rsidRPr="00FD30E9">
        <w:rPr>
          <w:rFonts w:ascii="GHEA Grapalat" w:hAnsi="GHEA Grapalat"/>
          <w:b/>
          <w:color w:val="000000"/>
          <w:shd w:val="clear" w:color="auto" w:fill="FFFFFF"/>
          <w:lang w:val="x-none"/>
        </w:rPr>
        <w:t>նախադպրոցական</w:t>
      </w:r>
      <w:proofErr w:type="spellEnd"/>
      <w:r w:rsidRPr="00FD30E9">
        <w:rPr>
          <w:rFonts w:ascii="Cambria" w:hAnsi="Cambria" w:cs="Cambria"/>
          <w:b/>
          <w:color w:val="000000"/>
          <w:shd w:val="clear" w:color="auto" w:fill="FFFFFF"/>
          <w:lang w:val="x-none"/>
        </w:rPr>
        <w:t>  </w:t>
      </w:r>
      <w:proofErr w:type="spellStart"/>
      <w:r w:rsidRPr="00FD30E9">
        <w:rPr>
          <w:rFonts w:ascii="GHEA Grapalat" w:hAnsi="GHEA Grapalat"/>
          <w:b/>
          <w:color w:val="000000"/>
          <w:shd w:val="clear" w:color="auto" w:fill="FFFFFF"/>
          <w:lang w:val="hy-AM"/>
        </w:rPr>
        <w:t>ուսումնական</w:t>
      </w:r>
      <w:proofErr w:type="spellEnd"/>
      <w:r w:rsidRPr="00FD30E9">
        <w:rPr>
          <w:rFonts w:ascii="Cambria" w:hAnsi="Cambria" w:cs="Cambria"/>
          <w:b/>
          <w:color w:val="000000"/>
          <w:shd w:val="clear" w:color="auto" w:fill="FFFFFF"/>
          <w:lang w:val="hy-AM"/>
        </w:rPr>
        <w:t>   </w:t>
      </w:r>
      <w:proofErr w:type="spellStart"/>
      <w:r w:rsidRPr="00FD30E9">
        <w:rPr>
          <w:rFonts w:ascii="GHEA Grapalat" w:hAnsi="GHEA Grapalat"/>
          <w:b/>
          <w:color w:val="000000"/>
          <w:shd w:val="clear" w:color="auto" w:fill="FFFFFF"/>
          <w:lang w:val="hy-AM"/>
        </w:rPr>
        <w:t>հաստատությունների</w:t>
      </w:r>
      <w:proofErr w:type="spellEnd"/>
      <w:r w:rsidRPr="00FD30E9">
        <w:rPr>
          <w:rFonts w:ascii="Cambria" w:hAnsi="Cambria" w:cs="Cambria"/>
          <w:b/>
          <w:color w:val="000000"/>
          <w:shd w:val="clear" w:color="auto" w:fill="FFFFFF"/>
          <w:lang w:val="hy-AM"/>
        </w:rPr>
        <w:t xml:space="preserve"> </w:t>
      </w:r>
      <w:proofErr w:type="spellStart"/>
      <w:r w:rsidRPr="00FD30E9">
        <w:rPr>
          <w:rFonts w:ascii="GHEA Grapalat" w:hAnsi="GHEA Grapalat"/>
          <w:b/>
          <w:color w:val="000000"/>
          <w:shd w:val="clear" w:color="auto" w:fill="FFFFFF"/>
          <w:lang w:val="x-none"/>
        </w:rPr>
        <w:t>ծառայությունների</w:t>
      </w:r>
      <w:proofErr w:type="spellEnd"/>
      <w:r w:rsidRPr="00FD30E9">
        <w:rPr>
          <w:rFonts w:ascii="Cambria" w:hAnsi="Cambria" w:cs="Cambria"/>
          <w:b/>
          <w:color w:val="000000"/>
          <w:shd w:val="clear" w:color="auto" w:fill="FFFFFF"/>
          <w:lang w:val="x-none"/>
        </w:rPr>
        <w:t> </w:t>
      </w:r>
      <w:proofErr w:type="spellStart"/>
      <w:r w:rsidRPr="00FD30E9">
        <w:rPr>
          <w:rFonts w:ascii="GHEA Grapalat" w:hAnsi="GHEA Grapalat"/>
          <w:b/>
          <w:color w:val="000000"/>
          <w:shd w:val="clear" w:color="auto" w:fill="FFFFFF"/>
          <w:lang w:val="x-none"/>
        </w:rPr>
        <w:t>դիմաց</w:t>
      </w:r>
      <w:proofErr w:type="spellEnd"/>
      <w:r w:rsidRPr="00FD30E9">
        <w:rPr>
          <w:rFonts w:ascii="Cambria" w:hAnsi="Cambria" w:cs="Cambria"/>
          <w:b/>
          <w:color w:val="000000"/>
          <w:shd w:val="clear" w:color="auto" w:fill="FFFFFF"/>
          <w:lang w:val="x-none"/>
        </w:rPr>
        <w:t>  </w:t>
      </w:r>
      <w:proofErr w:type="spellStart"/>
      <w:r w:rsidRPr="00FD30E9">
        <w:rPr>
          <w:rFonts w:ascii="GHEA Grapalat" w:hAnsi="GHEA Grapalat"/>
          <w:b/>
          <w:color w:val="000000"/>
          <w:shd w:val="clear" w:color="auto" w:fill="FFFFFF"/>
          <w:lang w:val="x-none"/>
        </w:rPr>
        <w:t>փոխհատուցման</w:t>
      </w:r>
      <w:proofErr w:type="spellEnd"/>
      <w:r w:rsidRPr="00FD30E9">
        <w:rPr>
          <w:rFonts w:ascii="Cambria" w:hAnsi="Cambria" w:cs="Cambria"/>
          <w:b/>
          <w:color w:val="000000"/>
          <w:shd w:val="clear" w:color="auto" w:fill="FFFFFF"/>
          <w:lang w:val="x-none"/>
        </w:rPr>
        <w:t>  </w:t>
      </w:r>
      <w:proofErr w:type="spellStart"/>
      <w:r w:rsidRPr="00FD30E9">
        <w:rPr>
          <w:rFonts w:ascii="GHEA Grapalat" w:hAnsi="GHEA Grapalat"/>
          <w:b/>
          <w:color w:val="000000"/>
          <w:shd w:val="clear" w:color="auto" w:fill="FFFFFF"/>
          <w:lang w:val="x-none"/>
        </w:rPr>
        <w:t>գումարի</w:t>
      </w:r>
      <w:proofErr w:type="spellEnd"/>
      <w:r w:rsidRPr="00FD30E9">
        <w:rPr>
          <w:rFonts w:ascii="Cambria" w:hAnsi="Cambria" w:cs="Cambria"/>
          <w:b/>
          <w:color w:val="000000"/>
          <w:shd w:val="clear" w:color="auto" w:fill="FFFFFF"/>
          <w:lang w:val="x-none"/>
        </w:rPr>
        <w:t>  </w:t>
      </w:r>
      <w:proofErr w:type="spellStart"/>
      <w:r w:rsidRPr="00FD30E9">
        <w:rPr>
          <w:rFonts w:ascii="GHEA Grapalat" w:hAnsi="GHEA Grapalat"/>
          <w:b/>
          <w:color w:val="000000"/>
          <w:shd w:val="clear" w:color="auto" w:fill="FFFFFF"/>
          <w:lang w:val="x-none"/>
        </w:rPr>
        <w:t>դրույքաչափերը</w:t>
      </w:r>
      <w:proofErr w:type="spellEnd"/>
      <w:r w:rsidRPr="00FD30E9">
        <w:rPr>
          <w:rFonts w:ascii="Cambria" w:hAnsi="Cambria" w:cs="Cambria"/>
          <w:b/>
          <w:color w:val="000000"/>
          <w:shd w:val="clear" w:color="auto" w:fill="FFFFFF"/>
          <w:lang w:val="x-none"/>
        </w:rPr>
        <w:t> </w:t>
      </w:r>
      <w:r w:rsidRPr="00FD30E9">
        <w:rPr>
          <w:rFonts w:ascii="GHEA Grapalat" w:hAnsi="GHEA Grapalat"/>
          <w:b/>
          <w:color w:val="000000"/>
          <w:shd w:val="clear" w:color="auto" w:fill="FFFFFF"/>
          <w:lang w:val="hy-AM"/>
        </w:rPr>
        <w:t>և</w:t>
      </w:r>
      <w:r w:rsidRPr="00FD30E9">
        <w:rPr>
          <w:rFonts w:ascii="Cambria" w:hAnsi="Cambria" w:cs="Cambria"/>
          <w:b/>
          <w:color w:val="000000"/>
          <w:shd w:val="clear" w:color="auto" w:fill="FFFFFF"/>
          <w:lang w:val="hy-AM"/>
        </w:rPr>
        <w:t> </w:t>
      </w:r>
      <w:r w:rsidRPr="00FD30E9">
        <w:rPr>
          <w:rFonts w:ascii="Cambria" w:hAnsi="Cambria" w:cs="Cambria"/>
          <w:b/>
          <w:color w:val="000000"/>
          <w:shd w:val="clear" w:color="auto" w:fill="FFFFFF"/>
          <w:lang w:val="x-none"/>
        </w:rPr>
        <w:t> </w:t>
      </w:r>
      <w:proofErr w:type="spellStart"/>
      <w:r w:rsidRPr="00FD30E9">
        <w:rPr>
          <w:rFonts w:ascii="GHEA Grapalat" w:hAnsi="GHEA Grapalat"/>
          <w:b/>
          <w:color w:val="000000"/>
          <w:shd w:val="clear" w:color="auto" w:fill="FFFFFF"/>
          <w:lang w:val="x-none"/>
        </w:rPr>
        <w:t>արտոնություն</w:t>
      </w:r>
      <w:r w:rsidR="007E41CA">
        <w:rPr>
          <w:rFonts w:ascii="GHEA Grapalat" w:hAnsi="GHEA Grapalat"/>
          <w:b/>
          <w:color w:val="000000"/>
          <w:shd w:val="clear" w:color="auto" w:fill="FFFFFF"/>
          <w:lang w:val="x-none"/>
        </w:rPr>
        <w:t>ն</w:t>
      </w:r>
      <w:r w:rsidRPr="00FD30E9">
        <w:rPr>
          <w:rFonts w:ascii="GHEA Grapalat" w:hAnsi="GHEA Grapalat"/>
          <w:b/>
          <w:color w:val="000000"/>
          <w:shd w:val="clear" w:color="auto" w:fill="FFFFFF"/>
          <w:lang w:val="x-none"/>
        </w:rPr>
        <w:t>եր</w:t>
      </w:r>
      <w:r w:rsidRPr="00FD30E9">
        <w:rPr>
          <w:rFonts w:ascii="GHEA Grapalat" w:hAnsi="GHEA Grapalat"/>
          <w:b/>
          <w:color w:val="000000"/>
          <w:shd w:val="clear" w:color="auto" w:fill="FFFFFF"/>
          <w:lang w:val="hy-AM"/>
        </w:rPr>
        <w:t>ը</w:t>
      </w:r>
      <w:proofErr w:type="spellEnd"/>
      <w:r w:rsidR="00FD30E9" w:rsidRPr="00FD30E9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 </w:t>
      </w:r>
      <w:r w:rsidRPr="00FD30E9">
        <w:rPr>
          <w:rFonts w:ascii="Cambria" w:hAnsi="Cambria" w:cs="Cambria"/>
          <w:b/>
          <w:color w:val="000000"/>
          <w:shd w:val="clear" w:color="auto" w:fill="FFFFFF"/>
          <w:lang w:val="hy-AM"/>
        </w:rPr>
        <w:t> </w:t>
      </w:r>
      <w:r w:rsidR="007E41CA">
        <w:rPr>
          <w:rFonts w:ascii="Cambria" w:hAnsi="Cambria" w:cs="Cambria"/>
          <w:b/>
          <w:color w:val="000000"/>
          <w:shd w:val="clear" w:color="auto" w:fill="FFFFFF"/>
          <w:lang w:val="hy-AM"/>
        </w:rPr>
        <w:br/>
      </w:r>
      <w:proofErr w:type="spellStart"/>
      <w:r w:rsidR="007E41CA">
        <w:rPr>
          <w:rFonts w:ascii="GHEA Grapalat" w:hAnsi="GHEA Grapalat"/>
          <w:b/>
          <w:color w:val="000000"/>
          <w:shd w:val="clear" w:color="auto" w:fill="FFFFFF"/>
          <w:lang w:val="x-none"/>
        </w:rPr>
        <w:t>ս</w:t>
      </w:r>
      <w:r w:rsidRPr="00FD30E9">
        <w:rPr>
          <w:rFonts w:ascii="GHEA Grapalat" w:hAnsi="GHEA Grapalat"/>
          <w:b/>
          <w:color w:val="000000"/>
          <w:shd w:val="clear" w:color="auto" w:fill="FFFFFF"/>
          <w:lang w:val="x-none"/>
        </w:rPr>
        <w:t>ահմանելու</w:t>
      </w:r>
      <w:proofErr w:type="spellEnd"/>
      <w:r w:rsidRPr="00FD30E9">
        <w:rPr>
          <w:rFonts w:ascii="GHEA Grapalat" w:hAnsi="GHEA Grapalat"/>
          <w:b/>
          <w:color w:val="000000"/>
          <w:shd w:val="clear" w:color="auto" w:fill="FFFFFF"/>
          <w:lang w:val="x-none"/>
        </w:rPr>
        <w:t xml:space="preserve"> </w:t>
      </w:r>
      <w:proofErr w:type="spellStart"/>
      <w:r w:rsidRPr="00FD30E9">
        <w:rPr>
          <w:rFonts w:ascii="GHEA Grapalat" w:hAnsi="GHEA Grapalat"/>
          <w:b/>
          <w:color w:val="000000"/>
          <w:shd w:val="clear" w:color="auto" w:fill="FFFFFF"/>
          <w:lang w:val="x-none"/>
        </w:rPr>
        <w:t>մասին</w:t>
      </w:r>
      <w:proofErr w:type="spellEnd"/>
      <w:r w:rsidRPr="00FD30E9">
        <w:rPr>
          <w:rFonts w:ascii="Cambria" w:hAnsi="Cambria" w:cs="Cambria"/>
          <w:b/>
          <w:color w:val="000000"/>
          <w:shd w:val="clear" w:color="auto" w:fill="FFFFFF"/>
          <w:lang w:val="hy-AM"/>
        </w:rPr>
        <w:t>  </w:t>
      </w:r>
      <w:proofErr w:type="spellStart"/>
      <w:r w:rsidRPr="00FD30E9">
        <w:rPr>
          <w:rFonts w:ascii="GHEA Grapalat" w:hAnsi="GHEA Grapalat" w:cs="GHEA Grapalat"/>
          <w:b/>
          <w:color w:val="000000"/>
          <w:shd w:val="clear" w:color="auto" w:fill="FFFFFF"/>
          <w:lang w:val="hy-AM"/>
        </w:rPr>
        <w:t>որոշման</w:t>
      </w:r>
      <w:proofErr w:type="spellEnd"/>
      <w:r w:rsidRPr="00FD30E9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FD30E9">
        <w:rPr>
          <w:rFonts w:ascii="GHEA Grapalat" w:hAnsi="GHEA Grapalat" w:cs="GHEA Grapalat"/>
          <w:b/>
          <w:color w:val="000000"/>
          <w:shd w:val="clear" w:color="auto" w:fill="FFFFFF"/>
          <w:lang w:val="hy-AM"/>
        </w:rPr>
        <w:t>նախագծերի</w:t>
      </w:r>
      <w:r w:rsidRPr="00FD30E9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FD30E9">
        <w:rPr>
          <w:rFonts w:ascii="GHEA Grapalat" w:hAnsi="GHEA Grapalat" w:cs="GHEA Grapalat"/>
          <w:b/>
          <w:color w:val="000000"/>
          <w:shd w:val="clear" w:color="auto" w:fill="FFFFFF"/>
          <w:lang w:val="hy-AM"/>
        </w:rPr>
        <w:t>վերաբերյալ</w:t>
      </w:r>
      <w:r w:rsidRPr="00FD30E9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FD30E9" w:rsidRPr="00FD30E9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FD30E9" w:rsidRPr="00FD30E9">
        <w:rPr>
          <w:rFonts w:ascii="GHEA Grapalat" w:hAnsi="GHEA Grapalat"/>
          <w:b/>
          <w:lang w:val="hy-AM"/>
        </w:rPr>
        <w:t>կազմակերպվող հանրային քննարկմանը</w:t>
      </w:r>
      <w:r w:rsidR="004645B8" w:rsidRPr="00FD30E9">
        <w:rPr>
          <w:rFonts w:ascii="GHEA Grapalat" w:hAnsi="GHEA Grapalat"/>
          <w:b/>
          <w:lang w:val="hy-AM"/>
        </w:rPr>
        <w:t>:</w:t>
      </w:r>
    </w:p>
    <w:p w14:paraId="7A05F07B" w14:textId="5E6994C4" w:rsidR="00050330" w:rsidRDefault="004645B8" w:rsidP="00FD30E9">
      <w:pPr>
        <w:pStyle w:val="NormalWeb"/>
        <w:tabs>
          <w:tab w:val="left" w:pos="567"/>
        </w:tabs>
        <w:spacing w:after="0" w:line="276" w:lineRule="auto"/>
        <w:textAlignment w:val="baseline"/>
        <w:rPr>
          <w:rFonts w:ascii="GHEA Grapalat" w:hAnsi="GHEA Grapalat" w:cs="Sylfaen"/>
          <w:b/>
          <w:lang w:val="hy-AM"/>
        </w:rPr>
      </w:pPr>
      <w:r w:rsidRPr="00FD30E9">
        <w:rPr>
          <w:rFonts w:ascii="GHEA Grapalat" w:hAnsi="GHEA Grapalat" w:cs="Sylfaen"/>
          <w:b/>
          <w:lang w:val="hy-AM"/>
        </w:rPr>
        <w:tab/>
        <w:t>Շահագրգիռ</w:t>
      </w:r>
      <w:r w:rsidRPr="00FD30E9">
        <w:rPr>
          <w:rFonts w:ascii="GHEA Grapalat" w:hAnsi="GHEA Grapalat"/>
          <w:b/>
          <w:lang w:val="hy-AM"/>
        </w:rPr>
        <w:t xml:space="preserve"> </w:t>
      </w:r>
      <w:r w:rsidRPr="00FD30E9">
        <w:rPr>
          <w:rFonts w:ascii="GHEA Grapalat" w:hAnsi="GHEA Grapalat" w:cs="Sylfaen"/>
          <w:b/>
          <w:lang w:val="hy-AM"/>
        </w:rPr>
        <w:t>անձինք</w:t>
      </w:r>
      <w:r w:rsidRPr="00FD30E9">
        <w:rPr>
          <w:rFonts w:ascii="GHEA Grapalat" w:hAnsi="GHEA Grapalat"/>
          <w:b/>
          <w:lang w:val="hy-AM"/>
        </w:rPr>
        <w:t xml:space="preserve"> համայնքի </w:t>
      </w:r>
      <w:r w:rsidRPr="00FD30E9">
        <w:rPr>
          <w:rFonts w:ascii="GHEA Grapalat" w:hAnsi="GHEA Grapalat" w:cs="Sylfaen"/>
          <w:b/>
          <w:lang w:val="hy-AM"/>
        </w:rPr>
        <w:t>պաշտոնական</w:t>
      </w:r>
      <w:r w:rsidRPr="00FD30E9">
        <w:rPr>
          <w:rFonts w:ascii="GHEA Grapalat" w:hAnsi="GHEA Grapalat"/>
          <w:b/>
          <w:lang w:val="hy-AM"/>
        </w:rPr>
        <w:t xml:space="preserve"> </w:t>
      </w:r>
      <w:r w:rsidRPr="00FD30E9">
        <w:rPr>
          <w:rFonts w:ascii="GHEA Grapalat" w:hAnsi="GHEA Grapalat" w:cs="Sylfaen"/>
          <w:b/>
          <w:lang w:val="hy-AM"/>
        </w:rPr>
        <w:t>համացանցային</w:t>
      </w:r>
      <w:r w:rsidRPr="00FD30E9">
        <w:rPr>
          <w:rFonts w:ascii="GHEA Grapalat" w:hAnsi="GHEA Grapalat"/>
          <w:b/>
          <w:lang w:val="hy-AM"/>
        </w:rPr>
        <w:t xml:space="preserve"> </w:t>
      </w:r>
      <w:r w:rsidRPr="00FD30E9">
        <w:rPr>
          <w:rFonts w:ascii="GHEA Grapalat" w:hAnsi="GHEA Grapalat" w:cs="Sylfaen"/>
          <w:b/>
          <w:lang w:val="hy-AM"/>
        </w:rPr>
        <w:t>կայքում</w:t>
      </w:r>
      <w:r w:rsidR="00050330">
        <w:rPr>
          <w:rFonts w:ascii="GHEA Grapalat" w:hAnsi="GHEA Grapalat" w:cs="Sylfaen"/>
          <w:b/>
          <w:lang w:val="hy-AM"/>
        </w:rPr>
        <w:t xml:space="preserve">՝   </w:t>
      </w:r>
      <w:hyperlink r:id="rId4" w:history="1">
        <w:r w:rsidR="00050330" w:rsidRPr="005A2393">
          <w:rPr>
            <w:rStyle w:val="Hyperlink"/>
            <w:rFonts w:ascii="GHEA Grapalat" w:hAnsi="GHEA Grapalat" w:cs="Sylfaen"/>
            <w:b/>
            <w:lang w:val="hy-AM"/>
          </w:rPr>
          <w:t>https://tsakhkadzor-kotayk.am</w:t>
        </w:r>
      </w:hyperlink>
      <w:r w:rsidR="00050330">
        <w:rPr>
          <w:rFonts w:ascii="GHEA Grapalat" w:hAnsi="GHEA Grapalat" w:cs="Sylfaen"/>
          <w:b/>
          <w:lang w:val="hy-AM"/>
        </w:rPr>
        <w:t xml:space="preserve"> </w:t>
      </w:r>
      <w:r w:rsidRPr="00FD30E9">
        <w:rPr>
          <w:rFonts w:ascii="GHEA Grapalat" w:hAnsi="GHEA Grapalat" w:cs="Sylfaen"/>
          <w:b/>
          <w:lang w:val="hy-AM"/>
        </w:rPr>
        <w:t xml:space="preserve"> </w:t>
      </w:r>
      <w:r w:rsidR="00E752B5">
        <w:rPr>
          <w:rFonts w:ascii="GHEA Grapalat" w:hAnsi="GHEA Grapalat" w:cs="Sylfaen"/>
          <w:b/>
          <w:lang w:val="hy-AM"/>
        </w:rPr>
        <w:t>և ֆեյսբուքյան էջում</w:t>
      </w:r>
      <w:r w:rsidR="00050330">
        <w:rPr>
          <w:rFonts w:ascii="GHEA Grapalat" w:hAnsi="GHEA Grapalat" w:cs="Sylfaen"/>
          <w:b/>
          <w:lang w:val="hy-AM"/>
        </w:rPr>
        <w:t xml:space="preserve"> </w:t>
      </w:r>
      <w:hyperlink r:id="rId5" w:history="1">
        <w:r w:rsidR="00050330" w:rsidRPr="005A2393">
          <w:rPr>
            <w:rStyle w:val="Hyperlink"/>
            <w:rFonts w:ascii="GHEA Grapalat" w:hAnsi="GHEA Grapalat" w:cs="Sylfaen"/>
            <w:b/>
            <w:lang w:val="hy-AM"/>
          </w:rPr>
          <w:t>https://www.facebook.com/tsaghkadzormunicipality?locale=hy_AM</w:t>
        </w:r>
      </w:hyperlink>
      <w:r w:rsidR="00050330">
        <w:rPr>
          <w:rFonts w:ascii="GHEA Grapalat" w:hAnsi="GHEA Grapalat" w:cs="Sylfaen"/>
          <w:b/>
          <w:lang w:val="hy-AM"/>
        </w:rPr>
        <w:t xml:space="preserve"> </w:t>
      </w:r>
    </w:p>
    <w:p w14:paraId="61DB7C18" w14:textId="716D7C6B" w:rsidR="004645B8" w:rsidRPr="00FD30E9" w:rsidRDefault="00050330" w:rsidP="00FD30E9">
      <w:pPr>
        <w:pStyle w:val="NormalWeb"/>
        <w:tabs>
          <w:tab w:val="left" w:pos="567"/>
        </w:tabs>
        <w:spacing w:after="0" w:line="276" w:lineRule="auto"/>
        <w:textAlignment w:val="baseline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</w:t>
      </w:r>
      <w:r w:rsidR="00E752B5">
        <w:rPr>
          <w:rFonts w:ascii="GHEA Grapalat" w:hAnsi="GHEA Grapalat" w:cs="Sylfaen"/>
          <w:b/>
          <w:lang w:val="hy-AM"/>
        </w:rPr>
        <w:t xml:space="preserve"> </w:t>
      </w:r>
      <w:r w:rsidR="004645B8" w:rsidRPr="00FD30E9">
        <w:rPr>
          <w:rFonts w:ascii="GHEA Grapalat" w:hAnsi="GHEA Grapalat" w:cs="Sylfaen"/>
          <w:b/>
          <w:lang w:val="hy-AM"/>
        </w:rPr>
        <w:t>հրապարակված</w:t>
      </w:r>
      <w:r w:rsidR="004645B8" w:rsidRPr="00FD30E9">
        <w:rPr>
          <w:rFonts w:ascii="GHEA Grapalat" w:hAnsi="GHEA Grapalat"/>
          <w:b/>
          <w:lang w:val="hy-AM"/>
        </w:rPr>
        <w:t xml:space="preserve"> </w:t>
      </w:r>
      <w:r w:rsidR="00DC55DE" w:rsidRPr="00FD30E9">
        <w:rPr>
          <w:rFonts w:ascii="GHEA Grapalat" w:hAnsi="GHEA Grapalat"/>
          <w:b/>
          <w:lang w:val="hy-AM"/>
        </w:rPr>
        <w:t>Ծաղկաձոր</w:t>
      </w:r>
      <w:r w:rsidR="00220094" w:rsidRPr="00FD30E9">
        <w:rPr>
          <w:rFonts w:ascii="GHEA Grapalat" w:hAnsi="GHEA Grapalat"/>
          <w:b/>
          <w:lang w:val="hy-AM"/>
        </w:rPr>
        <w:t xml:space="preserve"> համայնքի ավագանու` </w:t>
      </w:r>
      <w:r w:rsidR="00DC55DE" w:rsidRPr="00FD30E9">
        <w:rPr>
          <w:rFonts w:ascii="GHEA Grapalat" w:hAnsi="GHEA Grapalat"/>
          <w:b/>
          <w:lang w:val="hy-AM" w:eastAsia="x-none"/>
        </w:rPr>
        <w:t>Հայաստանի Հանրապետության Կոտայքի մարզի Ծ</w:t>
      </w:r>
      <w:proofErr w:type="spellStart"/>
      <w:r w:rsidR="00DC55DE" w:rsidRPr="00FD30E9">
        <w:rPr>
          <w:rFonts w:ascii="GHEA Grapalat" w:hAnsi="GHEA Grapalat"/>
          <w:b/>
          <w:lang w:val="x-none" w:eastAsia="x-none"/>
        </w:rPr>
        <w:t>աղկաձոր</w:t>
      </w:r>
      <w:proofErr w:type="spellEnd"/>
      <w:r w:rsidR="00DC55DE" w:rsidRPr="00FD30E9">
        <w:rPr>
          <w:rFonts w:ascii="GHEA Grapalat" w:hAnsi="GHEA Grapalat"/>
          <w:b/>
          <w:lang w:val="x-none" w:eastAsia="x-none"/>
        </w:rPr>
        <w:t xml:space="preserve"> </w:t>
      </w:r>
      <w:proofErr w:type="spellStart"/>
      <w:r w:rsidR="00DC55DE" w:rsidRPr="00FD30E9">
        <w:rPr>
          <w:rFonts w:ascii="GHEA Grapalat" w:hAnsi="GHEA Grapalat"/>
          <w:b/>
          <w:lang w:val="x-none" w:eastAsia="x-none"/>
        </w:rPr>
        <w:t>համայնքի</w:t>
      </w:r>
      <w:proofErr w:type="spellEnd"/>
      <w:r w:rsidR="00DC55DE" w:rsidRPr="00FD30E9">
        <w:rPr>
          <w:rFonts w:ascii="GHEA Grapalat" w:hAnsi="GHEA Grapalat"/>
          <w:b/>
          <w:lang w:val="hy-AM" w:eastAsia="x-none"/>
        </w:rPr>
        <w:t xml:space="preserve"> </w:t>
      </w:r>
      <w:r w:rsidR="00DC55DE" w:rsidRPr="00FD30E9">
        <w:rPr>
          <w:rFonts w:ascii="GHEA Grapalat" w:hAnsi="GHEA Grapalat"/>
          <w:b/>
          <w:lang w:val="x-none" w:eastAsia="x-none"/>
        </w:rPr>
        <w:t>202</w:t>
      </w:r>
      <w:r w:rsidR="00DC55DE" w:rsidRPr="00FD30E9">
        <w:rPr>
          <w:rFonts w:ascii="GHEA Grapalat" w:hAnsi="GHEA Grapalat"/>
          <w:b/>
          <w:lang w:val="hy-AM" w:eastAsia="x-none"/>
        </w:rPr>
        <w:t>6</w:t>
      </w:r>
      <w:r w:rsidR="00DC55DE" w:rsidRPr="00FD30E9">
        <w:rPr>
          <w:rFonts w:ascii="GHEA Grapalat" w:hAnsi="GHEA Grapalat"/>
          <w:b/>
          <w:lang w:val="x-none" w:eastAsia="x-none"/>
        </w:rPr>
        <w:t xml:space="preserve"> </w:t>
      </w:r>
      <w:proofErr w:type="spellStart"/>
      <w:r w:rsidR="00DC55DE" w:rsidRPr="00FD30E9">
        <w:rPr>
          <w:rFonts w:ascii="GHEA Grapalat" w:hAnsi="GHEA Grapalat"/>
          <w:b/>
          <w:lang w:val="x-none" w:eastAsia="x-none"/>
        </w:rPr>
        <w:t>թվականի</w:t>
      </w:r>
      <w:proofErr w:type="spellEnd"/>
      <w:r w:rsidR="00DC55DE" w:rsidRPr="00FD30E9">
        <w:rPr>
          <w:rFonts w:ascii="GHEA Grapalat" w:hAnsi="GHEA Grapalat"/>
          <w:b/>
          <w:lang w:val="x-none" w:eastAsia="x-none"/>
        </w:rPr>
        <w:t xml:space="preserve"> </w:t>
      </w:r>
      <w:proofErr w:type="spellStart"/>
      <w:r w:rsidR="00DC55DE" w:rsidRPr="00FD30E9">
        <w:rPr>
          <w:rFonts w:ascii="GHEA Grapalat" w:hAnsi="GHEA Grapalat"/>
          <w:b/>
          <w:lang w:val="x-none" w:eastAsia="x-none"/>
        </w:rPr>
        <w:t>տեղական</w:t>
      </w:r>
      <w:proofErr w:type="spellEnd"/>
      <w:r w:rsidR="00DC55DE" w:rsidRPr="00FD30E9">
        <w:rPr>
          <w:rFonts w:ascii="GHEA Grapalat" w:hAnsi="GHEA Grapalat"/>
          <w:b/>
          <w:lang w:val="x-none" w:eastAsia="x-none"/>
        </w:rPr>
        <w:t xml:space="preserve"> </w:t>
      </w:r>
      <w:proofErr w:type="spellStart"/>
      <w:r w:rsidR="00DC55DE" w:rsidRPr="00FD30E9">
        <w:rPr>
          <w:rFonts w:ascii="GHEA Grapalat" w:hAnsi="GHEA Grapalat"/>
          <w:b/>
          <w:lang w:val="x-none" w:eastAsia="x-none"/>
        </w:rPr>
        <w:t>տուրքերի</w:t>
      </w:r>
      <w:proofErr w:type="spellEnd"/>
      <w:r w:rsidR="00DC55DE" w:rsidRPr="00FD30E9">
        <w:rPr>
          <w:rFonts w:ascii="GHEA Grapalat" w:hAnsi="GHEA Grapalat"/>
          <w:b/>
          <w:lang w:val="x-none" w:eastAsia="x-none"/>
        </w:rPr>
        <w:t xml:space="preserve">,  </w:t>
      </w:r>
      <w:proofErr w:type="spellStart"/>
      <w:r w:rsidR="00DC55DE" w:rsidRPr="00FD30E9">
        <w:rPr>
          <w:rFonts w:ascii="GHEA Grapalat" w:hAnsi="GHEA Grapalat"/>
          <w:b/>
          <w:lang w:val="x-none" w:eastAsia="x-none"/>
        </w:rPr>
        <w:t>վճարների</w:t>
      </w:r>
      <w:proofErr w:type="spellEnd"/>
      <w:r w:rsidR="00DC55DE" w:rsidRPr="00FD30E9">
        <w:rPr>
          <w:rFonts w:ascii="GHEA Grapalat" w:hAnsi="GHEA Grapalat"/>
          <w:b/>
          <w:lang w:val="x-none" w:eastAsia="x-none"/>
        </w:rPr>
        <w:t xml:space="preserve"> </w:t>
      </w:r>
      <w:proofErr w:type="spellStart"/>
      <w:r w:rsidR="00DC55DE" w:rsidRPr="00FD30E9">
        <w:rPr>
          <w:rFonts w:ascii="GHEA Grapalat" w:hAnsi="GHEA Grapalat"/>
          <w:b/>
          <w:lang w:val="x-none" w:eastAsia="x-none"/>
        </w:rPr>
        <w:t>տեսակները</w:t>
      </w:r>
      <w:proofErr w:type="spellEnd"/>
      <w:r w:rsidR="00DC55DE" w:rsidRPr="00FD30E9">
        <w:rPr>
          <w:rFonts w:ascii="GHEA Grapalat" w:hAnsi="GHEA Grapalat"/>
          <w:b/>
          <w:lang w:val="x-none" w:eastAsia="x-none"/>
        </w:rPr>
        <w:t>,</w:t>
      </w:r>
      <w:r w:rsidR="00DC55DE" w:rsidRPr="00FD30E9">
        <w:rPr>
          <w:rFonts w:ascii="GHEA Grapalat" w:hAnsi="GHEA Grapalat"/>
          <w:b/>
          <w:lang w:val="hy-AM" w:eastAsia="x-none"/>
        </w:rPr>
        <w:t xml:space="preserve"> հ</w:t>
      </w:r>
      <w:proofErr w:type="spellStart"/>
      <w:r w:rsidR="00DC55DE" w:rsidRPr="00FD30E9">
        <w:rPr>
          <w:rFonts w:ascii="GHEA Grapalat" w:hAnsi="GHEA Grapalat"/>
          <w:b/>
          <w:lang w:val="x-none" w:eastAsia="x-none"/>
        </w:rPr>
        <w:t>ամայնքի</w:t>
      </w:r>
      <w:proofErr w:type="spellEnd"/>
      <w:r w:rsidR="00E752B5">
        <w:rPr>
          <w:rFonts w:ascii="GHEA Grapalat" w:hAnsi="GHEA Grapalat"/>
          <w:b/>
          <w:lang w:val="x-none" w:eastAsia="x-none"/>
        </w:rPr>
        <w:t xml:space="preserve"> </w:t>
      </w:r>
      <w:r w:rsidR="00DC55DE" w:rsidRPr="00FD30E9">
        <w:rPr>
          <w:rFonts w:ascii="Calibri" w:hAnsi="Calibri" w:cs="Calibri"/>
          <w:b/>
          <w:lang w:val="x-none" w:eastAsia="x-none"/>
        </w:rPr>
        <w:t> </w:t>
      </w:r>
      <w:proofErr w:type="spellStart"/>
      <w:r w:rsidR="00DC55DE" w:rsidRPr="00FD30E9">
        <w:rPr>
          <w:rFonts w:ascii="GHEA Grapalat" w:hAnsi="GHEA Grapalat"/>
          <w:b/>
          <w:lang w:val="x-none" w:eastAsia="x-none"/>
        </w:rPr>
        <w:t>կողմից</w:t>
      </w:r>
      <w:proofErr w:type="spellEnd"/>
      <w:r w:rsidR="00DC55DE" w:rsidRPr="00FD30E9">
        <w:rPr>
          <w:rFonts w:ascii="Calibri" w:hAnsi="Calibri" w:cs="Calibri"/>
          <w:b/>
          <w:lang w:val="x-none" w:eastAsia="x-none"/>
        </w:rPr>
        <w:t> </w:t>
      </w:r>
      <w:proofErr w:type="spellStart"/>
      <w:r w:rsidR="00DC55DE" w:rsidRPr="00FD30E9">
        <w:rPr>
          <w:rFonts w:ascii="GHEA Grapalat" w:hAnsi="GHEA Grapalat"/>
          <w:b/>
          <w:lang w:val="x-none" w:eastAsia="x-none"/>
        </w:rPr>
        <w:t>մատուցվող</w:t>
      </w:r>
      <w:proofErr w:type="spellEnd"/>
      <w:r w:rsidR="00DC55DE" w:rsidRPr="00FD30E9">
        <w:rPr>
          <w:rFonts w:ascii="GHEA Grapalat" w:hAnsi="GHEA Grapalat" w:cs="Calibri"/>
          <w:b/>
          <w:lang w:val="x-none" w:eastAsia="x-none"/>
        </w:rPr>
        <w:t xml:space="preserve"> </w:t>
      </w:r>
      <w:r w:rsidR="00DC55DE" w:rsidRPr="00FD30E9">
        <w:rPr>
          <w:rFonts w:ascii="Calibri" w:hAnsi="Calibri" w:cs="Calibri"/>
          <w:b/>
          <w:lang w:val="x-none" w:eastAsia="x-none"/>
        </w:rPr>
        <w:t> </w:t>
      </w:r>
      <w:proofErr w:type="spellStart"/>
      <w:r w:rsidR="00DC55DE" w:rsidRPr="00FD30E9">
        <w:rPr>
          <w:rFonts w:ascii="GHEA Grapalat" w:hAnsi="GHEA Grapalat"/>
          <w:b/>
          <w:lang w:val="x-none" w:eastAsia="x-none"/>
        </w:rPr>
        <w:t>արտադպրոցական</w:t>
      </w:r>
      <w:proofErr w:type="spellEnd"/>
      <w:r w:rsidR="00DC55DE" w:rsidRPr="00FD30E9">
        <w:rPr>
          <w:rFonts w:ascii="GHEA Grapalat" w:eastAsia="Calibri" w:hAnsi="GHEA Grapalat"/>
          <w:b/>
          <w:lang w:val="hy-AM"/>
        </w:rPr>
        <w:t xml:space="preserve"> դաստիարակության, մշակութային</w:t>
      </w:r>
      <w:r w:rsidR="00DC55DE" w:rsidRPr="00FD30E9">
        <w:rPr>
          <w:rFonts w:ascii="GHEA Grapalat" w:hAnsi="GHEA Grapalat"/>
          <w:b/>
          <w:lang w:val="hy-AM" w:eastAsia="x-none"/>
        </w:rPr>
        <w:t xml:space="preserve">  և </w:t>
      </w:r>
      <w:r w:rsidR="00DC55DE" w:rsidRPr="00FD30E9">
        <w:rPr>
          <w:rFonts w:ascii="Calibri" w:hAnsi="Calibri" w:cs="Calibri"/>
          <w:b/>
          <w:lang w:val="x-none" w:eastAsia="x-none"/>
        </w:rPr>
        <w:t>  </w:t>
      </w:r>
      <w:proofErr w:type="spellStart"/>
      <w:r w:rsidR="00DC55DE" w:rsidRPr="00FD30E9">
        <w:rPr>
          <w:rFonts w:ascii="GHEA Grapalat" w:hAnsi="GHEA Grapalat"/>
          <w:b/>
          <w:lang w:val="x-none" w:eastAsia="x-none"/>
        </w:rPr>
        <w:t>նախադպրոցական</w:t>
      </w:r>
      <w:proofErr w:type="spellEnd"/>
      <w:r w:rsidR="00DC55DE" w:rsidRPr="00FD30E9">
        <w:rPr>
          <w:rFonts w:ascii="Calibri" w:hAnsi="Calibri" w:cs="Calibri"/>
          <w:b/>
          <w:lang w:val="x-none" w:eastAsia="x-none"/>
        </w:rPr>
        <w:t> </w:t>
      </w:r>
      <w:r w:rsidR="00DC55DE" w:rsidRPr="00FD30E9">
        <w:rPr>
          <w:rFonts w:ascii="GHEA Grapalat" w:hAnsi="GHEA Grapalat"/>
          <w:b/>
          <w:lang w:val="x-none" w:eastAsia="x-none"/>
        </w:rPr>
        <w:t xml:space="preserve"> </w:t>
      </w:r>
      <w:r w:rsidR="00DC55DE" w:rsidRPr="00FD30E9">
        <w:rPr>
          <w:rFonts w:ascii="GHEA Grapalat" w:hAnsi="GHEA Grapalat"/>
          <w:b/>
          <w:lang w:val="hy-AM" w:eastAsia="x-none"/>
        </w:rPr>
        <w:t>ուսումնական հաստատությունների</w:t>
      </w:r>
      <w:r w:rsidR="00DC55DE" w:rsidRPr="00FD30E9">
        <w:rPr>
          <w:rFonts w:ascii="Calibri" w:hAnsi="Calibri" w:cs="Calibri"/>
          <w:b/>
          <w:lang w:val="hy-AM" w:eastAsia="x-none"/>
        </w:rPr>
        <w:t>  </w:t>
      </w:r>
      <w:proofErr w:type="spellStart"/>
      <w:r w:rsidR="00DC55DE" w:rsidRPr="00FD30E9">
        <w:rPr>
          <w:rFonts w:ascii="GHEA Grapalat" w:hAnsi="GHEA Grapalat"/>
          <w:b/>
          <w:lang w:val="x-none" w:eastAsia="x-none"/>
        </w:rPr>
        <w:t>ծառայությունների</w:t>
      </w:r>
      <w:proofErr w:type="spellEnd"/>
      <w:r w:rsidR="00DC55DE" w:rsidRPr="00FD30E9">
        <w:rPr>
          <w:rFonts w:ascii="GHEA Grapalat" w:hAnsi="GHEA Grapalat"/>
          <w:b/>
          <w:lang w:val="x-none" w:eastAsia="x-none"/>
        </w:rPr>
        <w:t xml:space="preserve"> </w:t>
      </w:r>
      <w:proofErr w:type="spellStart"/>
      <w:r w:rsidR="00DC55DE" w:rsidRPr="00FD30E9">
        <w:rPr>
          <w:rFonts w:ascii="GHEA Grapalat" w:hAnsi="GHEA Grapalat"/>
          <w:b/>
          <w:lang w:val="x-none" w:eastAsia="x-none"/>
        </w:rPr>
        <w:t>դիմաց</w:t>
      </w:r>
      <w:proofErr w:type="spellEnd"/>
      <w:r w:rsidR="00DC55DE" w:rsidRPr="00FD30E9">
        <w:rPr>
          <w:rFonts w:ascii="Calibri" w:hAnsi="Calibri" w:cs="Calibri"/>
          <w:b/>
          <w:lang w:val="x-none" w:eastAsia="x-none"/>
        </w:rPr>
        <w:t> </w:t>
      </w:r>
      <w:proofErr w:type="spellStart"/>
      <w:r w:rsidR="00DC55DE" w:rsidRPr="00FD30E9">
        <w:rPr>
          <w:rFonts w:ascii="GHEA Grapalat" w:hAnsi="GHEA Grapalat"/>
          <w:b/>
          <w:lang w:val="x-none" w:eastAsia="x-none"/>
        </w:rPr>
        <w:t>փոխհատուցման</w:t>
      </w:r>
      <w:proofErr w:type="spellEnd"/>
      <w:r w:rsidR="00DC55DE" w:rsidRPr="00FD30E9">
        <w:rPr>
          <w:rFonts w:ascii="Calibri" w:hAnsi="Calibri" w:cs="Calibri"/>
          <w:b/>
          <w:lang w:val="x-none" w:eastAsia="x-none"/>
        </w:rPr>
        <w:t> </w:t>
      </w:r>
      <w:proofErr w:type="spellStart"/>
      <w:r w:rsidR="00DC55DE" w:rsidRPr="00FD30E9">
        <w:rPr>
          <w:rFonts w:ascii="GHEA Grapalat" w:hAnsi="GHEA Grapalat"/>
          <w:b/>
          <w:lang w:val="x-none" w:eastAsia="x-none"/>
        </w:rPr>
        <w:t>գումարի</w:t>
      </w:r>
      <w:proofErr w:type="spellEnd"/>
      <w:r w:rsidR="00DC55DE" w:rsidRPr="00FD30E9">
        <w:rPr>
          <w:rFonts w:ascii="Calibri" w:hAnsi="Calibri" w:cs="Calibri"/>
          <w:b/>
          <w:lang w:val="x-none" w:eastAsia="x-none"/>
        </w:rPr>
        <w:t> </w:t>
      </w:r>
      <w:proofErr w:type="spellStart"/>
      <w:r w:rsidR="00DC55DE" w:rsidRPr="00FD30E9">
        <w:rPr>
          <w:rFonts w:ascii="GHEA Grapalat" w:hAnsi="GHEA Grapalat"/>
          <w:b/>
          <w:lang w:val="x-none" w:eastAsia="x-none"/>
        </w:rPr>
        <w:t>դրույքաչափերը</w:t>
      </w:r>
      <w:proofErr w:type="spellEnd"/>
      <w:r w:rsidR="00DC55DE" w:rsidRPr="00FD30E9">
        <w:rPr>
          <w:rFonts w:ascii="Calibri" w:hAnsi="Calibri" w:cs="Calibri"/>
          <w:b/>
          <w:lang w:val="x-none" w:eastAsia="x-none"/>
        </w:rPr>
        <w:t> </w:t>
      </w:r>
      <w:r w:rsidR="00DC55DE" w:rsidRPr="00FD30E9">
        <w:rPr>
          <w:rFonts w:ascii="GHEA Grapalat" w:hAnsi="GHEA Grapalat"/>
          <w:b/>
          <w:lang w:val="x-none" w:eastAsia="x-none"/>
        </w:rPr>
        <w:t xml:space="preserve"> </w:t>
      </w:r>
      <w:r w:rsidR="00DC55DE" w:rsidRPr="00FD30E9">
        <w:rPr>
          <w:rFonts w:ascii="GHEA Grapalat" w:hAnsi="GHEA Grapalat"/>
          <w:b/>
          <w:lang w:val="hy-AM" w:eastAsia="x-none"/>
        </w:rPr>
        <w:t>և</w:t>
      </w:r>
      <w:r w:rsidR="00DC55DE" w:rsidRPr="00FD30E9">
        <w:rPr>
          <w:rFonts w:ascii="GHEA Grapalat" w:hAnsi="GHEA Grapalat"/>
          <w:b/>
          <w:lang w:val="x-none" w:eastAsia="x-none"/>
        </w:rPr>
        <w:t xml:space="preserve"> </w:t>
      </w:r>
      <w:r w:rsidR="00DC55DE" w:rsidRPr="00FD30E9">
        <w:rPr>
          <w:rFonts w:ascii="Calibri" w:hAnsi="Calibri" w:cs="Calibri"/>
          <w:b/>
          <w:lang w:val="x-none" w:eastAsia="x-none"/>
        </w:rPr>
        <w:t> </w:t>
      </w:r>
      <w:proofErr w:type="spellStart"/>
      <w:r w:rsidR="00DC55DE" w:rsidRPr="00FD30E9">
        <w:rPr>
          <w:rFonts w:ascii="GHEA Grapalat" w:hAnsi="GHEA Grapalat"/>
          <w:b/>
          <w:lang w:val="x-none" w:eastAsia="x-none"/>
        </w:rPr>
        <w:t>արտոնությունները</w:t>
      </w:r>
      <w:proofErr w:type="spellEnd"/>
      <w:r w:rsidR="00DC55DE" w:rsidRPr="00FD30E9">
        <w:rPr>
          <w:rFonts w:ascii="GHEA Grapalat" w:hAnsi="GHEA Grapalat"/>
          <w:b/>
          <w:lang w:val="x-none" w:eastAsia="x-none"/>
        </w:rPr>
        <w:t xml:space="preserve"> </w:t>
      </w:r>
      <w:proofErr w:type="spellStart"/>
      <w:r w:rsidR="00DC55DE" w:rsidRPr="00FD30E9">
        <w:rPr>
          <w:rFonts w:ascii="GHEA Grapalat" w:hAnsi="GHEA Grapalat"/>
          <w:b/>
          <w:lang w:val="x-none" w:eastAsia="x-none"/>
        </w:rPr>
        <w:t>սահմանելու</w:t>
      </w:r>
      <w:proofErr w:type="spellEnd"/>
      <w:r w:rsidR="00DC55DE" w:rsidRPr="00FD30E9">
        <w:rPr>
          <w:rFonts w:ascii="GHEA Grapalat" w:hAnsi="GHEA Grapalat"/>
          <w:b/>
          <w:lang w:val="x-none" w:eastAsia="x-none"/>
        </w:rPr>
        <w:t xml:space="preserve"> </w:t>
      </w:r>
      <w:proofErr w:type="spellStart"/>
      <w:r w:rsidR="00DC55DE" w:rsidRPr="00FD30E9">
        <w:rPr>
          <w:rFonts w:ascii="GHEA Grapalat" w:hAnsi="GHEA Grapalat"/>
          <w:b/>
          <w:lang w:val="x-none" w:eastAsia="x-none"/>
        </w:rPr>
        <w:t>մասին</w:t>
      </w:r>
      <w:proofErr w:type="spellEnd"/>
      <w:r w:rsidR="00DC55DE" w:rsidRPr="00FD30E9">
        <w:rPr>
          <w:rFonts w:ascii="GHEA Grapalat" w:hAnsi="GHEA Grapalat"/>
          <w:b/>
          <w:lang w:val="hy-AM" w:eastAsia="x-none"/>
        </w:rPr>
        <w:t xml:space="preserve"> </w:t>
      </w:r>
      <w:r w:rsidR="00DC55DE" w:rsidRPr="00FD30E9">
        <w:rPr>
          <w:rFonts w:ascii="GHEA Grapalat" w:hAnsi="GHEA Grapalat"/>
          <w:b/>
          <w:lang w:val="hy-AM"/>
        </w:rPr>
        <w:t xml:space="preserve">որոշման նախագծերի վերաբերյալ  </w:t>
      </w:r>
      <w:r w:rsidR="004645B8" w:rsidRPr="00FD30E9">
        <w:rPr>
          <w:rFonts w:ascii="GHEA Grapalat" w:hAnsi="GHEA Grapalat" w:cs="Sylfaen"/>
          <w:b/>
          <w:lang w:val="hy-AM"/>
        </w:rPr>
        <w:t>իրենց</w:t>
      </w:r>
      <w:r w:rsidR="004645B8" w:rsidRPr="00FD30E9">
        <w:rPr>
          <w:rFonts w:ascii="GHEA Grapalat" w:hAnsi="GHEA Grapalat"/>
          <w:b/>
          <w:lang w:val="hy-AM"/>
        </w:rPr>
        <w:t xml:space="preserve"> </w:t>
      </w:r>
      <w:r w:rsidR="004645B8" w:rsidRPr="00FD30E9">
        <w:rPr>
          <w:rFonts w:ascii="GHEA Grapalat" w:hAnsi="GHEA Grapalat" w:cs="Sylfaen"/>
          <w:b/>
          <w:lang w:val="hy-AM"/>
        </w:rPr>
        <w:t>առաջարկություններն</w:t>
      </w:r>
      <w:r w:rsidR="004645B8" w:rsidRPr="00FD30E9">
        <w:rPr>
          <w:rFonts w:ascii="GHEA Grapalat" w:hAnsi="GHEA Grapalat"/>
          <w:b/>
          <w:lang w:val="hy-AM"/>
        </w:rPr>
        <w:t xml:space="preserve"> </w:t>
      </w:r>
      <w:r w:rsidR="004645B8" w:rsidRPr="00FD30E9">
        <w:rPr>
          <w:rFonts w:ascii="GHEA Grapalat" w:hAnsi="GHEA Grapalat" w:cs="Sylfaen"/>
          <w:b/>
          <w:lang w:val="hy-AM"/>
        </w:rPr>
        <w:t>ու</w:t>
      </w:r>
      <w:r w:rsidR="004645B8" w:rsidRPr="00FD30E9">
        <w:rPr>
          <w:rFonts w:ascii="GHEA Grapalat" w:hAnsi="GHEA Grapalat"/>
          <w:b/>
          <w:lang w:val="hy-AM"/>
        </w:rPr>
        <w:t xml:space="preserve"> </w:t>
      </w:r>
      <w:r w:rsidR="004645B8" w:rsidRPr="00FD30E9">
        <w:rPr>
          <w:rFonts w:ascii="GHEA Grapalat" w:hAnsi="GHEA Grapalat" w:cs="Sylfaen"/>
          <w:b/>
          <w:lang w:val="hy-AM"/>
        </w:rPr>
        <w:t>դիտողությունները</w:t>
      </w:r>
      <w:r w:rsidR="004645B8" w:rsidRPr="00FD30E9">
        <w:rPr>
          <w:rFonts w:ascii="GHEA Grapalat" w:hAnsi="GHEA Grapalat"/>
          <w:b/>
          <w:lang w:val="hy-AM"/>
        </w:rPr>
        <w:t xml:space="preserve"> կ</w:t>
      </w:r>
      <w:r w:rsidR="004645B8" w:rsidRPr="00FD30E9">
        <w:rPr>
          <w:rFonts w:ascii="GHEA Grapalat" w:hAnsi="GHEA Grapalat" w:cs="Sylfaen"/>
          <w:b/>
          <w:lang w:val="hy-AM"/>
        </w:rPr>
        <w:t>արող</w:t>
      </w:r>
      <w:r w:rsidR="004645B8" w:rsidRPr="00FD30E9">
        <w:rPr>
          <w:rFonts w:ascii="GHEA Grapalat" w:hAnsi="GHEA Grapalat"/>
          <w:b/>
          <w:lang w:val="hy-AM"/>
        </w:rPr>
        <w:t xml:space="preserve"> </w:t>
      </w:r>
      <w:r w:rsidR="004645B8" w:rsidRPr="00FD30E9">
        <w:rPr>
          <w:rFonts w:ascii="GHEA Grapalat" w:hAnsi="GHEA Grapalat" w:cs="Sylfaen"/>
          <w:b/>
          <w:lang w:val="hy-AM"/>
        </w:rPr>
        <w:t>են</w:t>
      </w:r>
      <w:r w:rsidR="004645B8" w:rsidRPr="00FD30E9">
        <w:rPr>
          <w:rFonts w:ascii="GHEA Grapalat" w:hAnsi="GHEA Grapalat"/>
          <w:b/>
          <w:lang w:val="hy-AM"/>
        </w:rPr>
        <w:t xml:space="preserve"> </w:t>
      </w:r>
      <w:r w:rsidR="004645B8" w:rsidRPr="00FD30E9">
        <w:rPr>
          <w:rFonts w:ascii="GHEA Grapalat" w:hAnsi="GHEA Grapalat" w:cs="Sylfaen"/>
          <w:b/>
          <w:lang w:val="hy-AM"/>
        </w:rPr>
        <w:t>մինչև</w:t>
      </w:r>
      <w:r w:rsidR="004645B8" w:rsidRPr="00FD30E9">
        <w:rPr>
          <w:rFonts w:ascii="GHEA Grapalat" w:hAnsi="GHEA Grapalat"/>
          <w:b/>
          <w:lang w:val="hy-AM"/>
        </w:rPr>
        <w:t xml:space="preserve"> 20</w:t>
      </w:r>
      <w:r w:rsidR="00557CCE" w:rsidRPr="00FD30E9">
        <w:rPr>
          <w:rFonts w:ascii="GHEA Grapalat" w:hAnsi="GHEA Grapalat"/>
          <w:b/>
          <w:lang w:val="hy-AM"/>
        </w:rPr>
        <w:t>2</w:t>
      </w:r>
      <w:r w:rsidR="00C8525D" w:rsidRPr="00FD30E9">
        <w:rPr>
          <w:rFonts w:ascii="GHEA Grapalat" w:hAnsi="GHEA Grapalat"/>
          <w:b/>
          <w:lang w:val="hy-AM"/>
        </w:rPr>
        <w:t>5</w:t>
      </w:r>
      <w:r w:rsidR="004645B8" w:rsidRPr="00FD30E9">
        <w:rPr>
          <w:rFonts w:ascii="GHEA Grapalat" w:hAnsi="GHEA Grapalat"/>
          <w:b/>
          <w:lang w:val="hy-AM"/>
        </w:rPr>
        <w:t xml:space="preserve"> </w:t>
      </w:r>
      <w:r w:rsidR="004645B8" w:rsidRPr="00FD30E9">
        <w:rPr>
          <w:rFonts w:ascii="GHEA Grapalat" w:hAnsi="GHEA Grapalat" w:cs="Sylfaen"/>
          <w:b/>
          <w:lang w:val="hy-AM"/>
        </w:rPr>
        <w:t>թվականի</w:t>
      </w:r>
      <w:r w:rsidR="004645B8" w:rsidRPr="00FD30E9">
        <w:rPr>
          <w:rFonts w:ascii="GHEA Grapalat" w:hAnsi="GHEA Grapalat"/>
          <w:b/>
          <w:lang w:val="hy-AM"/>
        </w:rPr>
        <w:t xml:space="preserve"> </w:t>
      </w:r>
      <w:r w:rsidR="00FD30E9" w:rsidRPr="00FD30E9">
        <w:rPr>
          <w:rFonts w:ascii="GHEA Grapalat" w:hAnsi="GHEA Grapalat"/>
          <w:b/>
          <w:lang w:val="hy-AM"/>
        </w:rPr>
        <w:t>դեկտ</w:t>
      </w:r>
      <w:r w:rsidR="00C8525D" w:rsidRPr="00FD30E9">
        <w:rPr>
          <w:rFonts w:ascii="GHEA Grapalat" w:hAnsi="GHEA Grapalat"/>
          <w:b/>
          <w:lang w:val="hy-AM"/>
        </w:rPr>
        <w:t>եմբերի</w:t>
      </w:r>
      <w:r w:rsidR="00FD30E9" w:rsidRPr="00FD30E9">
        <w:rPr>
          <w:rFonts w:ascii="GHEA Grapalat" w:hAnsi="GHEA Grapalat"/>
          <w:b/>
          <w:lang w:val="hy-AM"/>
        </w:rPr>
        <w:t xml:space="preserve"> 02</w:t>
      </w:r>
      <w:r w:rsidR="004645B8" w:rsidRPr="00FD30E9">
        <w:rPr>
          <w:rFonts w:ascii="GHEA Grapalat" w:hAnsi="GHEA Grapalat" w:cs="Sylfaen"/>
          <w:b/>
          <w:lang w:val="hy-AM"/>
        </w:rPr>
        <w:t>-ը</w:t>
      </w:r>
      <w:r w:rsidR="004645B8" w:rsidRPr="00FD30E9">
        <w:rPr>
          <w:rFonts w:ascii="GHEA Grapalat" w:hAnsi="GHEA Grapalat"/>
          <w:b/>
          <w:lang w:val="hy-AM"/>
        </w:rPr>
        <w:t xml:space="preserve"> </w:t>
      </w:r>
      <w:r w:rsidR="004645B8" w:rsidRPr="00FD30E9">
        <w:rPr>
          <w:rFonts w:ascii="GHEA Grapalat" w:hAnsi="GHEA Grapalat" w:cs="Sylfaen"/>
          <w:b/>
          <w:lang w:val="hy-AM"/>
        </w:rPr>
        <w:t>ներառյալ</w:t>
      </w:r>
      <w:r w:rsidR="004645B8" w:rsidRPr="00FD30E9">
        <w:rPr>
          <w:rFonts w:ascii="GHEA Grapalat" w:hAnsi="GHEA Grapalat"/>
          <w:b/>
          <w:lang w:val="hy-AM"/>
        </w:rPr>
        <w:t xml:space="preserve"> </w:t>
      </w:r>
      <w:r w:rsidR="004645B8" w:rsidRPr="00FD30E9">
        <w:rPr>
          <w:rFonts w:ascii="GHEA Grapalat" w:hAnsi="GHEA Grapalat" w:cs="Sylfaen"/>
          <w:b/>
          <w:lang w:val="hy-AM"/>
        </w:rPr>
        <w:t xml:space="preserve">ուղարկել </w:t>
      </w:r>
      <w:r w:rsidR="00DC55DE" w:rsidRPr="00FD30E9">
        <w:rPr>
          <w:rFonts w:ascii="Sylfaen" w:hAnsi="Sylfaen"/>
          <w:b/>
          <w:lang w:val="hy-AM"/>
        </w:rPr>
        <w:t xml:space="preserve">    </w:t>
      </w:r>
      <w:hyperlink r:id="rId6" w:history="1">
        <w:r w:rsidR="007E41CA" w:rsidRPr="005A2393">
          <w:rPr>
            <w:rStyle w:val="Hyperlink"/>
            <w:rFonts w:ascii="Sylfaen" w:hAnsi="Sylfaen"/>
            <w:b/>
            <w:lang w:val="hy-AM"/>
          </w:rPr>
          <w:t>info@visittsaghkadzor.com</w:t>
        </w:r>
      </w:hyperlink>
      <w:r w:rsidR="007E41CA">
        <w:rPr>
          <w:rFonts w:ascii="Sylfaen" w:hAnsi="Sylfaen"/>
          <w:b/>
          <w:lang w:val="hy-AM"/>
        </w:rPr>
        <w:t xml:space="preserve"> </w:t>
      </w:r>
      <w:r w:rsidR="00DC55DE" w:rsidRPr="00FD30E9">
        <w:rPr>
          <w:rFonts w:ascii="Sylfaen" w:hAnsi="Sylfaen"/>
          <w:b/>
          <w:lang w:val="hy-AM"/>
        </w:rPr>
        <w:t xml:space="preserve">        </w:t>
      </w:r>
      <w:r w:rsidR="004645B8" w:rsidRPr="00FD30E9">
        <w:rPr>
          <w:rFonts w:ascii="GHEA Grapalat" w:hAnsi="GHEA Grapalat" w:cs="Sylfaen"/>
          <w:b/>
          <w:lang w:val="hy-AM"/>
        </w:rPr>
        <w:t>էլեկտրոնային</w:t>
      </w:r>
      <w:r w:rsidR="004645B8" w:rsidRPr="00FD30E9">
        <w:rPr>
          <w:rFonts w:ascii="GHEA Grapalat" w:hAnsi="GHEA Grapalat"/>
          <w:b/>
          <w:lang w:val="hy-AM"/>
        </w:rPr>
        <w:t xml:space="preserve"> </w:t>
      </w:r>
      <w:r w:rsidR="004645B8" w:rsidRPr="00FD30E9">
        <w:rPr>
          <w:rFonts w:ascii="GHEA Grapalat" w:hAnsi="GHEA Grapalat" w:cs="Sylfaen"/>
          <w:b/>
          <w:lang w:val="hy-AM"/>
        </w:rPr>
        <w:t>հասցեով,</w:t>
      </w:r>
      <w:r w:rsidR="004645B8" w:rsidRPr="00FD30E9">
        <w:rPr>
          <w:rFonts w:ascii="GHEA Grapalat" w:hAnsi="GHEA Grapalat"/>
          <w:b/>
          <w:lang w:val="hy-AM"/>
        </w:rPr>
        <w:t xml:space="preserve"> </w:t>
      </w:r>
      <w:r w:rsidR="004645B8" w:rsidRPr="00FD30E9">
        <w:rPr>
          <w:rFonts w:ascii="GHEA Grapalat" w:hAnsi="GHEA Grapalat" w:cs="Sylfaen"/>
          <w:b/>
          <w:lang w:val="hy-AM"/>
        </w:rPr>
        <w:t>ինչպես</w:t>
      </w:r>
      <w:r w:rsidR="004645B8" w:rsidRPr="00FD30E9">
        <w:rPr>
          <w:rFonts w:ascii="GHEA Grapalat" w:hAnsi="GHEA Grapalat"/>
          <w:b/>
          <w:lang w:val="hy-AM"/>
        </w:rPr>
        <w:t xml:space="preserve"> </w:t>
      </w:r>
      <w:r w:rsidR="004645B8" w:rsidRPr="00FD30E9">
        <w:rPr>
          <w:rFonts w:ascii="GHEA Grapalat" w:hAnsi="GHEA Grapalat" w:cs="Sylfaen"/>
          <w:b/>
          <w:lang w:val="hy-AM"/>
        </w:rPr>
        <w:t>նաև</w:t>
      </w:r>
      <w:r w:rsidR="004645B8" w:rsidRPr="00FD30E9">
        <w:rPr>
          <w:rFonts w:ascii="GHEA Grapalat" w:hAnsi="GHEA Grapalat"/>
          <w:b/>
          <w:lang w:val="hy-AM"/>
        </w:rPr>
        <w:t xml:space="preserve"> </w:t>
      </w:r>
      <w:r w:rsidR="004645B8" w:rsidRPr="00FD30E9">
        <w:rPr>
          <w:rFonts w:ascii="GHEA Grapalat" w:hAnsi="GHEA Grapalat" w:cs="Sylfaen"/>
          <w:b/>
          <w:lang w:val="hy-AM"/>
        </w:rPr>
        <w:t>գրավոր</w:t>
      </w:r>
      <w:r w:rsidR="004645B8" w:rsidRPr="00FD30E9">
        <w:rPr>
          <w:rFonts w:ascii="GHEA Grapalat" w:hAnsi="GHEA Grapalat"/>
          <w:b/>
          <w:lang w:val="hy-AM"/>
        </w:rPr>
        <w:t xml:space="preserve"> </w:t>
      </w:r>
      <w:r w:rsidR="004645B8" w:rsidRPr="00FD30E9">
        <w:rPr>
          <w:rFonts w:ascii="GHEA Grapalat" w:hAnsi="GHEA Grapalat" w:cs="Sylfaen"/>
          <w:b/>
          <w:lang w:val="hy-AM"/>
        </w:rPr>
        <w:t>ներկայացնել</w:t>
      </w:r>
      <w:r w:rsidR="004645B8" w:rsidRPr="00FD30E9">
        <w:rPr>
          <w:rFonts w:ascii="GHEA Grapalat" w:hAnsi="GHEA Grapalat"/>
          <w:b/>
          <w:lang w:val="hy-AM"/>
        </w:rPr>
        <w:t xml:space="preserve"> </w:t>
      </w:r>
      <w:r w:rsidR="00C27716" w:rsidRPr="00FD30E9">
        <w:rPr>
          <w:rFonts w:ascii="GHEA Grapalat" w:hAnsi="GHEA Grapalat"/>
          <w:b/>
          <w:lang w:val="hy-AM"/>
        </w:rPr>
        <w:t xml:space="preserve">Ծաղկաձորի </w:t>
      </w:r>
      <w:r w:rsidR="004645B8" w:rsidRPr="00FD30E9">
        <w:rPr>
          <w:rFonts w:ascii="GHEA Grapalat" w:hAnsi="GHEA Grapalat" w:cs="Sylfaen"/>
          <w:b/>
          <w:lang w:val="hy-AM"/>
        </w:rPr>
        <w:t>համայնքապետարան</w:t>
      </w:r>
      <w:r w:rsidR="004645B8" w:rsidRPr="00FD30E9">
        <w:rPr>
          <w:rFonts w:ascii="GHEA Grapalat" w:hAnsi="GHEA Grapalat"/>
          <w:b/>
          <w:lang w:val="hy-AM"/>
        </w:rPr>
        <w:t>:</w:t>
      </w:r>
      <w:r w:rsidR="00E04C6C" w:rsidRPr="00FD30E9">
        <w:rPr>
          <w:rFonts w:ascii="GHEA Grapalat" w:hAnsi="GHEA Grapalat"/>
          <w:b/>
          <w:lang w:val="hy-AM"/>
        </w:rPr>
        <w:t xml:space="preserve"> </w:t>
      </w:r>
    </w:p>
    <w:p w14:paraId="3C34865A" w14:textId="446B51ED" w:rsidR="004645B8" w:rsidRPr="0029142B" w:rsidRDefault="00C8525D" w:rsidP="00FD30E9">
      <w:pPr>
        <w:tabs>
          <w:tab w:val="left" w:pos="567"/>
        </w:tabs>
        <w:spacing w:after="0"/>
        <w:ind w:firstLine="567"/>
        <w:rPr>
          <w:rFonts w:ascii="GHEA Grapalat" w:hAnsi="GHEA Grapalat"/>
          <w:b/>
          <w:sz w:val="24"/>
          <w:szCs w:val="24"/>
          <w:lang w:val="hy-AM"/>
        </w:rPr>
      </w:pPr>
      <w:r w:rsidRPr="00FD30E9">
        <w:rPr>
          <w:rFonts w:ascii="GHEA Grapalat" w:hAnsi="GHEA Grapalat"/>
          <w:b/>
          <w:lang w:val="hy-AM"/>
        </w:rPr>
        <w:t xml:space="preserve">2025 </w:t>
      </w:r>
      <w:r w:rsidRPr="00FD30E9">
        <w:rPr>
          <w:rFonts w:ascii="GHEA Grapalat" w:hAnsi="GHEA Grapalat" w:cs="Sylfaen"/>
          <w:b/>
          <w:lang w:val="hy-AM"/>
        </w:rPr>
        <w:t>թվականի</w:t>
      </w:r>
      <w:r w:rsidRPr="00FD30E9">
        <w:rPr>
          <w:rFonts w:ascii="GHEA Grapalat" w:hAnsi="GHEA Grapalat"/>
          <w:b/>
          <w:lang w:val="hy-AM"/>
        </w:rPr>
        <w:t xml:space="preserve"> </w:t>
      </w:r>
      <w:r w:rsidR="00FD30E9" w:rsidRPr="00FD30E9">
        <w:rPr>
          <w:rFonts w:ascii="GHEA Grapalat" w:hAnsi="GHEA Grapalat"/>
          <w:b/>
          <w:lang w:val="hy-AM"/>
        </w:rPr>
        <w:t>դեկտ</w:t>
      </w:r>
      <w:r w:rsidRPr="00FD30E9">
        <w:rPr>
          <w:rFonts w:ascii="GHEA Grapalat" w:hAnsi="GHEA Grapalat"/>
          <w:b/>
          <w:lang w:val="hy-AM"/>
        </w:rPr>
        <w:t>եմբերի</w:t>
      </w:r>
      <w:r w:rsidR="00DC55DE" w:rsidRPr="00FD30E9">
        <w:rPr>
          <w:rFonts w:ascii="GHEA Grapalat" w:hAnsi="GHEA Grapalat"/>
          <w:b/>
          <w:lang w:val="hy-AM"/>
        </w:rPr>
        <w:t xml:space="preserve"> </w:t>
      </w:r>
      <w:r w:rsidR="00FD30E9" w:rsidRPr="00FD30E9">
        <w:rPr>
          <w:rFonts w:ascii="GHEA Grapalat" w:hAnsi="GHEA Grapalat"/>
          <w:b/>
          <w:lang w:val="hy-AM"/>
        </w:rPr>
        <w:t xml:space="preserve"> </w:t>
      </w:r>
      <w:r w:rsidR="007E41CA">
        <w:rPr>
          <w:rFonts w:ascii="GHEA Grapalat" w:hAnsi="GHEA Grapalat"/>
          <w:b/>
          <w:lang w:val="hy-AM"/>
        </w:rPr>
        <w:t>0</w:t>
      </w:r>
      <w:r w:rsidR="00FD30E9" w:rsidRPr="00FD30E9">
        <w:rPr>
          <w:rFonts w:ascii="GHEA Grapalat" w:hAnsi="GHEA Grapalat"/>
          <w:b/>
          <w:lang w:val="hy-AM"/>
        </w:rPr>
        <w:t>3</w:t>
      </w:r>
      <w:r w:rsidRPr="00FD30E9">
        <w:rPr>
          <w:rFonts w:ascii="GHEA Grapalat" w:hAnsi="GHEA Grapalat" w:cs="Sylfaen"/>
          <w:b/>
          <w:lang w:val="hy-AM"/>
        </w:rPr>
        <w:t>-</w:t>
      </w:r>
      <w:r w:rsidR="00FD30E9" w:rsidRPr="00FD30E9">
        <w:rPr>
          <w:rFonts w:ascii="GHEA Grapalat" w:hAnsi="GHEA Grapalat" w:cs="Sylfaen"/>
          <w:b/>
          <w:lang w:val="hy-AM"/>
        </w:rPr>
        <w:t>ին</w:t>
      </w:r>
      <w:r w:rsidRPr="00FD30E9">
        <w:rPr>
          <w:rFonts w:ascii="GHEA Grapalat" w:hAnsi="GHEA Grapalat"/>
          <w:b/>
          <w:lang w:val="hy-AM"/>
        </w:rPr>
        <w:t xml:space="preserve"> </w:t>
      </w:r>
      <w:r w:rsidR="004645B8" w:rsidRPr="00FD30E9">
        <w:rPr>
          <w:rFonts w:ascii="GHEA Grapalat" w:hAnsi="GHEA Grapalat" w:cs="Sylfaen"/>
          <w:b/>
          <w:sz w:val="24"/>
          <w:szCs w:val="24"/>
          <w:lang w:val="hy-AM"/>
        </w:rPr>
        <w:t>ժամը</w:t>
      </w:r>
      <w:r w:rsidR="004645B8" w:rsidRPr="00FD30E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30E9">
        <w:rPr>
          <w:rFonts w:ascii="GHEA Grapalat" w:hAnsi="GHEA Grapalat"/>
          <w:b/>
          <w:sz w:val="24"/>
          <w:szCs w:val="24"/>
          <w:lang w:val="hy-AM"/>
        </w:rPr>
        <w:t>12:00</w:t>
      </w:r>
      <w:r w:rsidR="004645B8" w:rsidRPr="00FD30E9">
        <w:rPr>
          <w:rFonts w:ascii="GHEA Grapalat" w:hAnsi="GHEA Grapalat"/>
          <w:b/>
          <w:sz w:val="24"/>
          <w:szCs w:val="24"/>
          <w:lang w:val="hy-AM"/>
        </w:rPr>
        <w:t>-</w:t>
      </w:r>
      <w:r w:rsidR="004645B8" w:rsidRPr="00FD30E9">
        <w:rPr>
          <w:rFonts w:ascii="GHEA Grapalat" w:hAnsi="GHEA Grapalat" w:cs="Sylfaen"/>
          <w:b/>
          <w:sz w:val="24"/>
          <w:szCs w:val="24"/>
          <w:lang w:val="hy-AM"/>
        </w:rPr>
        <w:t>ին</w:t>
      </w:r>
      <w:r w:rsidR="004645B8" w:rsidRPr="00FD30E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30E9" w:rsidRPr="00FD30E9">
        <w:rPr>
          <w:rFonts w:ascii="GHEA Grapalat" w:hAnsi="GHEA Grapalat"/>
          <w:b/>
          <w:sz w:val="24"/>
          <w:szCs w:val="24"/>
          <w:lang w:val="hy-AM"/>
        </w:rPr>
        <w:t xml:space="preserve"> Ծաղկ</w:t>
      </w:r>
      <w:r w:rsidR="00FD30E9">
        <w:rPr>
          <w:rFonts w:ascii="GHEA Grapalat" w:hAnsi="GHEA Grapalat"/>
          <w:b/>
          <w:sz w:val="24"/>
          <w:szCs w:val="24"/>
          <w:lang w:val="hy-AM"/>
        </w:rPr>
        <w:t xml:space="preserve">աձորի համայնքապետարանի շենքում </w:t>
      </w:r>
      <w:r w:rsidR="00FD30E9" w:rsidRPr="0029142B">
        <w:rPr>
          <w:rFonts w:ascii="GHEA Grapalat" w:hAnsi="GHEA Grapalat" w:cs="Sylfaen"/>
          <w:b/>
          <w:sz w:val="24"/>
          <w:szCs w:val="24"/>
          <w:lang w:val="hy-AM"/>
        </w:rPr>
        <w:t>տեղի</w:t>
      </w:r>
      <w:r w:rsidR="00FD30E9" w:rsidRPr="0029142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30E9">
        <w:rPr>
          <w:rFonts w:ascii="GHEA Grapalat" w:hAnsi="GHEA Grapalat" w:cs="Sylfaen"/>
          <w:b/>
          <w:sz w:val="24"/>
          <w:szCs w:val="24"/>
          <w:lang w:val="hy-AM"/>
        </w:rPr>
        <w:t xml:space="preserve">կունենա </w:t>
      </w:r>
      <w:r w:rsidR="00FD30E9" w:rsidRPr="0029142B">
        <w:rPr>
          <w:rFonts w:ascii="GHEA Grapalat" w:hAnsi="GHEA Grapalat" w:cs="Sylfaen"/>
          <w:b/>
          <w:sz w:val="24"/>
          <w:szCs w:val="24"/>
          <w:lang w:val="hy-AM"/>
        </w:rPr>
        <w:t>հանրային</w:t>
      </w:r>
      <w:r w:rsidR="00FD30E9" w:rsidRPr="0029142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30E9" w:rsidRPr="0029142B">
        <w:rPr>
          <w:rFonts w:ascii="GHEA Grapalat" w:hAnsi="GHEA Grapalat" w:cs="Sylfaen"/>
          <w:b/>
          <w:sz w:val="24"/>
          <w:szCs w:val="24"/>
          <w:lang w:val="hy-AM"/>
        </w:rPr>
        <w:t>բաց</w:t>
      </w:r>
      <w:r w:rsidR="00FD30E9" w:rsidRPr="0029142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30E9" w:rsidRPr="0029142B">
        <w:rPr>
          <w:rFonts w:ascii="GHEA Grapalat" w:hAnsi="GHEA Grapalat" w:cs="Sylfaen"/>
          <w:b/>
          <w:sz w:val="24"/>
          <w:szCs w:val="24"/>
          <w:lang w:val="hy-AM"/>
        </w:rPr>
        <w:t>լսումներ</w:t>
      </w:r>
      <w:r w:rsidR="00FD30E9">
        <w:rPr>
          <w:rFonts w:ascii="GHEA Grapalat" w:hAnsi="GHEA Grapalat"/>
          <w:b/>
          <w:sz w:val="24"/>
          <w:szCs w:val="24"/>
          <w:lang w:val="hy-AM"/>
        </w:rPr>
        <w:t xml:space="preserve">,  հասցեն՝ </w:t>
      </w:r>
      <w:r w:rsidR="00DC55DE" w:rsidRPr="0029142B">
        <w:rPr>
          <w:rFonts w:ascii="GHEA Grapalat" w:hAnsi="GHEA Grapalat" w:cs="Sylfaen"/>
          <w:b/>
          <w:sz w:val="24"/>
          <w:szCs w:val="24"/>
          <w:lang w:val="hy-AM"/>
        </w:rPr>
        <w:t>քաղաք Ծաղկաձոր</w:t>
      </w:r>
      <w:r w:rsidR="007E41CA">
        <w:rPr>
          <w:rFonts w:ascii="GHEA Grapalat" w:hAnsi="GHEA Grapalat" w:cs="Sylfaen"/>
          <w:b/>
          <w:sz w:val="24"/>
          <w:szCs w:val="24"/>
          <w:lang w:val="hy-AM"/>
        </w:rPr>
        <w:t>,</w:t>
      </w:r>
      <w:r w:rsidR="00DC55DE" w:rsidRPr="0029142B">
        <w:rPr>
          <w:rFonts w:ascii="GHEA Grapalat" w:hAnsi="GHEA Grapalat" w:cs="Sylfaen"/>
          <w:b/>
          <w:sz w:val="24"/>
          <w:szCs w:val="24"/>
          <w:lang w:val="hy-AM"/>
        </w:rPr>
        <w:t xml:space="preserve"> Օրբելի եղբայրներ</w:t>
      </w:r>
      <w:r w:rsidR="007E41CA">
        <w:rPr>
          <w:rFonts w:ascii="GHEA Grapalat" w:hAnsi="GHEA Grapalat" w:cs="Sylfaen"/>
          <w:b/>
          <w:sz w:val="24"/>
          <w:szCs w:val="24"/>
          <w:lang w:val="hy-AM"/>
        </w:rPr>
        <w:t xml:space="preserve">, թիվ </w:t>
      </w:r>
      <w:r w:rsidR="004645B8" w:rsidRPr="0029142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C55DE" w:rsidRPr="0029142B">
        <w:rPr>
          <w:rFonts w:ascii="GHEA Grapalat" w:hAnsi="GHEA Grapalat" w:cs="Sylfaen"/>
          <w:b/>
          <w:sz w:val="24"/>
          <w:szCs w:val="24"/>
          <w:lang w:val="hy-AM"/>
        </w:rPr>
        <w:t>9</w:t>
      </w:r>
      <w:r w:rsidR="004645B8" w:rsidRPr="0029142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C55DE" w:rsidRPr="0029142B">
        <w:rPr>
          <w:rFonts w:ascii="GHEA Grapalat" w:hAnsi="GHEA Grapalat" w:cs="Sylfaen"/>
          <w:b/>
          <w:sz w:val="24"/>
          <w:szCs w:val="24"/>
          <w:lang w:val="hy-AM"/>
        </w:rPr>
        <w:t>շենք</w:t>
      </w:r>
      <w:r w:rsidR="004645B8" w:rsidRPr="0029142B">
        <w:rPr>
          <w:rFonts w:ascii="GHEA Grapalat" w:hAnsi="GHEA Grapalat" w:cs="Sylfaen"/>
          <w:b/>
          <w:sz w:val="24"/>
          <w:szCs w:val="24"/>
          <w:lang w:val="hy-AM"/>
        </w:rPr>
        <w:t>ում</w:t>
      </w:r>
      <w:r w:rsidR="007E41CA">
        <w:rPr>
          <w:rFonts w:ascii="GHEA Grapalat" w:hAnsi="GHEA Grapalat" w:cs="Sylfaen"/>
          <w:b/>
          <w:sz w:val="24"/>
          <w:szCs w:val="24"/>
          <w:lang w:val="hy-AM"/>
        </w:rPr>
        <w:t>:</w:t>
      </w:r>
      <w:r w:rsidR="00886B1E" w:rsidRPr="0029142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4612F82C" w14:textId="6432C398" w:rsidR="004645B8" w:rsidRPr="0029142B" w:rsidRDefault="00FD30E9" w:rsidP="00FD30E9">
      <w:pPr>
        <w:tabs>
          <w:tab w:val="left" w:pos="567"/>
          <w:tab w:val="left" w:pos="5432"/>
        </w:tabs>
        <w:spacing w:after="0"/>
        <w:ind w:firstLine="567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="004645B8" w:rsidRPr="0029142B">
        <w:rPr>
          <w:rFonts w:ascii="GHEA Grapalat" w:hAnsi="GHEA Grapalat" w:cs="Sylfaen"/>
          <w:b/>
          <w:sz w:val="24"/>
          <w:szCs w:val="24"/>
          <w:lang w:val="hy-AM"/>
        </w:rPr>
        <w:t>եղեկություններ</w:t>
      </w:r>
      <w:r w:rsidR="004645B8" w:rsidRPr="0029142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645B8" w:rsidRPr="0029142B">
        <w:rPr>
          <w:rFonts w:ascii="GHEA Grapalat" w:hAnsi="GHEA Grapalat" w:cs="Sylfaen"/>
          <w:b/>
          <w:sz w:val="24"/>
          <w:szCs w:val="24"/>
          <w:lang w:val="hy-AM"/>
        </w:rPr>
        <w:t>ստանալու</w:t>
      </w:r>
      <w:r w:rsidR="004645B8" w:rsidRPr="0029142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645B8" w:rsidRPr="0029142B">
        <w:rPr>
          <w:rFonts w:ascii="GHEA Grapalat" w:hAnsi="GHEA Grapalat" w:cs="Sylfaen"/>
          <w:b/>
          <w:sz w:val="24"/>
          <w:szCs w:val="24"/>
          <w:lang w:val="hy-AM"/>
        </w:rPr>
        <w:t>համար</w:t>
      </w:r>
      <w:r w:rsidR="004645B8" w:rsidRPr="0029142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645B8" w:rsidRPr="0029142B">
        <w:rPr>
          <w:rFonts w:ascii="GHEA Grapalat" w:hAnsi="GHEA Grapalat" w:cs="Sylfaen"/>
          <w:b/>
          <w:sz w:val="24"/>
          <w:szCs w:val="24"/>
          <w:lang w:val="hy-AM"/>
        </w:rPr>
        <w:t>զանգահարել</w:t>
      </w:r>
      <w:r w:rsidR="004645B8" w:rsidRPr="0029142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94BC5" w:rsidRPr="0029142B">
        <w:rPr>
          <w:rFonts w:ascii="GHEA Grapalat" w:hAnsi="GHEA Grapalat"/>
          <w:b/>
          <w:sz w:val="24"/>
          <w:szCs w:val="24"/>
          <w:lang w:val="hy-AM"/>
        </w:rPr>
        <w:t>060</w:t>
      </w:r>
      <w:r w:rsidR="00DC55DE" w:rsidRPr="0029142B">
        <w:rPr>
          <w:rFonts w:ascii="GHEA Grapalat" w:hAnsi="GHEA Grapalat"/>
          <w:b/>
          <w:sz w:val="24"/>
          <w:szCs w:val="24"/>
          <w:lang w:val="hy-AM"/>
        </w:rPr>
        <w:t xml:space="preserve">680124 </w:t>
      </w:r>
      <w:r w:rsidR="007E41C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645B8" w:rsidRPr="0029142B">
        <w:rPr>
          <w:rFonts w:ascii="GHEA Grapalat" w:hAnsi="GHEA Grapalat" w:cs="Sylfaen"/>
          <w:b/>
          <w:sz w:val="24"/>
          <w:szCs w:val="24"/>
          <w:lang w:val="hy-AM"/>
        </w:rPr>
        <w:t>հեռախոսահամարով</w:t>
      </w:r>
      <w:r w:rsidR="004645B8" w:rsidRPr="0029142B">
        <w:rPr>
          <w:rFonts w:ascii="GHEA Grapalat" w:hAnsi="GHEA Grapalat"/>
          <w:b/>
          <w:sz w:val="24"/>
          <w:szCs w:val="24"/>
          <w:lang w:val="hy-AM"/>
        </w:rPr>
        <w:t xml:space="preserve">: </w:t>
      </w:r>
    </w:p>
    <w:p w14:paraId="60C782C7" w14:textId="77777777" w:rsidR="004645B8" w:rsidRPr="0029142B" w:rsidRDefault="004645B8" w:rsidP="00557CCE">
      <w:pPr>
        <w:tabs>
          <w:tab w:val="left" w:pos="5432"/>
        </w:tabs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29142B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0F1017B" w14:textId="77777777" w:rsidR="00EB7C06" w:rsidRPr="00EB7C06" w:rsidRDefault="00EB7C06">
      <w:pPr>
        <w:tabs>
          <w:tab w:val="left" w:pos="5432"/>
        </w:tabs>
        <w:spacing w:after="0"/>
        <w:rPr>
          <w:rFonts w:ascii="GHEA Grapalat" w:hAnsi="GHEA Grapalat"/>
          <w:i/>
          <w:sz w:val="24"/>
          <w:szCs w:val="24"/>
          <w:lang w:val="hy-AM"/>
        </w:rPr>
      </w:pPr>
    </w:p>
    <w:sectPr w:rsidR="00EB7C06" w:rsidRPr="00EB7C06" w:rsidSect="00FD30E9">
      <w:pgSz w:w="12240" w:h="15840"/>
      <w:pgMar w:top="720" w:right="45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68"/>
    <w:rsid w:val="00050330"/>
    <w:rsid w:val="000A0E0B"/>
    <w:rsid w:val="000A4BB9"/>
    <w:rsid w:val="00155767"/>
    <w:rsid w:val="00193F9A"/>
    <w:rsid w:val="001F788C"/>
    <w:rsid w:val="00220094"/>
    <w:rsid w:val="002820A8"/>
    <w:rsid w:val="0029142B"/>
    <w:rsid w:val="002A413B"/>
    <w:rsid w:val="002C2C02"/>
    <w:rsid w:val="002D1F8E"/>
    <w:rsid w:val="00333642"/>
    <w:rsid w:val="003A5DA9"/>
    <w:rsid w:val="00415596"/>
    <w:rsid w:val="00462CA0"/>
    <w:rsid w:val="004645B8"/>
    <w:rsid w:val="00557CCE"/>
    <w:rsid w:val="00592B0B"/>
    <w:rsid w:val="00615989"/>
    <w:rsid w:val="006D0EB6"/>
    <w:rsid w:val="00777ACA"/>
    <w:rsid w:val="007825AF"/>
    <w:rsid w:val="007A60C7"/>
    <w:rsid w:val="007C734E"/>
    <w:rsid w:val="007D19F2"/>
    <w:rsid w:val="007E3093"/>
    <w:rsid w:val="007E41CA"/>
    <w:rsid w:val="00834007"/>
    <w:rsid w:val="008400B2"/>
    <w:rsid w:val="008774D0"/>
    <w:rsid w:val="008867A0"/>
    <w:rsid w:val="00886B1E"/>
    <w:rsid w:val="008B2351"/>
    <w:rsid w:val="008F49F8"/>
    <w:rsid w:val="00994210"/>
    <w:rsid w:val="009C548F"/>
    <w:rsid w:val="009C7449"/>
    <w:rsid w:val="009D6B76"/>
    <w:rsid w:val="00B62C9A"/>
    <w:rsid w:val="00C00DC1"/>
    <w:rsid w:val="00C03C0A"/>
    <w:rsid w:val="00C05F17"/>
    <w:rsid w:val="00C27716"/>
    <w:rsid w:val="00C8525D"/>
    <w:rsid w:val="00C94368"/>
    <w:rsid w:val="00CD25B7"/>
    <w:rsid w:val="00DC55DE"/>
    <w:rsid w:val="00DD7163"/>
    <w:rsid w:val="00E04C6C"/>
    <w:rsid w:val="00E55E7A"/>
    <w:rsid w:val="00E752B5"/>
    <w:rsid w:val="00EB7C06"/>
    <w:rsid w:val="00EC5122"/>
    <w:rsid w:val="00F94BC5"/>
    <w:rsid w:val="00FA0BE2"/>
    <w:rsid w:val="00FB5270"/>
    <w:rsid w:val="00FC4167"/>
    <w:rsid w:val="00FD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AF024"/>
  <w15:docId w15:val="{5AFF3DA1-AB1E-4456-BB58-1675013F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645B8"/>
    <w:rPr>
      <w:color w:val="0000FF"/>
      <w:u w:val="single"/>
    </w:rPr>
  </w:style>
  <w:style w:type="paragraph" w:styleId="NormalWeb">
    <w:name w:val="Normal (Web)"/>
    <w:basedOn w:val="Normal"/>
    <w:unhideWhenUsed/>
    <w:rsid w:val="004645B8"/>
    <w:pPr>
      <w:spacing w:after="13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F8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E41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03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visittsaghkadzor.com" TargetMode="External"/><Relationship Id="rId5" Type="http://schemas.openxmlformats.org/officeDocument/2006/relationships/hyperlink" Target="https://www.facebook.com/tsaghkadzormunicipality?locale=hy_AM" TargetMode="External"/><Relationship Id="rId4" Type="http://schemas.openxmlformats.org/officeDocument/2006/relationships/hyperlink" Target="https://tsakhkadzor-kotayk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MRC</dc:creator>
  <cp:lastModifiedBy>Meghradzor Kotayk</cp:lastModifiedBy>
  <cp:revision>8</cp:revision>
  <cp:lastPrinted>2025-09-30T05:47:00Z</cp:lastPrinted>
  <dcterms:created xsi:type="dcterms:W3CDTF">2025-10-28T11:07:00Z</dcterms:created>
  <dcterms:modified xsi:type="dcterms:W3CDTF">2025-11-19T13:01:00Z</dcterms:modified>
</cp:coreProperties>
</file>