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3C5FA5" w14:textId="77777777" w:rsidR="003D51BC" w:rsidRDefault="003D51BC" w:rsidP="005A29BE">
      <w:pPr>
        <w:jc w:val="right"/>
        <w:rPr>
          <w:rFonts w:ascii="GHEA Grapalat" w:hAnsi="GHEA Grapalat"/>
          <w:i/>
          <w:lang w:val="hy-AM"/>
        </w:rPr>
      </w:pPr>
    </w:p>
    <w:p w14:paraId="12E4C00E" w14:textId="77777777" w:rsidR="003D51BC" w:rsidRDefault="003D51BC" w:rsidP="005A29BE">
      <w:pPr>
        <w:jc w:val="right"/>
        <w:rPr>
          <w:rFonts w:ascii="GHEA Grapalat" w:hAnsi="GHEA Grapalat"/>
          <w:i/>
          <w:lang w:val="hy-AM"/>
        </w:rPr>
      </w:pPr>
    </w:p>
    <w:p w14:paraId="08F29CAB" w14:textId="77777777" w:rsidR="003D51BC" w:rsidRDefault="003D51BC" w:rsidP="005A29BE">
      <w:pPr>
        <w:jc w:val="right"/>
        <w:rPr>
          <w:rFonts w:ascii="GHEA Grapalat" w:hAnsi="GHEA Grapalat"/>
          <w:i/>
          <w:lang w:val="hy-AM"/>
        </w:rPr>
      </w:pPr>
    </w:p>
    <w:p w14:paraId="7725C15B" w14:textId="54689433" w:rsidR="005A29BE" w:rsidRPr="00F10C49" w:rsidRDefault="00F10C49" w:rsidP="00F10C49">
      <w:pPr>
        <w:jc w:val="center"/>
        <w:rPr>
          <w:rFonts w:ascii="GHEA Grapalat" w:hAnsi="GHEA Grapalat"/>
          <w:i/>
          <w:sz w:val="20"/>
          <w:szCs w:val="20"/>
          <w:lang w:val="hy-AM"/>
        </w:rPr>
      </w:pPr>
      <w:r>
        <w:rPr>
          <w:rFonts w:ascii="GHEA Grapalat" w:hAnsi="GHEA Grapalat"/>
          <w:i/>
          <w:sz w:val="20"/>
          <w:szCs w:val="20"/>
          <w:lang w:val="hy-AM"/>
        </w:rPr>
        <w:t xml:space="preserve">                                                                                            </w:t>
      </w:r>
      <w:r w:rsidR="005A29BE" w:rsidRPr="00F10C49">
        <w:rPr>
          <w:rFonts w:ascii="GHEA Grapalat" w:hAnsi="GHEA Grapalat"/>
          <w:i/>
          <w:sz w:val="20"/>
          <w:szCs w:val="20"/>
          <w:lang w:val="hy-AM"/>
        </w:rPr>
        <w:t>Հավելված</w:t>
      </w:r>
    </w:p>
    <w:p w14:paraId="7E77C953" w14:textId="16D30279" w:rsidR="005A29BE" w:rsidRPr="00F10C49" w:rsidRDefault="005A29BE" w:rsidP="00F10C49">
      <w:pPr>
        <w:ind w:firstLine="142"/>
        <w:jc w:val="right"/>
        <w:rPr>
          <w:rFonts w:ascii="GHEA Grapalat" w:hAnsi="GHEA Grapalat"/>
          <w:b/>
          <w:i/>
          <w:sz w:val="20"/>
          <w:szCs w:val="20"/>
          <w:lang w:val="hy-AM"/>
        </w:rPr>
      </w:pPr>
      <w:r w:rsidRPr="00F10C49">
        <w:rPr>
          <w:rFonts w:ascii="GHEA Grapalat" w:hAnsi="GHEA Grapalat"/>
          <w:b/>
          <w:i/>
          <w:sz w:val="20"/>
          <w:szCs w:val="20"/>
          <w:lang w:val="hy-AM"/>
        </w:rPr>
        <w:t xml:space="preserve">ՀՀ Կոտայքի մարզի Ծաղկաձոր համայնքի ղեկավարի </w:t>
      </w:r>
      <w:r w:rsidRPr="00F10C49">
        <w:rPr>
          <w:rFonts w:ascii="GHEA Grapalat" w:hAnsi="GHEA Grapalat"/>
          <w:b/>
          <w:i/>
          <w:sz w:val="20"/>
          <w:szCs w:val="20"/>
          <w:lang w:val="hy-AM"/>
        </w:rPr>
        <w:br/>
        <w:t xml:space="preserve">2025 թվականի  հոկտեմբերի  </w:t>
      </w:r>
      <w:r w:rsidR="009A0F69" w:rsidRPr="00F10C49">
        <w:rPr>
          <w:rFonts w:ascii="GHEA Grapalat" w:hAnsi="GHEA Grapalat"/>
          <w:b/>
          <w:i/>
          <w:sz w:val="20"/>
          <w:szCs w:val="20"/>
          <w:u w:val="single"/>
          <w:lang w:val="hy-AM"/>
        </w:rPr>
        <w:t>17</w:t>
      </w:r>
      <w:r w:rsidRPr="00F10C49">
        <w:rPr>
          <w:rFonts w:ascii="GHEA Grapalat" w:hAnsi="GHEA Grapalat"/>
          <w:b/>
          <w:i/>
          <w:sz w:val="20"/>
          <w:szCs w:val="20"/>
          <w:lang w:val="hy-AM"/>
        </w:rPr>
        <w:t xml:space="preserve">-ի </w:t>
      </w:r>
      <w:r w:rsidRPr="00F10C49">
        <w:rPr>
          <w:rFonts w:ascii="GHEA Grapalat" w:hAnsi="GHEA Grapalat"/>
          <w:b/>
          <w:i/>
          <w:sz w:val="20"/>
          <w:szCs w:val="20"/>
          <w:lang w:val="hy-AM"/>
        </w:rPr>
        <w:br/>
        <w:t>N</w:t>
      </w:r>
      <w:r w:rsidR="00F10C49" w:rsidRPr="00F10C49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 w:rsidR="00C41225">
        <w:rPr>
          <w:rFonts w:ascii="GHEA Grapalat" w:hAnsi="GHEA Grapalat"/>
          <w:b/>
          <w:i/>
          <w:sz w:val="20"/>
          <w:szCs w:val="20"/>
          <w:u w:val="single"/>
          <w:lang w:val="hy-AM"/>
        </w:rPr>
        <w:t>8</w:t>
      </w:r>
      <w:bookmarkStart w:id="0" w:name="_GoBack"/>
      <w:bookmarkEnd w:id="0"/>
      <w:r w:rsidR="00F10C49" w:rsidRPr="00F10C49">
        <w:rPr>
          <w:rFonts w:ascii="GHEA Grapalat" w:hAnsi="GHEA Grapalat"/>
          <w:b/>
          <w:i/>
          <w:sz w:val="20"/>
          <w:szCs w:val="20"/>
          <w:u w:val="single"/>
          <w:lang w:val="hy-AM"/>
        </w:rPr>
        <w:t xml:space="preserve">38 </w:t>
      </w:r>
      <w:r w:rsidRPr="00F10C49">
        <w:rPr>
          <w:rFonts w:ascii="GHEA Grapalat" w:hAnsi="GHEA Grapalat"/>
          <w:b/>
          <w:i/>
          <w:sz w:val="20"/>
          <w:szCs w:val="20"/>
          <w:lang w:val="hy-AM"/>
        </w:rPr>
        <w:t>որոշման</w:t>
      </w:r>
    </w:p>
    <w:p w14:paraId="54736C5D" w14:textId="77777777" w:rsidR="005A29BE" w:rsidRPr="00F10C49" w:rsidRDefault="005A29BE" w:rsidP="005A29BE">
      <w:pPr>
        <w:jc w:val="right"/>
        <w:rPr>
          <w:rFonts w:ascii="GHEA Grapalat" w:hAnsi="GHEA Grapalat"/>
          <w:b/>
          <w:i/>
          <w:lang w:val="hy-AM"/>
        </w:rPr>
      </w:pPr>
      <w:r w:rsidRPr="00F10C49">
        <w:rPr>
          <w:rFonts w:ascii="GHEA Grapalat" w:hAnsi="GHEA Grapalat"/>
          <w:b/>
          <w:i/>
          <w:lang w:val="hy-AM"/>
        </w:rPr>
        <w:t xml:space="preserve"> </w:t>
      </w:r>
    </w:p>
    <w:p w14:paraId="2886BCA1" w14:textId="1B3F6F70" w:rsidR="005A29BE" w:rsidRPr="00F10C49" w:rsidRDefault="009A0F69" w:rsidP="005A29BE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F10C49">
        <w:rPr>
          <w:rFonts w:ascii="GHEA Grapalat" w:hAnsi="GHEA Grapalat"/>
          <w:b/>
          <w:i/>
          <w:sz w:val="28"/>
          <w:szCs w:val="28"/>
          <w:lang w:val="hy-AM"/>
        </w:rPr>
        <w:t>ՀՐԱՎԵՐ</w:t>
      </w:r>
    </w:p>
    <w:p w14:paraId="53FF3EE9" w14:textId="77777777" w:rsidR="005A29BE" w:rsidRPr="00F10C49" w:rsidRDefault="005A29BE" w:rsidP="005A29BE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F10C49">
        <w:rPr>
          <w:rFonts w:ascii="GHEA Grapalat" w:hAnsi="GHEA Grapalat"/>
          <w:b/>
          <w:i/>
          <w:sz w:val="28"/>
          <w:szCs w:val="28"/>
          <w:lang w:val="hy-AM"/>
        </w:rPr>
        <w:t>ՀԱՆՐԱՅԻՆ ՔՆՆԱՐԿՈՒՄՆԵՐ ԱՆՑԿԱՑՆԵԼՈՒ ՎԵՐԱԲԵՐՅԱԼ</w:t>
      </w:r>
    </w:p>
    <w:p w14:paraId="66F76F85" w14:textId="44264A11" w:rsidR="00A051D5" w:rsidRPr="00A051D5" w:rsidRDefault="005A29BE" w:rsidP="00A051D5">
      <w:pPr>
        <w:rPr>
          <w:rFonts w:ascii="GHEA Grapalat" w:eastAsia="Times New Roman" w:hAnsi="GHEA Grapalat" w:cs="Times New Roman"/>
          <w:b/>
          <w:color w:val="1A0DAB"/>
          <w:kern w:val="0"/>
          <w:sz w:val="22"/>
          <w:szCs w:val="22"/>
          <w:lang w:val="hy-AM"/>
          <w14:ligatures w14:val="none"/>
        </w:rPr>
      </w:pPr>
      <w:r w:rsidRPr="00A051D5">
        <w:rPr>
          <w:rFonts w:ascii="GHEA Grapalat" w:hAnsi="GHEA Grapalat"/>
          <w:i/>
          <w:sz w:val="22"/>
          <w:szCs w:val="22"/>
          <w:lang w:val="hy-AM"/>
        </w:rPr>
        <w:tab/>
      </w:r>
      <w:r w:rsidRPr="00A051D5">
        <w:rPr>
          <w:rFonts w:ascii="GHEA Grapalat" w:hAnsi="GHEA Grapalat"/>
          <w:b/>
          <w:i/>
          <w:sz w:val="22"/>
          <w:szCs w:val="22"/>
          <w:lang w:val="hy-AM"/>
        </w:rPr>
        <w:t xml:space="preserve"> Ծաղկաձորի  համայնքապետարանը հրավիրում է բոլոր շահագրգիռ  ֆիզիկական և իրավաբանական անձանց մասնակցելու 2025 թվականի </w:t>
      </w:r>
      <w:r w:rsidR="009A0F69" w:rsidRPr="00A051D5">
        <w:rPr>
          <w:rFonts w:ascii="GHEA Grapalat" w:hAnsi="GHEA Grapalat"/>
          <w:b/>
          <w:i/>
          <w:sz w:val="22"/>
          <w:szCs w:val="22"/>
          <w:lang w:val="hy-AM"/>
        </w:rPr>
        <w:t>նոյ</w:t>
      </w:r>
      <w:r w:rsidR="00972043" w:rsidRPr="00A051D5">
        <w:rPr>
          <w:rFonts w:ascii="GHEA Grapalat" w:hAnsi="GHEA Grapalat"/>
          <w:b/>
          <w:i/>
          <w:sz w:val="22"/>
          <w:szCs w:val="22"/>
          <w:lang w:val="hy-AM"/>
        </w:rPr>
        <w:t>եմբերի 1</w:t>
      </w:r>
      <w:r w:rsidR="009A0F69" w:rsidRPr="00A051D5">
        <w:rPr>
          <w:rFonts w:ascii="GHEA Grapalat" w:hAnsi="GHEA Grapalat"/>
          <w:b/>
          <w:i/>
          <w:sz w:val="22"/>
          <w:szCs w:val="22"/>
          <w:lang w:val="hy-AM"/>
        </w:rPr>
        <w:t>3</w:t>
      </w:r>
      <w:r w:rsidR="003D51BC" w:rsidRPr="00A051D5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9A0F69" w:rsidRPr="00A051D5">
        <w:rPr>
          <w:rFonts w:ascii="GHEA Grapalat" w:hAnsi="GHEA Grapalat"/>
          <w:b/>
          <w:i/>
          <w:sz w:val="22"/>
          <w:szCs w:val="22"/>
          <w:lang w:val="hy-AM"/>
        </w:rPr>
        <w:t>–</w:t>
      </w:r>
      <w:r w:rsidR="003D51BC" w:rsidRPr="00A051D5">
        <w:rPr>
          <w:rFonts w:ascii="GHEA Grapalat" w:hAnsi="GHEA Grapalat"/>
          <w:b/>
          <w:i/>
          <w:sz w:val="22"/>
          <w:szCs w:val="22"/>
          <w:lang w:val="hy-AM"/>
        </w:rPr>
        <w:t>ին</w:t>
      </w:r>
      <w:r w:rsidR="009A0F69" w:rsidRPr="00A051D5">
        <w:rPr>
          <w:rFonts w:ascii="GHEA Grapalat" w:hAnsi="GHEA Grapalat"/>
          <w:b/>
          <w:i/>
          <w:sz w:val="22"/>
          <w:szCs w:val="22"/>
          <w:lang w:val="hy-AM"/>
        </w:rPr>
        <w:t xml:space="preserve">, </w:t>
      </w:r>
      <w:r w:rsidR="003D51BC" w:rsidRPr="00A051D5">
        <w:rPr>
          <w:rFonts w:ascii="GHEA Grapalat" w:hAnsi="GHEA Grapalat"/>
          <w:b/>
          <w:i/>
          <w:sz w:val="22"/>
          <w:szCs w:val="22"/>
          <w:lang w:val="hy-AM"/>
        </w:rPr>
        <w:t xml:space="preserve">    </w:t>
      </w:r>
      <w:r w:rsidRPr="00A051D5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A051D5">
        <w:rPr>
          <w:rFonts w:ascii="GHEA Grapalat" w:hAnsi="GHEA Grapalat"/>
          <w:b/>
          <w:color w:val="000000"/>
          <w:sz w:val="22"/>
          <w:szCs w:val="22"/>
          <w:lang w:val="hy-AM"/>
        </w:rPr>
        <w:t xml:space="preserve">Ծաղկաձոր համայնքի ավագանու՝ </w:t>
      </w:r>
      <w:r w:rsidR="009A0F69" w:rsidRPr="00A051D5">
        <w:rPr>
          <w:rFonts w:ascii="GHEA Grapalat" w:hAnsi="GHEA Grapalat"/>
          <w:b/>
          <w:color w:val="000000"/>
          <w:sz w:val="22"/>
          <w:szCs w:val="22"/>
          <w:lang w:val="hy-AM"/>
        </w:rPr>
        <w:t xml:space="preserve">« </w:t>
      </w:r>
      <w:r w:rsidR="009A0F69" w:rsidRPr="00A051D5">
        <w:rPr>
          <w:rFonts w:ascii="GHEA Grapalat" w:eastAsia="Times New Roman" w:hAnsi="GHEA Grapalat" w:cs="Times New Roman"/>
          <w:b/>
          <w:color w:val="000000"/>
          <w:kern w:val="0"/>
          <w:sz w:val="22"/>
          <w:szCs w:val="22"/>
          <w:lang w:val="hy-AM"/>
          <w14:ligatures w14:val="none"/>
        </w:rPr>
        <w:t xml:space="preserve">Հայատանի Հանրապետության Կոտայքի մարզի </w:t>
      </w:r>
      <w:r w:rsidRPr="00A051D5">
        <w:rPr>
          <w:rFonts w:ascii="GHEA Grapalat" w:hAnsi="GHEA Grapalat"/>
          <w:b/>
          <w:color w:val="000000"/>
          <w:sz w:val="22"/>
          <w:szCs w:val="22"/>
          <w:lang w:val="hy-AM"/>
        </w:rPr>
        <w:t>Ծաղկաձոր համայնքի Մեղրաձոր բնակավայրի 5-րդ փողոցի անվանակոչման մասին</w:t>
      </w:r>
      <w:r w:rsidR="009A0F69" w:rsidRPr="00A051D5">
        <w:rPr>
          <w:rFonts w:ascii="GHEA Grapalat" w:hAnsi="GHEA Grapalat"/>
          <w:b/>
          <w:color w:val="000000"/>
          <w:sz w:val="22"/>
          <w:szCs w:val="22"/>
          <w:lang w:val="hy-AM"/>
        </w:rPr>
        <w:t>»</w:t>
      </w:r>
      <w:r w:rsidRPr="00A051D5">
        <w:rPr>
          <w:rFonts w:ascii="GHEA Grapalat" w:hAnsi="GHEA Grapalat"/>
          <w:b/>
          <w:color w:val="000000"/>
          <w:sz w:val="22"/>
          <w:szCs w:val="22"/>
          <w:lang w:val="hy-AM"/>
        </w:rPr>
        <w:t xml:space="preserve">  որոշման նախագծի վերաբերյալ </w:t>
      </w:r>
      <w:r w:rsidRPr="00A051D5">
        <w:rPr>
          <w:rFonts w:ascii="GHEA Grapalat" w:hAnsi="GHEA Grapalat"/>
          <w:b/>
          <w:i/>
          <w:sz w:val="22"/>
          <w:szCs w:val="22"/>
          <w:lang w:val="hy-AM"/>
        </w:rPr>
        <w:t>կազմակերպվող հանրային քննարկմանը:</w:t>
      </w:r>
      <w:r w:rsidR="00A051D5" w:rsidRPr="00A051D5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A051D5" w:rsidRPr="00A051D5">
        <w:rPr>
          <w:rFonts w:ascii="GHEA Grapalat" w:hAnsi="GHEA Grapalat"/>
          <w:b/>
          <w:i/>
          <w:sz w:val="22"/>
          <w:szCs w:val="22"/>
          <w:lang w:val="hy-AM"/>
        </w:rPr>
        <w:br/>
      </w:r>
      <w:r w:rsidR="003D51BC" w:rsidRPr="00A051D5">
        <w:rPr>
          <w:rFonts w:ascii="GHEA Grapalat" w:hAnsi="GHEA Grapalat"/>
          <w:b/>
          <w:i/>
          <w:sz w:val="22"/>
          <w:szCs w:val="22"/>
          <w:lang w:val="hy-AM"/>
        </w:rPr>
        <w:t xml:space="preserve">   </w:t>
      </w:r>
      <w:r w:rsidR="003D51BC" w:rsidRPr="00A051D5">
        <w:rPr>
          <w:rFonts w:ascii="Calibri" w:hAnsi="Calibri" w:cs="Calibri"/>
          <w:b/>
          <w:sz w:val="22"/>
          <w:szCs w:val="22"/>
          <w:lang w:val="hy-AM"/>
        </w:rPr>
        <w:t> </w:t>
      </w:r>
      <w:r w:rsidR="003D51BC" w:rsidRPr="00A051D5">
        <w:rPr>
          <w:rFonts w:ascii="GHEA Grapalat" w:hAnsi="GHEA Grapalat" w:cs="Calibri"/>
          <w:b/>
          <w:sz w:val="22"/>
          <w:szCs w:val="22"/>
          <w:lang w:val="hy-AM"/>
        </w:rPr>
        <w:t xml:space="preserve"> </w:t>
      </w:r>
      <w:r w:rsidR="003D51BC" w:rsidRPr="00A051D5">
        <w:rPr>
          <w:rFonts w:ascii="GHEA Grapalat" w:hAnsi="GHEA Grapalat"/>
          <w:b/>
          <w:sz w:val="22"/>
          <w:szCs w:val="22"/>
          <w:lang w:val="hy-AM"/>
        </w:rPr>
        <w:t>Ծաղկաձոր համայնքի Մեղրաձոր բնակավայրի 5-րդ փողոցը առաջարկվում է անվանակոչել  Հայրենական Մեծ պատերազմում զոհված, եռակի շքանշանակիր, կապիտան Աբգար Սահակյանի անունով :</w:t>
      </w:r>
      <w:r w:rsidR="00A051D5" w:rsidRPr="00A051D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A051D5" w:rsidRPr="00A051D5">
        <w:rPr>
          <w:rFonts w:ascii="GHEA Grapalat" w:hAnsi="GHEA Grapalat"/>
          <w:b/>
          <w:sz w:val="22"/>
          <w:szCs w:val="22"/>
          <w:lang w:val="hy-AM"/>
        </w:rPr>
        <w:br/>
      </w:r>
      <w:r w:rsidR="003D51BC" w:rsidRPr="00A051D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051D5">
        <w:rPr>
          <w:rFonts w:ascii="GHEA Grapalat" w:hAnsi="GHEA Grapalat" w:cs="Sylfaen"/>
          <w:b/>
          <w:i/>
          <w:sz w:val="22"/>
          <w:szCs w:val="22"/>
          <w:lang w:val="hy-AM"/>
        </w:rPr>
        <w:tab/>
        <w:t>Շահագրգիռ</w:t>
      </w:r>
      <w:r w:rsidRPr="00A051D5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A051D5">
        <w:rPr>
          <w:rFonts w:ascii="GHEA Grapalat" w:hAnsi="GHEA Grapalat" w:cs="Sylfaen"/>
          <w:b/>
          <w:i/>
          <w:sz w:val="22"/>
          <w:szCs w:val="22"/>
          <w:lang w:val="hy-AM"/>
        </w:rPr>
        <w:t>անձինք</w:t>
      </w:r>
      <w:r w:rsidRPr="00A051D5">
        <w:rPr>
          <w:rFonts w:ascii="GHEA Grapalat" w:hAnsi="GHEA Grapalat"/>
          <w:b/>
          <w:i/>
          <w:sz w:val="22"/>
          <w:szCs w:val="22"/>
          <w:lang w:val="hy-AM"/>
        </w:rPr>
        <w:t xml:space="preserve"> համայնքի </w:t>
      </w:r>
      <w:r w:rsidRPr="00A051D5">
        <w:rPr>
          <w:rFonts w:ascii="GHEA Grapalat" w:hAnsi="GHEA Grapalat" w:cs="Sylfaen"/>
          <w:b/>
          <w:i/>
          <w:sz w:val="22"/>
          <w:szCs w:val="22"/>
          <w:lang w:val="hy-AM"/>
        </w:rPr>
        <w:t>պաշտոնական</w:t>
      </w:r>
      <w:r w:rsidRPr="00A051D5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A051D5">
        <w:rPr>
          <w:rFonts w:ascii="GHEA Grapalat" w:hAnsi="GHEA Grapalat" w:cs="Sylfaen"/>
          <w:b/>
          <w:i/>
          <w:sz w:val="22"/>
          <w:szCs w:val="22"/>
          <w:lang w:val="hy-AM"/>
        </w:rPr>
        <w:t>համացանցային</w:t>
      </w:r>
      <w:r w:rsidRPr="00A051D5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A051D5">
        <w:rPr>
          <w:rFonts w:ascii="GHEA Grapalat" w:hAnsi="GHEA Grapalat" w:cs="Sylfaen"/>
          <w:b/>
          <w:i/>
          <w:sz w:val="22"/>
          <w:szCs w:val="22"/>
          <w:lang w:val="hy-AM"/>
        </w:rPr>
        <w:t>կայքում հրապարակված</w:t>
      </w:r>
      <w:r w:rsidRPr="00A051D5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A051D5">
        <w:rPr>
          <w:rFonts w:ascii="GHEA Grapalat" w:hAnsi="GHEA Grapalat"/>
          <w:b/>
          <w:color w:val="000000"/>
          <w:sz w:val="22"/>
          <w:szCs w:val="22"/>
          <w:lang w:val="hy-AM"/>
        </w:rPr>
        <w:t xml:space="preserve">Ծաղկաձոր համայնքի ավագանու՝ </w:t>
      </w:r>
      <w:r w:rsidR="00972043" w:rsidRPr="00A051D5">
        <w:rPr>
          <w:rFonts w:ascii="GHEA Grapalat" w:hAnsi="GHEA Grapalat"/>
          <w:b/>
          <w:color w:val="000000"/>
          <w:sz w:val="22"/>
          <w:szCs w:val="22"/>
          <w:lang w:val="hy-AM"/>
        </w:rPr>
        <w:t xml:space="preserve"> « </w:t>
      </w:r>
      <w:r w:rsidR="00972043" w:rsidRPr="00A051D5">
        <w:rPr>
          <w:rFonts w:ascii="GHEA Grapalat" w:eastAsia="Times New Roman" w:hAnsi="GHEA Grapalat" w:cs="Times New Roman"/>
          <w:b/>
          <w:color w:val="000000"/>
          <w:kern w:val="0"/>
          <w:sz w:val="22"/>
          <w:szCs w:val="22"/>
          <w:lang w:val="hy-AM"/>
          <w14:ligatures w14:val="none"/>
        </w:rPr>
        <w:t xml:space="preserve">Հայատանի Հանրապետության Կոտայքի մարզի </w:t>
      </w:r>
      <w:r w:rsidR="00972043" w:rsidRPr="00A051D5">
        <w:rPr>
          <w:rFonts w:ascii="GHEA Grapalat" w:hAnsi="GHEA Grapalat"/>
          <w:b/>
          <w:color w:val="000000"/>
          <w:sz w:val="22"/>
          <w:szCs w:val="22"/>
          <w:lang w:val="hy-AM"/>
        </w:rPr>
        <w:t xml:space="preserve">Ծաղկաձոր համայնքի Մեղրաձոր բնակավայրի 5-րդ փողոցի անվանակոչման մասին»  </w:t>
      </w:r>
      <w:r w:rsidRPr="00A051D5">
        <w:rPr>
          <w:rFonts w:ascii="GHEA Grapalat" w:hAnsi="GHEA Grapalat"/>
          <w:b/>
          <w:color w:val="000000"/>
          <w:sz w:val="22"/>
          <w:szCs w:val="22"/>
          <w:lang w:val="hy-AM"/>
        </w:rPr>
        <w:t xml:space="preserve"> որոշման նախագծի վերաբերյալ  </w:t>
      </w:r>
      <w:r w:rsidRPr="00A051D5">
        <w:rPr>
          <w:rFonts w:ascii="GHEA Grapalat" w:hAnsi="GHEA Grapalat" w:cs="Sylfaen"/>
          <w:b/>
          <w:i/>
          <w:sz w:val="22"/>
          <w:szCs w:val="22"/>
          <w:lang w:val="hy-AM"/>
        </w:rPr>
        <w:t>իրենց</w:t>
      </w:r>
      <w:r w:rsidRPr="00A051D5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A051D5">
        <w:rPr>
          <w:rFonts w:ascii="GHEA Grapalat" w:hAnsi="GHEA Grapalat" w:cs="Sylfaen"/>
          <w:b/>
          <w:i/>
          <w:sz w:val="22"/>
          <w:szCs w:val="22"/>
          <w:lang w:val="hy-AM"/>
        </w:rPr>
        <w:t>առաջարկություններն</w:t>
      </w:r>
      <w:r w:rsidRPr="00A051D5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A051D5">
        <w:rPr>
          <w:rFonts w:ascii="GHEA Grapalat" w:hAnsi="GHEA Grapalat" w:cs="Sylfaen"/>
          <w:b/>
          <w:i/>
          <w:sz w:val="22"/>
          <w:szCs w:val="22"/>
          <w:lang w:val="hy-AM"/>
        </w:rPr>
        <w:t>ու</w:t>
      </w:r>
      <w:r w:rsidRPr="00A051D5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A051D5">
        <w:rPr>
          <w:rFonts w:ascii="GHEA Grapalat" w:hAnsi="GHEA Grapalat" w:cs="Sylfaen"/>
          <w:b/>
          <w:i/>
          <w:sz w:val="22"/>
          <w:szCs w:val="22"/>
          <w:lang w:val="hy-AM"/>
        </w:rPr>
        <w:t>դիտողությունները</w:t>
      </w:r>
      <w:r w:rsidRPr="00A051D5">
        <w:rPr>
          <w:rFonts w:ascii="GHEA Grapalat" w:hAnsi="GHEA Grapalat"/>
          <w:b/>
          <w:i/>
          <w:sz w:val="22"/>
          <w:szCs w:val="22"/>
          <w:lang w:val="hy-AM"/>
        </w:rPr>
        <w:t xml:space="preserve"> կ</w:t>
      </w:r>
      <w:r w:rsidRPr="00A051D5">
        <w:rPr>
          <w:rFonts w:ascii="GHEA Grapalat" w:hAnsi="GHEA Grapalat" w:cs="Sylfaen"/>
          <w:b/>
          <w:i/>
          <w:sz w:val="22"/>
          <w:szCs w:val="22"/>
          <w:lang w:val="hy-AM"/>
        </w:rPr>
        <w:t>արող</w:t>
      </w:r>
      <w:r w:rsidRPr="00A051D5">
        <w:rPr>
          <w:rFonts w:ascii="GHEA Grapalat" w:hAnsi="GHEA Grapalat"/>
          <w:b/>
          <w:i/>
          <w:sz w:val="22"/>
          <w:szCs w:val="22"/>
          <w:lang w:val="hy-AM"/>
        </w:rPr>
        <w:t xml:space="preserve"> են </w:t>
      </w:r>
      <w:r w:rsidRPr="00A051D5">
        <w:rPr>
          <w:rFonts w:ascii="GHEA Grapalat" w:hAnsi="GHEA Grapalat" w:cs="Sylfaen"/>
          <w:b/>
          <w:i/>
          <w:sz w:val="22"/>
          <w:szCs w:val="22"/>
          <w:lang w:val="hy-AM"/>
        </w:rPr>
        <w:t>մինչև</w:t>
      </w:r>
      <w:r w:rsidRPr="00A051D5">
        <w:rPr>
          <w:rFonts w:ascii="GHEA Grapalat" w:hAnsi="GHEA Grapalat"/>
          <w:b/>
          <w:i/>
          <w:sz w:val="22"/>
          <w:szCs w:val="22"/>
          <w:lang w:val="hy-AM"/>
        </w:rPr>
        <w:t xml:space="preserve"> 2025 </w:t>
      </w:r>
      <w:r w:rsidRPr="00A051D5">
        <w:rPr>
          <w:rFonts w:ascii="GHEA Grapalat" w:hAnsi="GHEA Grapalat" w:cs="Sylfaen"/>
          <w:b/>
          <w:i/>
          <w:sz w:val="22"/>
          <w:szCs w:val="22"/>
          <w:lang w:val="hy-AM"/>
        </w:rPr>
        <w:t>թվականի</w:t>
      </w:r>
      <w:r w:rsidRPr="00A051D5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972043" w:rsidRPr="00A051D5">
        <w:rPr>
          <w:rFonts w:ascii="GHEA Grapalat" w:hAnsi="GHEA Grapalat"/>
          <w:b/>
          <w:i/>
          <w:sz w:val="22"/>
          <w:szCs w:val="22"/>
          <w:lang w:val="hy-AM"/>
        </w:rPr>
        <w:t>նոյ</w:t>
      </w:r>
      <w:r w:rsidRPr="00A051D5">
        <w:rPr>
          <w:rFonts w:ascii="GHEA Grapalat" w:hAnsi="GHEA Grapalat"/>
          <w:b/>
          <w:i/>
          <w:sz w:val="22"/>
          <w:szCs w:val="22"/>
          <w:lang w:val="hy-AM"/>
        </w:rPr>
        <w:t xml:space="preserve">եմբերի  </w:t>
      </w:r>
      <w:r w:rsidR="00972043" w:rsidRPr="00A051D5">
        <w:rPr>
          <w:rFonts w:ascii="GHEA Grapalat" w:hAnsi="GHEA Grapalat"/>
          <w:b/>
          <w:i/>
          <w:sz w:val="22"/>
          <w:szCs w:val="22"/>
          <w:lang w:val="hy-AM"/>
        </w:rPr>
        <w:t>12</w:t>
      </w:r>
      <w:r w:rsidRPr="00A051D5">
        <w:rPr>
          <w:rFonts w:ascii="GHEA Grapalat" w:hAnsi="GHEA Grapalat"/>
          <w:b/>
          <w:i/>
          <w:sz w:val="22"/>
          <w:szCs w:val="22"/>
          <w:lang w:val="hy-AM"/>
        </w:rPr>
        <w:t xml:space="preserve">  </w:t>
      </w:r>
      <w:r w:rsidRPr="00A051D5">
        <w:rPr>
          <w:rFonts w:ascii="GHEA Grapalat" w:hAnsi="GHEA Grapalat" w:cs="Sylfaen"/>
          <w:b/>
          <w:i/>
          <w:sz w:val="22"/>
          <w:szCs w:val="22"/>
          <w:lang w:val="hy-AM"/>
        </w:rPr>
        <w:t>-ը</w:t>
      </w:r>
      <w:r w:rsidRPr="00A051D5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A051D5">
        <w:rPr>
          <w:rFonts w:ascii="GHEA Grapalat" w:hAnsi="GHEA Grapalat" w:cs="Sylfaen"/>
          <w:b/>
          <w:i/>
          <w:sz w:val="22"/>
          <w:szCs w:val="22"/>
          <w:lang w:val="hy-AM"/>
        </w:rPr>
        <w:t>ներառյալ</w:t>
      </w:r>
      <w:r w:rsidRPr="00A051D5">
        <w:rPr>
          <w:rFonts w:ascii="GHEA Grapalat" w:hAnsi="GHEA Grapalat"/>
          <w:b/>
          <w:i/>
          <w:sz w:val="22"/>
          <w:szCs w:val="22"/>
          <w:lang w:val="hy-AM"/>
        </w:rPr>
        <w:t xml:space="preserve">    թողնել համայնքի համացանցային կայքում՝  </w:t>
      </w:r>
      <w:r w:rsidR="00A051D5" w:rsidRPr="00A051D5">
        <w:rPr>
          <w:rFonts w:ascii="GHEA Grapalat" w:eastAsia="Times New Roman" w:hAnsi="GHEA Grapalat" w:cs="Times New Roman"/>
          <w:b/>
          <w:color w:val="1A0DAB"/>
          <w:kern w:val="0"/>
          <w:sz w:val="22"/>
          <w:szCs w:val="22"/>
          <w:lang w:val="hy-AM"/>
          <w14:ligatures w14:val="none"/>
        </w:rPr>
        <w:fldChar w:fldCharType="begin"/>
      </w:r>
      <w:r w:rsidR="00A051D5" w:rsidRPr="00A051D5">
        <w:rPr>
          <w:rFonts w:ascii="GHEA Grapalat" w:eastAsia="Times New Roman" w:hAnsi="GHEA Grapalat" w:cs="Times New Roman"/>
          <w:b/>
          <w:color w:val="1A0DAB"/>
          <w:kern w:val="0"/>
          <w:sz w:val="22"/>
          <w:szCs w:val="22"/>
          <w:lang w:val="hy-AM"/>
          <w14:ligatures w14:val="none"/>
        </w:rPr>
        <w:instrText xml:space="preserve"> HYPERLINK "</w:instrText>
      </w:r>
    </w:p>
    <w:p w14:paraId="3D7E2725" w14:textId="77777777" w:rsidR="00A051D5" w:rsidRPr="00A051D5" w:rsidRDefault="00A051D5" w:rsidP="00A051D5">
      <w:pPr>
        <w:rPr>
          <w:rStyle w:val="ad"/>
          <w:rFonts w:ascii="GHEA Grapalat" w:eastAsia="Times New Roman" w:hAnsi="GHEA Grapalat" w:cs="Times New Roman"/>
          <w:b/>
          <w:kern w:val="0"/>
          <w:sz w:val="22"/>
          <w:szCs w:val="22"/>
          <w:lang w:val="hy-AM"/>
          <w14:ligatures w14:val="none"/>
        </w:rPr>
      </w:pPr>
      <w:r w:rsidRPr="00A051D5">
        <w:rPr>
          <w:rFonts w:ascii="GHEA Grapalat" w:eastAsia="Times New Roman" w:hAnsi="GHEA Grapalat" w:cs="Times New Roman"/>
          <w:b/>
          <w:color w:val="1A0DAB"/>
          <w:kern w:val="0"/>
          <w:sz w:val="22"/>
          <w:szCs w:val="22"/>
          <w:lang w:val="hy-AM"/>
          <w14:ligatures w14:val="none"/>
        </w:rPr>
        <w:instrText xml:space="preserve">https://tsakhkadzor-kotayk.am  " </w:instrText>
      </w:r>
      <w:r w:rsidRPr="00A051D5">
        <w:rPr>
          <w:rFonts w:ascii="GHEA Grapalat" w:eastAsia="Times New Roman" w:hAnsi="GHEA Grapalat" w:cs="Times New Roman"/>
          <w:b/>
          <w:color w:val="1A0DAB"/>
          <w:kern w:val="0"/>
          <w:sz w:val="22"/>
          <w:szCs w:val="22"/>
          <w:lang w:val="hy-AM"/>
          <w14:ligatures w14:val="none"/>
        </w:rPr>
        <w:fldChar w:fldCharType="separate"/>
      </w:r>
    </w:p>
    <w:p w14:paraId="2D5552C0" w14:textId="2BB08A83" w:rsidR="005A29BE" w:rsidRPr="00A051D5" w:rsidRDefault="00A051D5" w:rsidP="00A051D5">
      <w:pPr>
        <w:spacing w:after="0" w:line="240" w:lineRule="auto"/>
        <w:rPr>
          <w:rFonts w:ascii="GHEA Grapalat" w:hAnsi="GHEA Grapalat"/>
          <w:b/>
          <w:i/>
          <w:sz w:val="22"/>
          <w:szCs w:val="22"/>
          <w:lang w:val="hy-AM"/>
        </w:rPr>
      </w:pPr>
      <w:r w:rsidRPr="00A051D5">
        <w:rPr>
          <w:rStyle w:val="ad"/>
          <w:rFonts w:ascii="GHEA Grapalat" w:eastAsia="Times New Roman" w:hAnsi="GHEA Grapalat" w:cs="Times New Roman"/>
          <w:b/>
          <w:kern w:val="0"/>
          <w:sz w:val="22"/>
          <w:szCs w:val="22"/>
          <w:lang w:val="hy-AM"/>
          <w14:ligatures w14:val="none"/>
        </w:rPr>
        <w:t xml:space="preserve">https://tsakhkadzor-kotayk.am  </w:t>
      </w:r>
      <w:r w:rsidRPr="00A051D5">
        <w:rPr>
          <w:rFonts w:ascii="GHEA Grapalat" w:eastAsia="Times New Roman" w:hAnsi="GHEA Grapalat" w:cs="Times New Roman"/>
          <w:b/>
          <w:color w:val="1A0DAB"/>
          <w:kern w:val="0"/>
          <w:sz w:val="22"/>
          <w:szCs w:val="22"/>
          <w:lang w:val="hy-AM"/>
          <w14:ligatures w14:val="none"/>
        </w:rPr>
        <w:fldChar w:fldCharType="end"/>
      </w:r>
      <w:r w:rsidR="005A29BE" w:rsidRPr="00A051D5">
        <w:rPr>
          <w:rFonts w:ascii="GHEA Grapalat" w:eastAsia="Times New Roman" w:hAnsi="GHEA Grapalat" w:cs="Times New Roman"/>
          <w:b/>
          <w:color w:val="1A0DAB"/>
          <w:kern w:val="0"/>
          <w:sz w:val="22"/>
          <w:szCs w:val="22"/>
          <w:lang w:val="hy-AM"/>
          <w14:ligatures w14:val="none"/>
        </w:rPr>
        <w:t xml:space="preserve">   </w:t>
      </w:r>
      <w:r w:rsidR="005A29BE" w:rsidRPr="00A051D5">
        <w:rPr>
          <w:rFonts w:ascii="GHEA Grapalat" w:eastAsia="Times New Roman" w:hAnsi="GHEA Grapalat" w:cs="Times New Roman"/>
          <w:b/>
          <w:kern w:val="0"/>
          <w:sz w:val="22"/>
          <w:szCs w:val="22"/>
          <w:lang w:val="hy-AM"/>
          <w14:ligatures w14:val="none"/>
        </w:rPr>
        <w:t>կամ</w:t>
      </w:r>
      <w:r w:rsidR="005A29BE" w:rsidRPr="00A051D5">
        <w:rPr>
          <w:rFonts w:ascii="GHEA Grapalat" w:eastAsia="Times New Roman" w:hAnsi="GHEA Grapalat" w:cs="Times New Roman"/>
          <w:b/>
          <w:color w:val="1A0DAB"/>
          <w:kern w:val="0"/>
          <w:sz w:val="22"/>
          <w:szCs w:val="22"/>
          <w:lang w:val="hy-AM"/>
          <w14:ligatures w14:val="none"/>
        </w:rPr>
        <w:t xml:space="preserve"> </w:t>
      </w:r>
      <w:r w:rsidR="005A29BE" w:rsidRPr="00A051D5">
        <w:rPr>
          <w:rFonts w:ascii="GHEA Grapalat" w:hAnsi="GHEA Grapalat" w:cs="Sylfaen"/>
          <w:b/>
          <w:i/>
          <w:sz w:val="22"/>
          <w:szCs w:val="22"/>
          <w:lang w:val="hy-AM"/>
        </w:rPr>
        <w:t xml:space="preserve">ուղարկել  </w:t>
      </w:r>
      <w:hyperlink r:id="rId4" w:history="1">
        <w:r w:rsidR="005A29BE" w:rsidRPr="00A051D5">
          <w:rPr>
            <w:rStyle w:val="ad"/>
            <w:rFonts w:ascii="GHEA Grapalat" w:hAnsi="GHEA Grapalat" w:cs="Sylfaen"/>
            <w:b/>
            <w:i/>
            <w:sz w:val="22"/>
            <w:szCs w:val="22"/>
            <w:lang w:val="hy-AM"/>
          </w:rPr>
          <w:t>info@visittsaghkadzor.com</w:t>
        </w:r>
      </w:hyperlink>
      <w:r w:rsidR="005A29BE" w:rsidRPr="00A051D5">
        <w:rPr>
          <w:rFonts w:ascii="GHEA Grapalat" w:hAnsi="GHEA Grapalat" w:cs="Sylfaen"/>
          <w:b/>
          <w:i/>
          <w:sz w:val="22"/>
          <w:szCs w:val="22"/>
          <w:lang w:val="hy-AM"/>
        </w:rPr>
        <w:t xml:space="preserve">  էլեկտրոնային</w:t>
      </w:r>
      <w:r w:rsidR="005A29BE" w:rsidRPr="00A051D5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5A29BE" w:rsidRPr="00A051D5">
        <w:rPr>
          <w:rFonts w:ascii="GHEA Grapalat" w:hAnsi="GHEA Grapalat" w:cs="Sylfaen"/>
          <w:b/>
          <w:i/>
          <w:sz w:val="22"/>
          <w:szCs w:val="22"/>
          <w:lang w:val="hy-AM"/>
        </w:rPr>
        <w:t>հասցեով,</w:t>
      </w:r>
      <w:r w:rsidR="005A29BE" w:rsidRPr="00A051D5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5A29BE" w:rsidRPr="00A051D5">
        <w:rPr>
          <w:rFonts w:ascii="GHEA Grapalat" w:hAnsi="GHEA Grapalat" w:cs="Sylfaen"/>
          <w:b/>
          <w:i/>
          <w:sz w:val="22"/>
          <w:szCs w:val="22"/>
          <w:lang w:val="hy-AM"/>
        </w:rPr>
        <w:t>ինչպես</w:t>
      </w:r>
      <w:r w:rsidR="005A29BE" w:rsidRPr="00A051D5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5A29BE" w:rsidRPr="00A051D5">
        <w:rPr>
          <w:rFonts w:ascii="GHEA Grapalat" w:hAnsi="GHEA Grapalat" w:cs="Sylfaen"/>
          <w:b/>
          <w:i/>
          <w:sz w:val="22"/>
          <w:szCs w:val="22"/>
          <w:lang w:val="hy-AM"/>
        </w:rPr>
        <w:t>նաև</w:t>
      </w:r>
      <w:r w:rsidR="005A29BE" w:rsidRPr="00A051D5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5A29BE" w:rsidRPr="00A051D5">
        <w:rPr>
          <w:rFonts w:ascii="GHEA Grapalat" w:hAnsi="GHEA Grapalat" w:cs="Sylfaen"/>
          <w:b/>
          <w:i/>
          <w:sz w:val="22"/>
          <w:szCs w:val="22"/>
          <w:lang w:val="hy-AM"/>
        </w:rPr>
        <w:t>գրավոր</w:t>
      </w:r>
      <w:r w:rsidR="005A29BE" w:rsidRPr="00A051D5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5A29BE" w:rsidRPr="00A051D5">
        <w:rPr>
          <w:rFonts w:ascii="GHEA Grapalat" w:hAnsi="GHEA Grapalat" w:cs="Sylfaen"/>
          <w:b/>
          <w:i/>
          <w:sz w:val="22"/>
          <w:szCs w:val="22"/>
          <w:lang w:val="hy-AM"/>
        </w:rPr>
        <w:t>ներկայացնել</w:t>
      </w:r>
      <w:r w:rsidR="005A29BE" w:rsidRPr="00A051D5">
        <w:rPr>
          <w:rFonts w:ascii="GHEA Grapalat" w:hAnsi="GHEA Grapalat"/>
          <w:b/>
          <w:i/>
          <w:sz w:val="22"/>
          <w:szCs w:val="22"/>
          <w:lang w:val="hy-AM"/>
        </w:rPr>
        <w:t xml:space="preserve">   Ծաղկաձորի </w:t>
      </w:r>
      <w:r w:rsidR="005A29BE" w:rsidRPr="00A051D5">
        <w:rPr>
          <w:rFonts w:ascii="GHEA Grapalat" w:hAnsi="GHEA Grapalat" w:cs="Sylfaen"/>
          <w:b/>
          <w:i/>
          <w:sz w:val="22"/>
          <w:szCs w:val="22"/>
          <w:lang w:val="hy-AM"/>
        </w:rPr>
        <w:t>համայնքապետարան</w:t>
      </w:r>
      <w:r w:rsidR="005A29BE" w:rsidRPr="00A051D5">
        <w:rPr>
          <w:rFonts w:ascii="GHEA Grapalat" w:hAnsi="GHEA Grapalat"/>
          <w:b/>
          <w:i/>
          <w:sz w:val="22"/>
          <w:szCs w:val="22"/>
          <w:lang w:val="hy-AM"/>
        </w:rPr>
        <w:t xml:space="preserve">: </w:t>
      </w:r>
    </w:p>
    <w:p w14:paraId="3D545954" w14:textId="2133575C" w:rsidR="005A29BE" w:rsidRPr="00A051D5" w:rsidRDefault="005A29BE" w:rsidP="00A051D5">
      <w:pPr>
        <w:tabs>
          <w:tab w:val="left" w:pos="567"/>
        </w:tabs>
        <w:spacing w:after="0"/>
        <w:ind w:firstLine="567"/>
        <w:rPr>
          <w:rFonts w:ascii="GHEA Grapalat" w:hAnsi="GHEA Grapalat"/>
          <w:b/>
          <w:i/>
          <w:sz w:val="22"/>
          <w:szCs w:val="22"/>
          <w:lang w:val="hy-AM"/>
        </w:rPr>
      </w:pPr>
      <w:r w:rsidRPr="00A051D5">
        <w:rPr>
          <w:rFonts w:ascii="GHEA Grapalat" w:hAnsi="GHEA Grapalat"/>
          <w:b/>
          <w:i/>
          <w:sz w:val="22"/>
          <w:szCs w:val="22"/>
          <w:lang w:val="hy-AM"/>
        </w:rPr>
        <w:t xml:space="preserve">2025 </w:t>
      </w:r>
      <w:r w:rsidRPr="00A051D5">
        <w:rPr>
          <w:rFonts w:ascii="GHEA Grapalat" w:hAnsi="GHEA Grapalat" w:cs="Sylfaen"/>
          <w:b/>
          <w:i/>
          <w:sz w:val="22"/>
          <w:szCs w:val="22"/>
          <w:lang w:val="hy-AM"/>
        </w:rPr>
        <w:t>թվականի</w:t>
      </w:r>
      <w:r w:rsidRPr="00A051D5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972043" w:rsidRPr="00A051D5">
        <w:rPr>
          <w:rFonts w:ascii="GHEA Grapalat" w:hAnsi="GHEA Grapalat"/>
          <w:b/>
          <w:i/>
          <w:sz w:val="22"/>
          <w:szCs w:val="22"/>
          <w:lang w:val="hy-AM"/>
        </w:rPr>
        <w:t>նոյ</w:t>
      </w:r>
      <w:r w:rsidRPr="00A051D5">
        <w:rPr>
          <w:rFonts w:ascii="GHEA Grapalat" w:hAnsi="GHEA Grapalat"/>
          <w:b/>
          <w:i/>
          <w:sz w:val="22"/>
          <w:szCs w:val="22"/>
          <w:lang w:val="hy-AM"/>
        </w:rPr>
        <w:t xml:space="preserve">եմբերի  </w:t>
      </w:r>
      <w:r w:rsidR="00972043" w:rsidRPr="00A051D5">
        <w:rPr>
          <w:rFonts w:ascii="GHEA Grapalat" w:hAnsi="GHEA Grapalat"/>
          <w:b/>
          <w:i/>
          <w:sz w:val="22"/>
          <w:szCs w:val="22"/>
          <w:lang w:val="hy-AM"/>
        </w:rPr>
        <w:t>13</w:t>
      </w:r>
      <w:r w:rsidRPr="00A051D5">
        <w:rPr>
          <w:rFonts w:ascii="GHEA Grapalat" w:hAnsi="GHEA Grapalat" w:cs="Sylfaen"/>
          <w:b/>
          <w:i/>
          <w:sz w:val="22"/>
          <w:szCs w:val="22"/>
          <w:lang w:val="hy-AM"/>
        </w:rPr>
        <w:t>-ը</w:t>
      </w:r>
      <w:r w:rsidRPr="00A051D5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A051D5">
        <w:rPr>
          <w:rFonts w:ascii="GHEA Grapalat" w:hAnsi="GHEA Grapalat" w:cs="Sylfaen"/>
          <w:b/>
          <w:i/>
          <w:sz w:val="22"/>
          <w:szCs w:val="22"/>
          <w:lang w:val="hy-AM"/>
        </w:rPr>
        <w:t>ժամը</w:t>
      </w:r>
      <w:r w:rsidR="00972043" w:rsidRPr="00A051D5">
        <w:rPr>
          <w:rFonts w:ascii="GHEA Grapalat" w:hAnsi="GHEA Grapalat"/>
          <w:b/>
          <w:i/>
          <w:sz w:val="22"/>
          <w:szCs w:val="22"/>
          <w:lang w:val="hy-AM"/>
        </w:rPr>
        <w:t xml:space="preserve"> 11</w:t>
      </w:r>
      <w:r w:rsidRPr="00A051D5">
        <w:rPr>
          <w:rFonts w:ascii="GHEA Grapalat" w:hAnsi="GHEA Grapalat"/>
          <w:b/>
          <w:i/>
          <w:sz w:val="22"/>
          <w:szCs w:val="22"/>
          <w:lang w:val="hy-AM"/>
        </w:rPr>
        <w:t>:00-</w:t>
      </w:r>
      <w:r w:rsidRPr="00A051D5">
        <w:rPr>
          <w:rFonts w:ascii="GHEA Grapalat" w:hAnsi="GHEA Grapalat" w:cs="Sylfaen"/>
          <w:b/>
          <w:i/>
          <w:sz w:val="22"/>
          <w:szCs w:val="22"/>
          <w:lang w:val="hy-AM"/>
        </w:rPr>
        <w:t>ին</w:t>
      </w:r>
      <w:r w:rsidR="003D51BC" w:rsidRPr="00A051D5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A051D5">
        <w:rPr>
          <w:rFonts w:ascii="GHEA Grapalat" w:hAnsi="GHEA Grapalat" w:cs="Sylfaen"/>
          <w:b/>
          <w:i/>
          <w:sz w:val="22"/>
          <w:szCs w:val="22"/>
          <w:lang w:val="hy-AM"/>
        </w:rPr>
        <w:t>Մեղրաձոր բնակավայրի վարչական ղեկավարի նստավայրում՝ գ. Մեղրաձոր,</w:t>
      </w:r>
      <w:r w:rsidR="003D51BC" w:rsidRPr="00A051D5">
        <w:rPr>
          <w:rFonts w:ascii="GHEA Grapalat" w:hAnsi="GHEA Grapalat" w:cs="Sylfaen"/>
          <w:b/>
          <w:i/>
          <w:sz w:val="22"/>
          <w:szCs w:val="22"/>
          <w:lang w:val="hy-AM"/>
        </w:rPr>
        <w:t xml:space="preserve"> 7-րդ փողոց 2 շենք</w:t>
      </w:r>
      <w:r w:rsidR="00A051D5" w:rsidRPr="00A051D5">
        <w:rPr>
          <w:rFonts w:ascii="GHEA Grapalat" w:hAnsi="GHEA Grapalat" w:cs="Sylfaen"/>
          <w:b/>
          <w:i/>
          <w:sz w:val="22"/>
          <w:szCs w:val="22"/>
          <w:lang w:val="hy-AM"/>
        </w:rPr>
        <w:t xml:space="preserve"> հասցեում</w:t>
      </w:r>
      <w:r w:rsidR="003D51BC" w:rsidRPr="00A051D5">
        <w:rPr>
          <w:rFonts w:ascii="GHEA Grapalat" w:hAnsi="GHEA Grapalat" w:cs="Sylfaen"/>
          <w:b/>
          <w:i/>
          <w:sz w:val="22"/>
          <w:szCs w:val="22"/>
          <w:lang w:val="hy-AM"/>
        </w:rPr>
        <w:t xml:space="preserve"> </w:t>
      </w:r>
      <w:r w:rsidRPr="00A051D5">
        <w:rPr>
          <w:rFonts w:ascii="GHEA Grapalat" w:hAnsi="GHEA Grapalat" w:cs="Sylfaen"/>
          <w:b/>
          <w:i/>
          <w:sz w:val="22"/>
          <w:szCs w:val="22"/>
          <w:lang w:val="hy-AM"/>
        </w:rPr>
        <w:t xml:space="preserve"> </w:t>
      </w:r>
      <w:r w:rsidR="003D51BC" w:rsidRPr="00A051D5">
        <w:rPr>
          <w:rFonts w:ascii="GHEA Grapalat" w:hAnsi="GHEA Grapalat" w:cs="Sylfaen"/>
          <w:b/>
          <w:i/>
          <w:sz w:val="22"/>
          <w:szCs w:val="22"/>
          <w:lang w:val="hy-AM"/>
        </w:rPr>
        <w:t xml:space="preserve"> </w:t>
      </w:r>
      <w:r w:rsidRPr="00A051D5">
        <w:rPr>
          <w:rFonts w:ascii="GHEA Grapalat" w:hAnsi="GHEA Grapalat" w:cs="Sylfaen"/>
          <w:b/>
          <w:i/>
          <w:sz w:val="22"/>
          <w:szCs w:val="22"/>
          <w:lang w:val="hy-AM"/>
        </w:rPr>
        <w:t>տեղի</w:t>
      </w:r>
      <w:r w:rsidRPr="00A051D5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A051D5">
        <w:rPr>
          <w:rFonts w:ascii="GHEA Grapalat" w:hAnsi="GHEA Grapalat" w:cs="Sylfaen"/>
          <w:b/>
          <w:i/>
          <w:sz w:val="22"/>
          <w:szCs w:val="22"/>
          <w:lang w:val="hy-AM"/>
        </w:rPr>
        <w:t>կունենան</w:t>
      </w:r>
      <w:r w:rsidRPr="00A051D5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A051D5">
        <w:rPr>
          <w:rFonts w:ascii="GHEA Grapalat" w:hAnsi="GHEA Grapalat" w:cs="Sylfaen"/>
          <w:b/>
          <w:i/>
          <w:sz w:val="22"/>
          <w:szCs w:val="22"/>
          <w:lang w:val="hy-AM"/>
        </w:rPr>
        <w:t>հանրային</w:t>
      </w:r>
      <w:r w:rsidRPr="00A051D5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A051D5">
        <w:rPr>
          <w:rFonts w:ascii="GHEA Grapalat" w:hAnsi="GHEA Grapalat" w:cs="Sylfaen"/>
          <w:b/>
          <w:i/>
          <w:sz w:val="22"/>
          <w:szCs w:val="22"/>
          <w:lang w:val="hy-AM"/>
        </w:rPr>
        <w:t>բաց</w:t>
      </w:r>
      <w:r w:rsidRPr="00A051D5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A051D5">
        <w:rPr>
          <w:rFonts w:ascii="GHEA Grapalat" w:hAnsi="GHEA Grapalat" w:cs="Sylfaen"/>
          <w:b/>
          <w:i/>
          <w:sz w:val="22"/>
          <w:szCs w:val="22"/>
          <w:lang w:val="hy-AM"/>
        </w:rPr>
        <w:t>լսումներ</w:t>
      </w:r>
      <w:r w:rsidRPr="00A051D5">
        <w:rPr>
          <w:rFonts w:ascii="GHEA Grapalat" w:hAnsi="GHEA Grapalat"/>
          <w:b/>
          <w:i/>
          <w:sz w:val="22"/>
          <w:szCs w:val="22"/>
          <w:lang w:val="hy-AM"/>
        </w:rPr>
        <w:t xml:space="preserve">:  </w:t>
      </w:r>
    </w:p>
    <w:p w14:paraId="67F3D397" w14:textId="1E614CA1" w:rsidR="005A29BE" w:rsidRPr="00A051D5" w:rsidRDefault="005A29BE" w:rsidP="0030546E">
      <w:pPr>
        <w:tabs>
          <w:tab w:val="left" w:pos="567"/>
          <w:tab w:val="left" w:pos="5432"/>
        </w:tabs>
        <w:spacing w:after="0"/>
        <w:rPr>
          <w:rFonts w:ascii="GHEA Grapalat" w:hAnsi="GHEA Grapalat"/>
          <w:b/>
          <w:i/>
          <w:sz w:val="22"/>
          <w:szCs w:val="22"/>
          <w:lang w:val="hy-AM"/>
        </w:rPr>
      </w:pPr>
      <w:r w:rsidRPr="00A051D5">
        <w:rPr>
          <w:rFonts w:ascii="GHEA Grapalat" w:hAnsi="GHEA Grapalat" w:cs="Sylfaen"/>
          <w:b/>
          <w:i/>
          <w:sz w:val="22"/>
          <w:szCs w:val="22"/>
          <w:lang w:val="hy-AM"/>
        </w:rPr>
        <w:t>Լրացուցիչ</w:t>
      </w:r>
      <w:r w:rsidRPr="00A051D5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A051D5">
        <w:rPr>
          <w:rFonts w:ascii="GHEA Grapalat" w:hAnsi="GHEA Grapalat" w:cs="Sylfaen"/>
          <w:b/>
          <w:i/>
          <w:sz w:val="22"/>
          <w:szCs w:val="22"/>
          <w:lang w:val="hy-AM"/>
        </w:rPr>
        <w:t>տեղեկություններ</w:t>
      </w:r>
      <w:r w:rsidRPr="00A051D5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A051D5">
        <w:rPr>
          <w:rFonts w:ascii="GHEA Grapalat" w:hAnsi="GHEA Grapalat" w:cs="Sylfaen"/>
          <w:b/>
          <w:i/>
          <w:sz w:val="22"/>
          <w:szCs w:val="22"/>
          <w:lang w:val="hy-AM"/>
        </w:rPr>
        <w:t>ստանալու</w:t>
      </w:r>
      <w:r w:rsidRPr="00A051D5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A051D5">
        <w:rPr>
          <w:rFonts w:ascii="GHEA Grapalat" w:hAnsi="GHEA Grapalat" w:cs="Sylfaen"/>
          <w:b/>
          <w:i/>
          <w:sz w:val="22"/>
          <w:szCs w:val="22"/>
          <w:lang w:val="hy-AM"/>
        </w:rPr>
        <w:t>համար</w:t>
      </w:r>
      <w:r w:rsidRPr="00A051D5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A051D5">
        <w:rPr>
          <w:rFonts w:ascii="GHEA Grapalat" w:hAnsi="GHEA Grapalat" w:cs="Sylfaen"/>
          <w:b/>
          <w:i/>
          <w:sz w:val="22"/>
          <w:szCs w:val="22"/>
          <w:lang w:val="hy-AM"/>
        </w:rPr>
        <w:t>զանգահարել</w:t>
      </w:r>
      <w:r w:rsidRPr="00A051D5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3D51BC" w:rsidRPr="00A051D5">
        <w:rPr>
          <w:rFonts w:ascii="GHEA Grapalat" w:hAnsi="GHEA Grapalat"/>
          <w:b/>
          <w:i/>
          <w:sz w:val="22"/>
          <w:szCs w:val="22"/>
          <w:lang w:val="hy-AM"/>
        </w:rPr>
        <w:t xml:space="preserve">   </w:t>
      </w:r>
      <w:r w:rsidR="00972043" w:rsidRPr="00A051D5">
        <w:rPr>
          <w:rFonts w:ascii="GHEA Grapalat" w:hAnsi="GHEA Grapalat"/>
          <w:b/>
          <w:i/>
          <w:sz w:val="22"/>
          <w:szCs w:val="22"/>
          <w:lang w:val="hy-AM"/>
        </w:rPr>
        <w:t>060</w:t>
      </w:r>
      <w:r w:rsidR="00A051D5" w:rsidRPr="00A051D5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972043" w:rsidRPr="00A051D5">
        <w:rPr>
          <w:rFonts w:ascii="GHEA Grapalat" w:hAnsi="GHEA Grapalat"/>
          <w:b/>
          <w:i/>
          <w:sz w:val="22"/>
          <w:szCs w:val="22"/>
          <w:lang w:val="hy-AM"/>
        </w:rPr>
        <w:t>680397</w:t>
      </w:r>
      <w:r w:rsidR="00C77580">
        <w:rPr>
          <w:rFonts w:ascii="GHEA Grapalat" w:hAnsi="GHEA Grapalat"/>
          <w:b/>
          <w:i/>
          <w:sz w:val="22"/>
          <w:szCs w:val="22"/>
          <w:lang w:val="hy-AM"/>
        </w:rPr>
        <w:t>,  060 680139</w:t>
      </w:r>
      <w:r w:rsidR="003D51BC" w:rsidRPr="00A051D5">
        <w:rPr>
          <w:rFonts w:ascii="GHEA Grapalat" w:hAnsi="GHEA Grapalat"/>
          <w:b/>
          <w:i/>
          <w:sz w:val="22"/>
          <w:szCs w:val="22"/>
          <w:lang w:val="hy-AM"/>
        </w:rPr>
        <w:t xml:space="preserve">           </w:t>
      </w:r>
      <w:r w:rsidRPr="00A051D5">
        <w:rPr>
          <w:rFonts w:ascii="GHEA Grapalat" w:hAnsi="GHEA Grapalat" w:cs="Sylfaen"/>
          <w:b/>
          <w:i/>
          <w:sz w:val="22"/>
          <w:szCs w:val="22"/>
          <w:lang w:val="hy-AM"/>
        </w:rPr>
        <w:t>հեռախոսահամար</w:t>
      </w:r>
      <w:r w:rsidR="00C77580">
        <w:rPr>
          <w:rFonts w:ascii="GHEA Grapalat" w:hAnsi="GHEA Grapalat" w:cs="Sylfaen"/>
          <w:b/>
          <w:i/>
          <w:sz w:val="22"/>
          <w:szCs w:val="22"/>
          <w:lang w:val="hy-AM"/>
        </w:rPr>
        <w:t>ներ</w:t>
      </w:r>
      <w:r w:rsidRPr="00A051D5">
        <w:rPr>
          <w:rFonts w:ascii="GHEA Grapalat" w:hAnsi="GHEA Grapalat" w:cs="Sylfaen"/>
          <w:b/>
          <w:i/>
          <w:sz w:val="22"/>
          <w:szCs w:val="22"/>
          <w:lang w:val="hy-AM"/>
        </w:rPr>
        <w:t>ով</w:t>
      </w:r>
      <w:r w:rsidRPr="00A051D5">
        <w:rPr>
          <w:rFonts w:ascii="GHEA Grapalat" w:hAnsi="GHEA Grapalat"/>
          <w:b/>
          <w:i/>
          <w:sz w:val="22"/>
          <w:szCs w:val="22"/>
          <w:lang w:val="hy-AM"/>
        </w:rPr>
        <w:t xml:space="preserve">: </w:t>
      </w:r>
    </w:p>
    <w:p w14:paraId="3B8B0F85" w14:textId="77777777" w:rsidR="0026227B" w:rsidRPr="00A051D5" w:rsidRDefault="0026227B" w:rsidP="00AB1D07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b/>
          <w:color w:val="000000"/>
          <w:kern w:val="0"/>
          <w:sz w:val="22"/>
          <w:szCs w:val="22"/>
          <w:lang w:val="hy-AM"/>
          <w14:ligatures w14:val="none"/>
        </w:rPr>
      </w:pPr>
    </w:p>
    <w:sectPr w:rsidR="0026227B" w:rsidRPr="00A051D5" w:rsidSect="00F10C49">
      <w:pgSz w:w="12240" w:h="15840"/>
      <w:pgMar w:top="540" w:right="45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D07"/>
    <w:rsid w:val="001B6E1E"/>
    <w:rsid w:val="0026227B"/>
    <w:rsid w:val="0030546E"/>
    <w:rsid w:val="003D51BC"/>
    <w:rsid w:val="004A5577"/>
    <w:rsid w:val="00535379"/>
    <w:rsid w:val="005A29BE"/>
    <w:rsid w:val="006A5193"/>
    <w:rsid w:val="00972043"/>
    <w:rsid w:val="009A0F69"/>
    <w:rsid w:val="00A051D5"/>
    <w:rsid w:val="00A379AF"/>
    <w:rsid w:val="00AB1D07"/>
    <w:rsid w:val="00C41225"/>
    <w:rsid w:val="00C77580"/>
    <w:rsid w:val="00D610EB"/>
    <w:rsid w:val="00F10C49"/>
    <w:rsid w:val="00F14A10"/>
    <w:rsid w:val="00F4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58719"/>
  <w15:chartTrackingRefBased/>
  <w15:docId w15:val="{D67327A2-893F-4529-BC64-35BEA0649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B1D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1D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1D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1D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1D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1D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1D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1D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1D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1D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B1D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B1D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B1D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B1D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B1D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B1D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B1D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B1D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B1D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B1D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1D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B1D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B1D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B1D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B1D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B1D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B1D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B1D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B1D07"/>
    <w:rPr>
      <w:b/>
      <w:bCs/>
      <w:smallCaps/>
      <w:color w:val="2F5496" w:themeColor="accent1" w:themeShade="BF"/>
      <w:spacing w:val="5"/>
    </w:rPr>
  </w:style>
  <w:style w:type="character" w:styleId="ac">
    <w:name w:val="Strong"/>
    <w:basedOn w:val="a0"/>
    <w:uiPriority w:val="22"/>
    <w:qFormat/>
    <w:rsid w:val="00AB1D07"/>
    <w:rPr>
      <w:b/>
      <w:bCs/>
    </w:rPr>
  </w:style>
  <w:style w:type="character" w:styleId="ad">
    <w:name w:val="Hyperlink"/>
    <w:basedOn w:val="a0"/>
    <w:uiPriority w:val="99"/>
    <w:unhideWhenUsed/>
    <w:rsid w:val="00AB1D07"/>
    <w:rPr>
      <w:color w:val="0000FF"/>
      <w:u w:val="single"/>
    </w:rPr>
  </w:style>
  <w:style w:type="paragraph" w:styleId="ae">
    <w:name w:val="Normal (Web)"/>
    <w:basedOn w:val="a"/>
    <w:unhideWhenUsed/>
    <w:rsid w:val="00AB1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af">
    <w:name w:val="Emphasis"/>
    <w:basedOn w:val="a0"/>
    <w:uiPriority w:val="20"/>
    <w:qFormat/>
    <w:rsid w:val="00AB1D07"/>
    <w:rPr>
      <w:i/>
      <w:iCs/>
    </w:rPr>
  </w:style>
  <w:style w:type="character" w:customStyle="1" w:styleId="s18">
    <w:name w:val="s18"/>
    <w:basedOn w:val="a0"/>
    <w:rsid w:val="00F4746A"/>
  </w:style>
  <w:style w:type="character" w:customStyle="1" w:styleId="UnresolvedMention">
    <w:name w:val="Unresolved Mention"/>
    <w:basedOn w:val="a0"/>
    <w:uiPriority w:val="99"/>
    <w:semiHidden/>
    <w:unhideWhenUsed/>
    <w:rsid w:val="005A29BE"/>
    <w:rPr>
      <w:color w:val="605E5C"/>
      <w:shd w:val="clear" w:color="auto" w:fill="E1DFDD"/>
    </w:rPr>
  </w:style>
  <w:style w:type="character" w:customStyle="1" w:styleId="v9tjod">
    <w:name w:val="v9tjod"/>
    <w:basedOn w:val="a0"/>
    <w:rsid w:val="005A29BE"/>
  </w:style>
  <w:style w:type="character" w:styleId="HTML">
    <w:name w:val="HTML Cite"/>
    <w:basedOn w:val="a0"/>
    <w:uiPriority w:val="99"/>
    <w:semiHidden/>
    <w:unhideWhenUsed/>
    <w:rsid w:val="005A29B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visittsaghkadzo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Meghradzor Kotayk</dc:creator>
  <cp:keywords/>
  <dc:description/>
  <cp:lastModifiedBy>USER</cp:lastModifiedBy>
  <cp:revision>4</cp:revision>
  <dcterms:created xsi:type="dcterms:W3CDTF">2025-10-17T07:56:00Z</dcterms:created>
  <dcterms:modified xsi:type="dcterms:W3CDTF">2025-10-17T11:47:00Z</dcterms:modified>
</cp:coreProperties>
</file>