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77777777" w:rsidR="00470810" w:rsidRDefault="00470810" w:rsidP="00470810">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0F61EEC0" w14:textId="71832793" w:rsidR="00E74F57" w:rsidRDefault="00E74F57" w:rsidP="00E74F57">
      <w:pPr>
        <w:ind w:firstLine="567"/>
        <w:jc w:val="both"/>
        <w:rPr>
          <w:rFonts w:ascii="GHEA Grapalat" w:hAnsi="GHEA Grapalat" w:cs="Sylfaen"/>
          <w:b/>
          <w:i/>
          <w:color w:val="17365D" w:themeColor="text2" w:themeShade="BF"/>
          <w:sz w:val="20"/>
          <w:szCs w:val="18"/>
          <w:lang w:val="hy-AM"/>
        </w:rPr>
      </w:pPr>
      <w:r w:rsidRPr="00E9282A">
        <w:rPr>
          <w:rFonts w:ascii="GHEA Grapalat" w:hAnsi="GHEA Grapalat" w:cs="Sylfaen"/>
          <w:b/>
          <w:i/>
          <w:color w:val="17365D" w:themeColor="text2" w:themeShade="BF"/>
          <w:sz w:val="20"/>
          <w:szCs w:val="18"/>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w:t>
      </w:r>
      <w:r>
        <w:rPr>
          <w:rFonts w:ascii="GHEA Grapalat" w:hAnsi="GHEA Grapalat" w:cs="Sylfaen"/>
          <w:b/>
          <w:i/>
          <w:color w:val="17365D" w:themeColor="text2" w:themeShade="BF"/>
          <w:sz w:val="20"/>
          <w:szCs w:val="18"/>
        </w:rPr>
        <w:t xml:space="preserve"> /</w:t>
      </w:r>
      <w:r w:rsidR="007B54FE" w:rsidRPr="007B54FE">
        <w:rPr>
          <w:rFonts w:ascii="GHEA Grapalat" w:hAnsi="GHEA Grapalat" w:cs="Sylfaen"/>
          <w:b/>
          <w:i/>
          <w:color w:val="17365D" w:themeColor="text2" w:themeShade="BF"/>
          <w:sz w:val="20"/>
          <w:szCs w:val="18"/>
        </w:rPr>
        <w:t>50</w:t>
      </w:r>
      <w:r w:rsidRPr="00DA509A">
        <w:rPr>
          <w:rFonts w:ascii="GHEA Grapalat" w:hAnsi="GHEA Grapalat" w:cs="Sylfaen"/>
          <w:b/>
          <w:i/>
          <w:color w:val="17365D" w:themeColor="text2" w:themeShade="BF"/>
          <w:sz w:val="20"/>
          <w:szCs w:val="18"/>
        </w:rPr>
        <w:t>%/</w:t>
      </w:r>
      <w:r w:rsidRPr="00E9282A">
        <w:rPr>
          <w:rFonts w:ascii="GHEA Grapalat" w:hAnsi="GHEA Grapalat" w:cs="Sylfaen"/>
          <w:b/>
          <w:i/>
          <w:color w:val="17365D" w:themeColor="text2" w:themeShade="BF"/>
          <w:sz w:val="20"/>
          <w:szCs w:val="18"/>
          <w:lang w:val="hy-AM"/>
        </w:rPr>
        <w:t xml:space="preserve"> </w:t>
      </w:r>
      <w:r>
        <w:rPr>
          <w:rFonts w:ascii="GHEA Grapalat" w:hAnsi="GHEA Grapalat" w:cs="Sylfaen"/>
          <w:b/>
          <w:i/>
          <w:color w:val="17365D" w:themeColor="text2" w:themeShade="BF"/>
          <w:sz w:val="20"/>
          <w:szCs w:val="18"/>
        </w:rPr>
        <w:t>և</w:t>
      </w:r>
      <w:r w:rsidRPr="00E9282A">
        <w:rPr>
          <w:rFonts w:ascii="GHEA Grapalat" w:hAnsi="GHEA Grapalat" w:cs="Sylfaen"/>
          <w:b/>
          <w:i/>
          <w:color w:val="17365D" w:themeColor="text2" w:themeShade="BF"/>
          <w:sz w:val="20"/>
          <w:szCs w:val="18"/>
          <w:lang w:val="hy-AM"/>
        </w:rPr>
        <w:t xml:space="preserve"> պետական</w:t>
      </w:r>
      <w:r>
        <w:rPr>
          <w:rFonts w:ascii="GHEA Grapalat" w:hAnsi="GHEA Grapalat" w:cs="Sylfaen"/>
          <w:b/>
          <w:i/>
          <w:color w:val="17365D" w:themeColor="text2" w:themeShade="BF"/>
          <w:sz w:val="20"/>
          <w:szCs w:val="18"/>
        </w:rPr>
        <w:t xml:space="preserve"> /</w:t>
      </w:r>
      <w:r w:rsidR="007B54FE" w:rsidRPr="007B54FE">
        <w:rPr>
          <w:rFonts w:ascii="GHEA Grapalat" w:hAnsi="GHEA Grapalat" w:cs="Sylfaen"/>
          <w:b/>
          <w:i/>
          <w:color w:val="17365D" w:themeColor="text2" w:themeShade="BF"/>
          <w:sz w:val="20"/>
          <w:szCs w:val="18"/>
        </w:rPr>
        <w:t>50</w:t>
      </w:r>
      <w:r w:rsidRPr="00BB7EFC">
        <w:rPr>
          <w:rFonts w:ascii="GHEA Grapalat" w:hAnsi="GHEA Grapalat" w:cs="Sylfaen"/>
          <w:b/>
          <w:i/>
          <w:color w:val="17365D" w:themeColor="text2" w:themeShade="BF"/>
          <w:sz w:val="20"/>
          <w:szCs w:val="18"/>
        </w:rPr>
        <w:t>%</w:t>
      </w:r>
      <w:r>
        <w:rPr>
          <w:rFonts w:ascii="GHEA Grapalat" w:hAnsi="GHEA Grapalat" w:cs="Sylfaen"/>
          <w:b/>
          <w:i/>
          <w:color w:val="17365D" w:themeColor="text2" w:themeShade="BF"/>
          <w:sz w:val="20"/>
          <w:szCs w:val="18"/>
        </w:rPr>
        <w:t>/</w:t>
      </w:r>
      <w:r w:rsidRPr="00E9282A">
        <w:rPr>
          <w:rFonts w:ascii="GHEA Grapalat" w:hAnsi="GHEA Grapalat" w:cs="Sylfaen"/>
          <w:b/>
          <w:i/>
          <w:color w:val="17365D" w:themeColor="text2" w:themeShade="BF"/>
          <w:sz w:val="20"/>
          <w:szCs w:val="18"/>
          <w:lang w:val="hy-AM"/>
        </w:rPr>
        <w:t xml:space="preserve"> բյուջեներից՝ համապատասխան</w:t>
      </w:r>
      <w:r w:rsidRPr="00E9282A">
        <w:rPr>
          <w:rFonts w:ascii="GHEA Grapalat" w:hAnsi="GHEA Grapalat" w:cs="Sylfaen"/>
          <w:b/>
          <w:i/>
          <w:color w:val="17365D" w:themeColor="text2" w:themeShade="BF"/>
          <w:sz w:val="20"/>
          <w:szCs w:val="18"/>
          <w:lang w:val="af-ZA"/>
        </w:rPr>
        <w:t xml:space="preserve">  </w:t>
      </w:r>
      <w:r w:rsidRPr="00E9282A">
        <w:rPr>
          <w:rFonts w:ascii="GHEA Grapalat" w:hAnsi="GHEA Grapalat" w:cs="Sylfaen"/>
          <w:b/>
          <w:i/>
          <w:color w:val="17365D" w:themeColor="text2" w:themeShade="BF"/>
          <w:sz w:val="20"/>
          <w:szCs w:val="18"/>
          <w:lang w:val="hy-AM"/>
        </w:rPr>
        <w:t xml:space="preserve">մասնաբաժիններով։ </w:t>
      </w:r>
      <w:r w:rsidRPr="008D3DB3">
        <w:rPr>
          <w:rFonts w:ascii="GHEA Grapalat" w:hAnsi="GHEA Grapalat" w:cs="Sylfaen"/>
          <w:b/>
          <w:i/>
          <w:color w:val="17365D" w:themeColor="text2" w:themeShade="BF"/>
          <w:sz w:val="20"/>
          <w:szCs w:val="18"/>
          <w:lang w:val="hy-AM"/>
        </w:rPr>
        <w:t>Ծառայությունների մատուցման</w:t>
      </w:r>
      <w:r w:rsidRPr="00E9282A">
        <w:rPr>
          <w:rFonts w:ascii="GHEA Grapalat" w:hAnsi="GHEA Grapalat" w:cs="Sylfaen"/>
          <w:b/>
          <w:i/>
          <w:color w:val="17365D" w:themeColor="text2" w:themeShade="BF"/>
          <w:sz w:val="20"/>
          <w:szCs w:val="18"/>
          <w:lang w:val="hy-AM"/>
        </w:rPr>
        <w:t xml:space="preserve"> դիմաց վճարումն իրականացվ</w:t>
      </w:r>
      <w:r w:rsidRPr="00117968">
        <w:rPr>
          <w:rFonts w:ascii="GHEA Grapalat" w:hAnsi="GHEA Grapalat" w:cs="Sylfaen"/>
          <w:b/>
          <w:i/>
          <w:color w:val="17365D" w:themeColor="text2" w:themeShade="BF"/>
          <w:sz w:val="20"/>
          <w:szCs w:val="18"/>
          <w:lang w:val="hy-AM"/>
        </w:rPr>
        <w:t>ելու</w:t>
      </w:r>
      <w:r w:rsidRPr="00E9282A">
        <w:rPr>
          <w:rFonts w:ascii="GHEA Grapalat" w:hAnsi="GHEA Grapalat" w:cs="Sylfaen"/>
          <w:b/>
          <w:i/>
          <w:color w:val="17365D" w:themeColor="text2" w:themeShade="BF"/>
          <w:sz w:val="20"/>
          <w:szCs w:val="18"/>
          <w:lang w:val="hy-AM"/>
        </w:rPr>
        <w:t xml:space="preserve"> է </w:t>
      </w:r>
      <w:r w:rsidRPr="00117968">
        <w:rPr>
          <w:rFonts w:ascii="GHEA Grapalat" w:hAnsi="GHEA Grapalat" w:cs="Sylfaen"/>
          <w:b/>
          <w:i/>
          <w:color w:val="17365D" w:themeColor="text2" w:themeShade="BF"/>
          <w:sz w:val="20"/>
          <w:szCs w:val="18"/>
          <w:lang w:val="hy-AM"/>
        </w:rPr>
        <w:t>աշխատանքների ավարտական ակտ</w:t>
      </w:r>
      <w:r w:rsidRPr="00BB7EFC">
        <w:rPr>
          <w:rFonts w:ascii="GHEA Grapalat" w:hAnsi="GHEA Grapalat" w:cs="Sylfaen"/>
          <w:b/>
          <w:i/>
          <w:color w:val="17365D" w:themeColor="text2" w:themeShade="BF"/>
          <w:sz w:val="20"/>
          <w:szCs w:val="18"/>
          <w:lang w:val="hy-AM"/>
        </w:rPr>
        <w:t>ի</w:t>
      </w:r>
      <w:r w:rsidRPr="00117968">
        <w:rPr>
          <w:rFonts w:ascii="GHEA Grapalat" w:hAnsi="GHEA Grapalat" w:cs="Sylfaen"/>
          <w:b/>
          <w:i/>
          <w:color w:val="17365D" w:themeColor="text2" w:themeShade="BF"/>
          <w:sz w:val="20"/>
          <w:szCs w:val="18"/>
          <w:lang w:val="hy-AM"/>
        </w:rPr>
        <w:t xml:space="preserve"> ներկայաց</w:t>
      </w:r>
      <w:r w:rsidRPr="00BF147F">
        <w:rPr>
          <w:rFonts w:ascii="GHEA Grapalat" w:hAnsi="GHEA Grapalat" w:cs="Sylfaen"/>
          <w:b/>
          <w:i/>
          <w:color w:val="17365D" w:themeColor="text2" w:themeShade="BF"/>
          <w:sz w:val="20"/>
          <w:szCs w:val="18"/>
          <w:lang w:val="hy-AM"/>
        </w:rPr>
        <w:t>վ</w:t>
      </w:r>
      <w:r w:rsidRPr="00117968">
        <w:rPr>
          <w:rFonts w:ascii="GHEA Grapalat" w:hAnsi="GHEA Grapalat" w:cs="Sylfaen"/>
          <w:b/>
          <w:i/>
          <w:color w:val="17365D" w:themeColor="text2" w:themeShade="BF"/>
          <w:sz w:val="20"/>
          <w:szCs w:val="18"/>
          <w:lang w:val="hy-AM"/>
        </w:rPr>
        <w:t>ելուց հետո</w:t>
      </w:r>
      <w:r w:rsidRPr="00E9282A">
        <w:rPr>
          <w:rFonts w:ascii="GHEA Grapalat" w:hAnsi="GHEA Grapalat" w:cs="Sylfaen"/>
          <w:b/>
          <w:i/>
          <w:color w:val="17365D" w:themeColor="text2" w:themeShade="BF"/>
          <w:sz w:val="20"/>
          <w:szCs w:val="18"/>
          <w:lang w:val="hy-AM"/>
        </w:rPr>
        <w:t>։</w:t>
      </w:r>
    </w:p>
    <w:p w14:paraId="3B10E76F" w14:textId="77777777" w:rsidR="00E74F57" w:rsidRDefault="00E74F57" w:rsidP="00E74F57">
      <w:pPr>
        <w:ind w:firstLine="567"/>
        <w:jc w:val="both"/>
        <w:rPr>
          <w:rFonts w:ascii="GHEA Grapalat" w:hAnsi="GHEA Grapalat" w:cs="Sylfaen"/>
          <w:b/>
          <w:i/>
          <w:color w:val="17365D" w:themeColor="text2" w:themeShade="BF"/>
          <w:sz w:val="20"/>
          <w:szCs w:val="18"/>
          <w:u w:val="single"/>
          <w:lang w:val="hy-AM"/>
        </w:rPr>
      </w:pPr>
    </w:p>
    <w:p w14:paraId="128B6332" w14:textId="77777777" w:rsidR="00E74F57" w:rsidRDefault="00E74F57" w:rsidP="00E74F57">
      <w:pPr>
        <w:pStyle w:val="a3"/>
        <w:spacing w:line="240" w:lineRule="auto"/>
        <w:jc w:val="center"/>
        <w:rPr>
          <w:rFonts w:ascii="GHEA Grapalat" w:hAnsi="GHEA Grapalat" w:cs="Sylfaen"/>
          <w:b/>
          <w:color w:val="17365D" w:themeColor="text2" w:themeShade="BF"/>
          <w:szCs w:val="18"/>
          <w:u w:val="single"/>
          <w:lang w:val="hy-AM"/>
        </w:rPr>
      </w:pPr>
      <w:r w:rsidRPr="00D07CAC">
        <w:rPr>
          <w:rFonts w:ascii="GHEA Grapalat" w:hAnsi="GHEA Grapalat" w:cs="Sylfaen"/>
          <w:b/>
          <w:color w:val="17365D" w:themeColor="text2" w:themeShade="BF"/>
          <w:szCs w:val="18"/>
          <w:u w:val="single"/>
          <w:lang w:val="hy-AM"/>
        </w:rPr>
        <w:t xml:space="preserve">Սույն գնման գործընթացը </w:t>
      </w:r>
      <w:r w:rsidRPr="00B15043">
        <w:rPr>
          <w:rFonts w:ascii="GHEA Grapalat" w:hAnsi="GHEA Grapalat" w:cs="Sylfaen"/>
          <w:b/>
          <w:color w:val="17365D" w:themeColor="text2" w:themeShade="BF"/>
          <w:szCs w:val="18"/>
          <w:u w:val="single"/>
          <w:lang w:val="hy-AM"/>
        </w:rPr>
        <w:t>իրականացվում</w:t>
      </w:r>
      <w:r w:rsidRPr="00D07CAC">
        <w:rPr>
          <w:rFonts w:ascii="GHEA Grapalat" w:hAnsi="GHEA Grapalat" w:cs="Sylfaen"/>
          <w:b/>
          <w:color w:val="17365D" w:themeColor="text2" w:themeShade="BF"/>
          <w:szCs w:val="18"/>
          <w:u w:val="single"/>
          <w:lang w:val="hy-AM"/>
        </w:rPr>
        <w:t xml:space="preserve"> է &lt;&lt;Գնումների մասին&gt;&gt; ՀՀ օրենքի 15-րդ հոդվածի 6-րդ մասի հիման վրա:</w:t>
      </w:r>
    </w:p>
    <w:p w14:paraId="68454C07" w14:textId="77777777" w:rsidR="00096865" w:rsidRPr="00E74F57"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2E4241C6" w:rsidR="00642EFE" w:rsidRPr="00F566BF" w:rsidRDefault="00081803" w:rsidP="00EF3662">
      <w:pPr>
        <w:pStyle w:val="a3"/>
        <w:spacing w:line="240" w:lineRule="auto"/>
        <w:jc w:val="center"/>
        <w:rPr>
          <w:rFonts w:ascii="GHEA Grapalat" w:hAnsi="GHEA Grapalat"/>
          <w:i w:val="0"/>
          <w:lang w:val="af-ZA"/>
        </w:rPr>
      </w:pPr>
      <w:r>
        <w:rPr>
          <w:rFonts w:ascii="GHEA Grapalat" w:hAnsi="GHEA Grapalat"/>
          <w:i w:val="0"/>
          <w:lang w:val="af-ZA"/>
        </w:rPr>
        <w:t xml:space="preserve">ՀՐԱՏԱՊ </w:t>
      </w:r>
      <w:r w:rsidR="00642EFE" w:rsidRPr="00F566BF">
        <w:rPr>
          <w:rFonts w:ascii="GHEA Grapalat" w:hAnsi="GHEA Grapalat"/>
          <w:i w:val="0"/>
          <w:lang w:val="af-ZA"/>
        </w:rPr>
        <w:t xml:space="preserve">ԲԱՑ </w:t>
      </w:r>
      <w:r w:rsidR="004E1503" w:rsidRPr="00F566BF">
        <w:rPr>
          <w:rFonts w:ascii="GHEA Grapalat" w:hAnsi="GHEA Grapalat"/>
          <w:i w:val="0"/>
          <w:lang w:val="af-ZA"/>
        </w:rPr>
        <w:t>ՄՐՑՈՒՅԹ</w:t>
      </w:r>
      <w:r w:rsidR="00642EFE" w:rsidRPr="00F566BF">
        <w:rPr>
          <w:rFonts w:ascii="GHEA Grapalat" w:hAnsi="GHEA Grapalat"/>
          <w:i w:val="0"/>
          <w:lang w:val="af-ZA"/>
        </w:rPr>
        <w:t>Ի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46FDA63" w14:textId="77777777" w:rsidR="00B50AF1" w:rsidRPr="00F566BF" w:rsidRDefault="00B50AF1" w:rsidP="00B50AF1">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14:paraId="0219F7E9" w14:textId="563B30B8" w:rsidR="00B50AF1" w:rsidRPr="00F566BF" w:rsidRDefault="00B50AF1" w:rsidP="00B50AF1">
      <w:pPr>
        <w:pStyle w:val="a3"/>
        <w:spacing w:line="240" w:lineRule="auto"/>
        <w:jc w:val="center"/>
        <w:rPr>
          <w:rFonts w:ascii="GHEA Grapalat" w:hAnsi="GHEA Grapalat"/>
          <w:i w:val="0"/>
          <w:lang w:val="af-ZA"/>
        </w:rPr>
      </w:pPr>
      <w:r w:rsidRPr="00F566BF">
        <w:rPr>
          <w:rFonts w:ascii="GHEA Grapalat" w:hAnsi="GHEA Grapalat"/>
          <w:i w:val="0"/>
          <w:lang w:val="af-ZA"/>
        </w:rPr>
        <w:t>20</w:t>
      </w:r>
      <w:r w:rsidRPr="00E17406">
        <w:rPr>
          <w:rFonts w:ascii="GHEA Grapalat" w:hAnsi="GHEA Grapalat"/>
          <w:i w:val="0"/>
          <w:lang w:val="af-ZA"/>
        </w:rPr>
        <w:t>25</w:t>
      </w:r>
      <w:r w:rsidRPr="00F566BF">
        <w:rPr>
          <w:rFonts w:ascii="GHEA Grapalat" w:hAnsi="GHEA Grapalat"/>
          <w:i w:val="0"/>
          <w:lang w:val="af-ZA"/>
        </w:rPr>
        <w:t xml:space="preserve">   թվականի «</w:t>
      </w:r>
      <w:r>
        <w:rPr>
          <w:rFonts w:ascii="GHEA Grapalat" w:hAnsi="GHEA Grapalat"/>
          <w:i w:val="0"/>
          <w:lang w:val="ru-RU"/>
        </w:rPr>
        <w:t>հունիսի</w:t>
      </w:r>
      <w:r w:rsidRPr="00F566BF">
        <w:rPr>
          <w:rFonts w:ascii="GHEA Grapalat" w:hAnsi="GHEA Grapalat"/>
          <w:i w:val="0"/>
          <w:lang w:val="af-ZA"/>
        </w:rPr>
        <w:t>»  «</w:t>
      </w:r>
      <w:r w:rsidRPr="00E17406">
        <w:rPr>
          <w:rFonts w:ascii="GHEA Grapalat" w:hAnsi="GHEA Grapalat"/>
          <w:i w:val="0"/>
          <w:lang w:val="af-ZA"/>
        </w:rPr>
        <w:t>0</w:t>
      </w:r>
      <w:r>
        <w:rPr>
          <w:rFonts w:ascii="GHEA Grapalat" w:hAnsi="GHEA Grapalat"/>
          <w:i w:val="0"/>
          <w:lang w:val="af-ZA"/>
        </w:rPr>
        <w:t>9</w:t>
      </w:r>
      <w:r w:rsidRPr="00E17406">
        <w:rPr>
          <w:rFonts w:ascii="GHEA Grapalat" w:hAnsi="GHEA Grapalat"/>
          <w:i w:val="0"/>
          <w:lang w:val="af-ZA"/>
        </w:rPr>
        <w:t>-</w:t>
      </w:r>
      <w:r>
        <w:rPr>
          <w:rFonts w:ascii="GHEA Grapalat" w:hAnsi="GHEA Grapalat"/>
          <w:i w:val="0"/>
          <w:lang w:val="ru-RU"/>
        </w:rPr>
        <w:t>ի</w:t>
      </w:r>
      <w:r w:rsidRPr="00F566BF">
        <w:rPr>
          <w:rFonts w:ascii="GHEA Grapalat" w:hAnsi="GHEA Grapalat"/>
          <w:i w:val="0"/>
          <w:lang w:val="af-ZA"/>
        </w:rPr>
        <w:t>» «</w:t>
      </w:r>
      <w:r>
        <w:rPr>
          <w:rFonts w:ascii="GHEA Grapalat" w:hAnsi="GHEA Grapalat"/>
          <w:i w:val="0"/>
          <w:lang w:val="ru-RU"/>
        </w:rPr>
        <w:t>թիվ</w:t>
      </w:r>
      <w:r w:rsidRPr="00E17406">
        <w:rPr>
          <w:rFonts w:ascii="GHEA Grapalat" w:hAnsi="GHEA Grapalat"/>
          <w:i w:val="0"/>
          <w:lang w:val="af-ZA"/>
        </w:rPr>
        <w:t xml:space="preserve"> 1</w:t>
      </w:r>
      <w:r w:rsidRPr="00F566BF">
        <w:rPr>
          <w:rFonts w:ascii="GHEA Grapalat" w:hAnsi="GHEA Grapalat"/>
          <w:i w:val="0"/>
          <w:lang w:val="af-ZA"/>
        </w:rPr>
        <w:t xml:space="preserve">» որոշմամբ </w:t>
      </w:r>
    </w:p>
    <w:p w14:paraId="39486782" w14:textId="77777777" w:rsidR="00B50AF1" w:rsidRPr="00F566BF" w:rsidRDefault="00B50AF1" w:rsidP="00B50AF1">
      <w:pPr>
        <w:pStyle w:val="a3"/>
        <w:spacing w:line="240" w:lineRule="auto"/>
        <w:jc w:val="center"/>
        <w:rPr>
          <w:rFonts w:ascii="GHEA Grapalat" w:hAnsi="GHEA Grapalat"/>
          <w:i w:val="0"/>
          <w:lang w:val="af-ZA"/>
        </w:rPr>
      </w:pPr>
    </w:p>
    <w:p w14:paraId="29B7B31B" w14:textId="08FC5292" w:rsidR="00B50AF1" w:rsidRPr="00F566BF" w:rsidRDefault="00B50AF1" w:rsidP="00B50AF1">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ծածկագիրը`  </w:t>
      </w:r>
      <w:r w:rsidRPr="00E17406">
        <w:rPr>
          <w:rFonts w:ascii="GHEA Grapalat" w:hAnsi="GHEA Grapalat"/>
          <w:b/>
          <w:bCs/>
          <w:i w:val="0"/>
          <w:lang w:val="ru-RU"/>
        </w:rPr>
        <w:t>ԾՔ</w:t>
      </w:r>
      <w:r w:rsidRPr="00B50AF1">
        <w:rPr>
          <w:rFonts w:ascii="GHEA Grapalat" w:hAnsi="GHEA Grapalat"/>
          <w:b/>
          <w:bCs/>
          <w:i w:val="0"/>
          <w:lang w:val="af-ZA"/>
        </w:rPr>
        <w:t>-</w:t>
      </w:r>
      <w:r>
        <w:rPr>
          <w:rFonts w:ascii="GHEA Grapalat" w:hAnsi="GHEA Grapalat"/>
          <w:b/>
          <w:bCs/>
          <w:i w:val="0"/>
          <w:lang w:val="af-ZA"/>
        </w:rPr>
        <w:t>ՀԲՄ</w:t>
      </w:r>
      <w:r w:rsidRPr="00E17406">
        <w:rPr>
          <w:rFonts w:ascii="GHEA Grapalat" w:hAnsi="GHEA Grapalat"/>
          <w:b/>
          <w:bCs/>
          <w:i w:val="0"/>
          <w:lang w:val="ru-RU"/>
        </w:rPr>
        <w:t>ԽԾՁԲ</w:t>
      </w:r>
      <w:r w:rsidRPr="00E17406">
        <w:rPr>
          <w:rFonts w:ascii="GHEA Grapalat" w:hAnsi="GHEA Grapalat"/>
          <w:b/>
          <w:bCs/>
          <w:i w:val="0"/>
          <w:lang w:val="af-ZA"/>
        </w:rPr>
        <w:t>-25/</w:t>
      </w:r>
      <w:r w:rsidR="007B54FE" w:rsidRPr="00B2150C">
        <w:rPr>
          <w:rFonts w:ascii="GHEA Grapalat" w:hAnsi="GHEA Grapalat"/>
          <w:b/>
          <w:bCs/>
          <w:i w:val="0"/>
          <w:lang w:val="af-ZA"/>
        </w:rPr>
        <w:t>7</w:t>
      </w:r>
      <w:r w:rsidRPr="00F566BF">
        <w:rPr>
          <w:rFonts w:ascii="GHEA Grapalat" w:hAnsi="GHEA Grapalat"/>
          <w:i w:val="0"/>
          <w:u w:val="single"/>
          <w:lang w:val="af-ZA"/>
        </w:rPr>
        <w:t xml:space="preserve">        </w:t>
      </w:r>
    </w:p>
    <w:p w14:paraId="075EEB3A" w14:textId="77777777" w:rsidR="00B50AF1" w:rsidRPr="00F566BF" w:rsidRDefault="00B50AF1" w:rsidP="00B50AF1">
      <w:pPr>
        <w:pStyle w:val="a3"/>
        <w:spacing w:line="240" w:lineRule="auto"/>
        <w:rPr>
          <w:rFonts w:ascii="GHEA Grapalat" w:hAnsi="GHEA Grapalat"/>
          <w:i w:val="0"/>
          <w:lang w:val="af-ZA"/>
        </w:rPr>
      </w:pPr>
    </w:p>
    <w:p w14:paraId="5F72D06F" w14:textId="77777777" w:rsidR="00B50AF1" w:rsidRPr="007232B4" w:rsidRDefault="00B50AF1" w:rsidP="00B50AF1">
      <w:pPr>
        <w:pStyle w:val="a3"/>
        <w:spacing w:line="240" w:lineRule="auto"/>
        <w:ind w:firstLine="708"/>
        <w:rPr>
          <w:rFonts w:ascii="GHEA Grapalat" w:hAnsi="GHEA Grapalat"/>
          <w:b/>
          <w:bCs/>
          <w:i w:val="0"/>
          <w:lang w:val="af-ZA"/>
        </w:rPr>
      </w:pPr>
      <w:r w:rsidRPr="007232B4">
        <w:rPr>
          <w:rFonts w:ascii="GHEA Grapalat" w:hAnsi="GHEA Grapalat"/>
          <w:b/>
          <w:bCs/>
          <w:i w:val="0"/>
          <w:lang w:val="af-ZA"/>
        </w:rPr>
        <w:t xml:space="preserve">Պատվիրատուն` Ծաղկաձորի համայնքապետարանը, որը գտնվում է Կոտայքի մարզ, Ծաղկաձոր համայնք,ք.Ծաղկաձոր,Օրբելի եղբայրների 9 հասցեում,հայտարարում է գնանշման հարցում, որն իրականացվում է մեկ փուլով` էլեկտրոնային գնումների </w:t>
      </w:r>
      <w:r w:rsidRPr="007232B4">
        <w:rPr>
          <w:rFonts w:ascii="GHEA Grapalat" w:hAnsi="GHEA Grapalat"/>
          <w:b/>
          <w:bCs/>
          <w:i w:val="0"/>
          <w:lang w:val="af-ZA" w:eastAsia="ru-RU"/>
        </w:rPr>
        <w:t>Armeps (</w:t>
      </w:r>
      <w:hyperlink r:id="rId8" w:history="1">
        <w:r w:rsidRPr="007232B4">
          <w:rPr>
            <w:rFonts w:ascii="GHEA Grapalat" w:hAnsi="GHEA Grapalat"/>
            <w:b/>
            <w:bCs/>
            <w:i w:val="0"/>
            <w:lang w:val="af-ZA" w:eastAsia="ru-RU"/>
          </w:rPr>
          <w:t>www.armeps.am</w:t>
        </w:r>
      </w:hyperlink>
      <w:r w:rsidRPr="007232B4">
        <w:rPr>
          <w:rFonts w:ascii="GHEA Grapalat" w:hAnsi="GHEA Grapalat"/>
          <w:b/>
          <w:bCs/>
          <w:i w:val="0"/>
          <w:lang w:val="af-ZA" w:eastAsia="ru-RU"/>
        </w:rPr>
        <w:t xml:space="preserve">) </w:t>
      </w:r>
      <w:r w:rsidRPr="007232B4">
        <w:rPr>
          <w:rFonts w:ascii="GHEA Grapalat" w:hAnsi="GHEA Grapalat"/>
          <w:b/>
          <w:bCs/>
          <w:i w:val="0"/>
          <w:lang w:val="af-ZA"/>
        </w:rPr>
        <w:t>համակարգի միջոցով:</w:t>
      </w:r>
    </w:p>
    <w:p w14:paraId="7EF6C4C0" w14:textId="715F8FFE" w:rsidR="00341A74" w:rsidRPr="00F566BF" w:rsidRDefault="00B50AF1" w:rsidP="00B50AF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Pr="007B54FE">
        <w:rPr>
          <w:rFonts w:ascii="GHEA Grapalat" w:hAnsi="GHEA Grapalat"/>
          <w:b/>
          <w:bCs/>
          <w:iCs/>
          <w:color w:val="000000" w:themeColor="text1"/>
          <w:lang w:val="af-ZA"/>
        </w:rPr>
        <w:t>«</w:t>
      </w:r>
      <w:r w:rsidR="007B54FE" w:rsidRPr="007B54FE">
        <w:rPr>
          <w:rFonts w:ascii="GHEA Grapalat" w:hAnsi="GHEA Grapalat"/>
          <w:b/>
          <w:iCs/>
          <w:lang w:val="en-US"/>
        </w:rPr>
        <w:t>Ծաղկաձոր</w:t>
      </w:r>
      <w:r w:rsidR="007B54FE" w:rsidRPr="007B54FE">
        <w:rPr>
          <w:rFonts w:ascii="GHEA Grapalat" w:hAnsi="GHEA Grapalat"/>
          <w:b/>
          <w:iCs/>
          <w:lang w:val="af-ZA"/>
        </w:rPr>
        <w:t xml:space="preserve"> </w:t>
      </w:r>
      <w:r w:rsidR="007B54FE" w:rsidRPr="007B54FE">
        <w:rPr>
          <w:rFonts w:ascii="GHEA Grapalat" w:hAnsi="GHEA Grapalat"/>
          <w:b/>
          <w:iCs/>
          <w:lang w:val="en-US"/>
        </w:rPr>
        <w:t>համայնքի</w:t>
      </w:r>
      <w:r w:rsidR="007B54FE" w:rsidRPr="007B54FE">
        <w:rPr>
          <w:rFonts w:ascii="GHEA Grapalat" w:hAnsi="GHEA Grapalat"/>
          <w:b/>
          <w:iCs/>
          <w:lang w:val="af-ZA"/>
        </w:rPr>
        <w:t xml:space="preserve"> </w:t>
      </w:r>
      <w:r w:rsidR="007B54FE" w:rsidRPr="007B54FE">
        <w:rPr>
          <w:rFonts w:ascii="GHEA Grapalat" w:hAnsi="GHEA Grapalat"/>
          <w:b/>
          <w:iCs/>
          <w:lang w:val="en-US"/>
        </w:rPr>
        <w:t>Հանքավան</w:t>
      </w:r>
      <w:r w:rsidR="007B54FE" w:rsidRPr="007B54FE">
        <w:rPr>
          <w:rFonts w:ascii="GHEA Grapalat" w:hAnsi="GHEA Grapalat"/>
          <w:b/>
          <w:iCs/>
          <w:lang w:val="af-ZA"/>
        </w:rPr>
        <w:t xml:space="preserve"> </w:t>
      </w:r>
      <w:r w:rsidR="007B54FE" w:rsidRPr="007B54FE">
        <w:rPr>
          <w:rFonts w:ascii="GHEA Grapalat" w:hAnsi="GHEA Grapalat"/>
          <w:b/>
          <w:iCs/>
          <w:lang w:val="en-US"/>
        </w:rPr>
        <w:t>և</w:t>
      </w:r>
      <w:r w:rsidR="007B54FE" w:rsidRPr="007B54FE">
        <w:rPr>
          <w:rFonts w:ascii="GHEA Grapalat" w:hAnsi="GHEA Grapalat"/>
          <w:b/>
          <w:iCs/>
          <w:lang w:val="af-ZA"/>
        </w:rPr>
        <w:t xml:space="preserve"> </w:t>
      </w:r>
      <w:r w:rsidR="007B54FE" w:rsidRPr="007B54FE">
        <w:rPr>
          <w:rFonts w:ascii="GHEA Grapalat" w:hAnsi="GHEA Grapalat"/>
          <w:b/>
          <w:iCs/>
          <w:lang w:val="en-US"/>
        </w:rPr>
        <w:t>Մարմարիկ</w:t>
      </w:r>
      <w:r w:rsidR="007B54FE" w:rsidRPr="007B54FE">
        <w:rPr>
          <w:rFonts w:ascii="GHEA Grapalat" w:hAnsi="GHEA Grapalat"/>
          <w:b/>
          <w:iCs/>
          <w:lang w:val="af-ZA"/>
        </w:rPr>
        <w:t xml:space="preserve"> </w:t>
      </w:r>
      <w:r w:rsidR="007B54FE" w:rsidRPr="007B54FE">
        <w:rPr>
          <w:rFonts w:ascii="GHEA Grapalat" w:hAnsi="GHEA Grapalat"/>
          <w:b/>
          <w:iCs/>
          <w:lang w:val="en-US"/>
        </w:rPr>
        <w:t>բնակավայրերում</w:t>
      </w:r>
      <w:r w:rsidR="007B54FE" w:rsidRPr="007B54FE">
        <w:rPr>
          <w:rFonts w:ascii="GHEA Grapalat" w:hAnsi="GHEA Grapalat"/>
          <w:b/>
          <w:iCs/>
          <w:lang w:val="af-ZA"/>
        </w:rPr>
        <w:t xml:space="preserve"> </w:t>
      </w:r>
      <w:r w:rsidR="007B54FE" w:rsidRPr="007B54FE">
        <w:rPr>
          <w:rFonts w:ascii="GHEA Grapalat" w:hAnsi="GHEA Grapalat"/>
          <w:b/>
          <w:iCs/>
          <w:lang w:val="en-US"/>
        </w:rPr>
        <w:t>փողոցների</w:t>
      </w:r>
      <w:r w:rsidR="007B54FE" w:rsidRPr="007B54FE">
        <w:rPr>
          <w:rFonts w:ascii="GHEA Grapalat" w:hAnsi="GHEA Grapalat"/>
          <w:b/>
          <w:iCs/>
          <w:lang w:val="af-ZA"/>
        </w:rPr>
        <w:t xml:space="preserve"> </w:t>
      </w:r>
      <w:r w:rsidR="007B54FE" w:rsidRPr="007B54FE">
        <w:rPr>
          <w:rFonts w:ascii="GHEA Grapalat" w:hAnsi="GHEA Grapalat"/>
          <w:b/>
          <w:iCs/>
          <w:lang w:val="en-US"/>
        </w:rPr>
        <w:t>հիմնանորոգման</w:t>
      </w:r>
      <w:r w:rsidR="007B54FE" w:rsidRPr="007B54FE">
        <w:rPr>
          <w:rFonts w:ascii="GHEA Grapalat" w:hAnsi="GHEA Grapalat"/>
          <w:b/>
          <w:iCs/>
          <w:lang w:val="af-ZA"/>
        </w:rPr>
        <w:t xml:space="preserve"> և ջրահեռացման համակարգի կառուցման</w:t>
      </w:r>
      <w:r w:rsidR="007B54FE" w:rsidRPr="007B54FE">
        <w:rPr>
          <w:rFonts w:ascii="GHEA Grapalat" w:hAnsi="GHEA Grapalat"/>
          <w:b/>
          <w:bCs/>
          <w:iCs/>
          <w:lang w:val="af-ZA"/>
        </w:rPr>
        <w:t xml:space="preserve"> </w:t>
      </w:r>
      <w:r w:rsidRPr="00EF3E00">
        <w:rPr>
          <w:rFonts w:ascii="GHEA Grapalat" w:hAnsi="GHEA Grapalat"/>
          <w:b/>
          <w:bCs/>
          <w:iCs/>
          <w:lang w:val="af-ZA"/>
        </w:rPr>
        <w:t>աշխատանքներ</w:t>
      </w:r>
      <w:r>
        <w:rPr>
          <w:rFonts w:ascii="GHEA Grapalat" w:hAnsi="GHEA Grapalat"/>
          <w:b/>
          <w:bCs/>
          <w:iCs/>
          <w:lang w:val="ru-RU"/>
        </w:rPr>
        <w:t>ի</w:t>
      </w:r>
      <w:r w:rsidRPr="00636CC3">
        <w:rPr>
          <w:rFonts w:ascii="GHEA Grapalat" w:hAnsi="GHEA Grapalat"/>
          <w:b/>
          <w:bCs/>
          <w:iCs/>
          <w:color w:val="000000" w:themeColor="text1"/>
          <w:shd w:val="clear" w:color="auto" w:fill="FFFFFF"/>
          <w:lang w:val="af-ZA"/>
        </w:rPr>
        <w:t xml:space="preserve"> </w:t>
      </w:r>
      <w:r>
        <w:rPr>
          <w:rFonts w:ascii="GHEA Grapalat" w:hAnsi="GHEA Grapalat"/>
          <w:b/>
          <w:bCs/>
          <w:iCs/>
          <w:color w:val="000000" w:themeColor="text1"/>
          <w:shd w:val="clear" w:color="auto" w:fill="FFFFFF"/>
          <w:lang w:val="ru-RU"/>
        </w:rPr>
        <w:t>ո</w:t>
      </w:r>
      <w:r w:rsidRPr="008D726C">
        <w:rPr>
          <w:rFonts w:ascii="GHEA Grapalat" w:hAnsi="GHEA Grapalat"/>
          <w:b/>
          <w:color w:val="000000" w:themeColor="text1"/>
          <w:shd w:val="clear" w:color="auto" w:fill="FFFFFF"/>
        </w:rPr>
        <w:t>րակի</w:t>
      </w:r>
      <w:r w:rsidRPr="008D726C">
        <w:rPr>
          <w:rFonts w:ascii="GHEA Grapalat" w:hAnsi="GHEA Grapalat"/>
          <w:b/>
          <w:color w:val="000000" w:themeColor="text1"/>
          <w:shd w:val="clear" w:color="auto" w:fill="FFFFFF"/>
          <w:lang w:val="af-ZA"/>
        </w:rPr>
        <w:t xml:space="preserve"> </w:t>
      </w:r>
      <w:r w:rsidRPr="008D726C">
        <w:rPr>
          <w:rFonts w:ascii="GHEA Grapalat" w:hAnsi="GHEA Grapalat"/>
          <w:b/>
          <w:color w:val="000000" w:themeColor="text1"/>
          <w:shd w:val="clear" w:color="auto" w:fill="FFFFFF"/>
        </w:rPr>
        <w:t>տեխնիկական</w:t>
      </w:r>
      <w:r w:rsidRPr="008D726C">
        <w:rPr>
          <w:rFonts w:ascii="GHEA Grapalat" w:hAnsi="GHEA Grapalat"/>
          <w:b/>
          <w:color w:val="000000" w:themeColor="text1"/>
          <w:shd w:val="clear" w:color="auto" w:fill="FFFFFF"/>
          <w:lang w:val="af-ZA"/>
        </w:rPr>
        <w:t xml:space="preserve"> </w:t>
      </w:r>
      <w:r w:rsidRPr="008D726C">
        <w:rPr>
          <w:rFonts w:ascii="GHEA Grapalat" w:hAnsi="GHEA Grapalat"/>
          <w:b/>
          <w:color w:val="000000" w:themeColor="text1"/>
          <w:shd w:val="clear" w:color="auto" w:fill="FFFFFF"/>
        </w:rPr>
        <w:t>հսկողության</w:t>
      </w:r>
      <w:r w:rsidRPr="008D726C">
        <w:rPr>
          <w:rFonts w:ascii="GHEA Grapalat" w:hAnsi="GHEA Grapalat"/>
          <w:b/>
          <w:color w:val="000000" w:themeColor="text1"/>
          <w:shd w:val="clear" w:color="auto" w:fill="FFFFFF"/>
          <w:lang w:val="af-ZA"/>
        </w:rPr>
        <w:t xml:space="preserve"> </w:t>
      </w:r>
      <w:r w:rsidRPr="008D726C">
        <w:rPr>
          <w:rFonts w:ascii="GHEA Grapalat" w:hAnsi="GHEA Grapalat"/>
          <w:b/>
          <w:color w:val="000000" w:themeColor="text1"/>
          <w:shd w:val="clear" w:color="auto" w:fill="FFFFFF"/>
        </w:rPr>
        <w:t>խորհրդատվական</w:t>
      </w:r>
      <w:r w:rsidRPr="008D726C">
        <w:rPr>
          <w:rFonts w:ascii="GHEA Grapalat" w:hAnsi="GHEA Grapalat"/>
          <w:b/>
          <w:color w:val="000000" w:themeColor="text1"/>
          <w:shd w:val="clear" w:color="auto" w:fill="FFFFFF"/>
          <w:lang w:val="af-ZA"/>
        </w:rPr>
        <w:t xml:space="preserve"> </w:t>
      </w:r>
      <w:r w:rsidRPr="008D726C">
        <w:rPr>
          <w:rFonts w:ascii="GHEA Grapalat" w:hAnsi="GHEA Grapalat"/>
          <w:b/>
          <w:color w:val="000000" w:themeColor="text1"/>
          <w:shd w:val="clear" w:color="auto" w:fill="FFFFFF"/>
        </w:rPr>
        <w:t>ծառայություններ</w:t>
      </w:r>
      <w:r w:rsidRPr="009C458B">
        <w:rPr>
          <w:rFonts w:ascii="GHEA Grapalat" w:hAnsi="GHEA Grapalat"/>
          <w:b/>
          <w:bCs/>
          <w:iCs/>
          <w:color w:val="000000" w:themeColor="text1"/>
          <w:shd w:val="clear" w:color="auto" w:fill="FFFFFF"/>
          <w:lang w:val="af-ZA"/>
        </w:rPr>
        <w:t>»-ի</w:t>
      </w:r>
      <w:r w:rsidRPr="00F566BF">
        <w:rPr>
          <w:rFonts w:ascii="GHEA Grapalat" w:hAnsi="GHEA Grapalat"/>
          <w:i w:val="0"/>
          <w:lang w:val="af-ZA"/>
        </w:rPr>
        <w:t xml:space="preserve">  մատուցման պայմանագիր (այսուհետ`</w:t>
      </w:r>
      <w:r w:rsidRPr="00E17406">
        <w:rPr>
          <w:rFonts w:ascii="GHEA Grapalat" w:hAnsi="GHEA Grapalat"/>
          <w:i w:val="0"/>
          <w:lang w:val="af-ZA"/>
        </w:rPr>
        <w:t xml:space="preserve"> </w:t>
      </w:r>
      <w:r w:rsidRPr="00F566BF">
        <w:rPr>
          <w:rFonts w:ascii="GHEA Grapalat" w:hAnsi="GHEA Grapalat"/>
          <w:i w:val="0"/>
          <w:lang w:val="af-ZA"/>
        </w:rPr>
        <w:t>պայմանագիր)։</w:t>
      </w:r>
      <w:r w:rsidR="00341A74" w:rsidRPr="00F566BF">
        <w:rPr>
          <w:rFonts w:ascii="GHEA Grapalat" w:hAnsi="GHEA Grapalat"/>
          <w:i w:val="0"/>
          <w:lang w:val="af-ZA"/>
        </w:rPr>
        <w:t xml:space="preserve"> </w:t>
      </w:r>
    </w:p>
    <w:p w14:paraId="5BE6FA8D" w14:textId="77777777" w:rsidR="00311076" w:rsidRPr="00F566BF" w:rsidRDefault="00642EFE" w:rsidP="00EF3662">
      <w:pPr>
        <w:pStyle w:val="a3"/>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775188BB" w:rsidR="00357D48" w:rsidRPr="00F566BF" w:rsidRDefault="003B5AE9" w:rsidP="0032371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323711">
        <w:rPr>
          <w:rFonts w:ascii="GHEA Grapalat" w:hAnsi="GHEA Grapalat"/>
          <w:i w:val="0"/>
          <w:u w:val="single"/>
          <w:lang w:val="af-ZA"/>
        </w:rPr>
        <w:t>1</w:t>
      </w:r>
      <w:r w:rsidR="007B54FE" w:rsidRPr="007B54FE">
        <w:rPr>
          <w:rFonts w:ascii="GHEA Grapalat" w:hAnsi="GHEA Grapalat"/>
          <w:i w:val="0"/>
          <w:u w:val="single"/>
          <w:lang w:val="af-ZA"/>
        </w:rPr>
        <w:t>0</w:t>
      </w:r>
      <w:r w:rsidR="005939DE" w:rsidRPr="00F566BF">
        <w:rPr>
          <w:rFonts w:ascii="GHEA Grapalat" w:hAnsi="GHEA Grapalat"/>
          <w:i w:val="0"/>
          <w:lang w:val="af-ZA"/>
        </w:rPr>
        <w:t xml:space="preserve"> </w:t>
      </w:r>
      <w:r w:rsidR="00357D48" w:rsidRPr="00F566BF">
        <w:rPr>
          <w:rFonts w:ascii="GHEA Grapalat" w:hAnsi="GHEA Grapalat"/>
          <w:i w:val="0"/>
          <w:lang w:val="af-ZA"/>
        </w:rPr>
        <w:t>-րդ օրվա</w:t>
      </w:r>
      <w:r w:rsidR="00323711">
        <w:rPr>
          <w:rFonts w:ascii="GHEA Grapalat" w:hAnsi="GHEA Grapalat"/>
          <w:i w:val="0"/>
          <w:lang w:val="af-ZA"/>
        </w:rPr>
        <w:t xml:space="preserve">, </w:t>
      </w:r>
      <w:r w:rsidR="00323711" w:rsidRPr="00323711">
        <w:rPr>
          <w:rFonts w:ascii="GHEA Grapalat" w:hAnsi="GHEA Grapalat"/>
          <w:b/>
          <w:bCs/>
          <w:iCs/>
          <w:lang w:val="af-ZA"/>
        </w:rPr>
        <w:t>2025թ. հունիսի 20-ը,</w:t>
      </w:r>
      <w:r w:rsidR="00357D48" w:rsidRPr="00323711">
        <w:rPr>
          <w:rFonts w:ascii="GHEA Grapalat" w:hAnsi="GHEA Grapalat"/>
          <w:b/>
          <w:bCs/>
          <w:iCs/>
          <w:lang w:val="af-ZA"/>
        </w:rPr>
        <w:t xml:space="preserve"> ժամը </w:t>
      </w:r>
      <w:r w:rsidR="00323711" w:rsidRPr="00323711">
        <w:rPr>
          <w:rFonts w:ascii="GHEA Grapalat" w:hAnsi="GHEA Grapalat"/>
          <w:b/>
          <w:bCs/>
          <w:iCs/>
          <w:lang w:val="af-ZA"/>
        </w:rPr>
        <w:t>1</w:t>
      </w:r>
      <w:r w:rsidR="007B54FE" w:rsidRPr="007B54FE">
        <w:rPr>
          <w:rFonts w:ascii="GHEA Grapalat" w:hAnsi="GHEA Grapalat"/>
          <w:b/>
          <w:bCs/>
          <w:iCs/>
          <w:lang w:val="af-ZA"/>
        </w:rPr>
        <w:t>4</w:t>
      </w:r>
      <w:r w:rsidR="00323711" w:rsidRPr="00323711">
        <w:rPr>
          <w:rFonts w:ascii="GHEA Grapalat" w:hAnsi="GHEA Grapalat"/>
          <w:b/>
          <w:bCs/>
          <w:iCs/>
          <w:lang w:val="af-ZA"/>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68FB3E71"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323711" w:rsidRPr="00323711">
        <w:rPr>
          <w:rFonts w:ascii="GHEA Grapalat" w:hAnsi="GHEA Grapalat"/>
          <w:b/>
          <w:bCs/>
          <w:iCs/>
          <w:lang w:val="af-ZA"/>
        </w:rPr>
        <w:t>2025թ. հունիսի 20-</w:t>
      </w:r>
      <w:r w:rsidR="00323711">
        <w:rPr>
          <w:rFonts w:ascii="GHEA Grapalat" w:hAnsi="GHEA Grapalat"/>
          <w:b/>
          <w:bCs/>
          <w:iCs/>
          <w:lang w:val="af-ZA"/>
        </w:rPr>
        <w:t>ին</w:t>
      </w:r>
      <w:r w:rsidR="00323711" w:rsidRPr="00323711">
        <w:rPr>
          <w:rFonts w:ascii="GHEA Grapalat" w:hAnsi="GHEA Grapalat"/>
          <w:b/>
          <w:bCs/>
          <w:iCs/>
          <w:lang w:val="af-ZA"/>
        </w:rPr>
        <w:t>, ժամը 1</w:t>
      </w:r>
      <w:r w:rsidR="007B54FE" w:rsidRPr="007B54FE">
        <w:rPr>
          <w:rFonts w:ascii="GHEA Grapalat" w:hAnsi="GHEA Grapalat"/>
          <w:b/>
          <w:bCs/>
          <w:iCs/>
          <w:lang w:val="af-ZA"/>
        </w:rPr>
        <w:t>4</w:t>
      </w:r>
      <w:r w:rsidR="00323711" w:rsidRPr="00323711">
        <w:rPr>
          <w:rFonts w:ascii="GHEA Grapalat" w:hAnsi="GHEA Grapalat"/>
          <w:b/>
          <w:bCs/>
          <w:iCs/>
          <w:lang w:val="af-ZA"/>
        </w:rPr>
        <w:t>:00</w:t>
      </w:r>
      <w:r w:rsidR="00323711">
        <w:rPr>
          <w:rFonts w:ascii="GHEA Grapalat" w:hAnsi="GHEA Grapalat"/>
          <w:b/>
          <w:bCs/>
          <w:iCs/>
          <w:lang w:val="af-ZA"/>
        </w:rPr>
        <w:t>-ին:</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3731F26A" w14:textId="77777777" w:rsidR="00323711" w:rsidRPr="009C458B" w:rsidRDefault="00323711" w:rsidP="00323711">
      <w:pPr>
        <w:pStyle w:val="a3"/>
        <w:spacing w:line="240" w:lineRule="auto"/>
        <w:jc w:val="center"/>
        <w:rPr>
          <w:rFonts w:ascii="GHEA Grapalat" w:hAnsi="GHEA Grapalat"/>
          <w:b/>
          <w:bCs/>
          <w:iCs/>
          <w:lang w:val="af-ZA"/>
        </w:rPr>
      </w:pPr>
      <w:r w:rsidRPr="00F566BF">
        <w:rPr>
          <w:rFonts w:ascii="GHEA Grapalat" w:hAnsi="GHEA Grapalat"/>
          <w:i w:val="0"/>
          <w:lang w:val="af-ZA"/>
        </w:rPr>
        <w:t xml:space="preserve">Սույն հայտարարության հետ </w:t>
      </w:r>
      <w:r w:rsidRPr="009C458B">
        <w:rPr>
          <w:rFonts w:ascii="GHEA Grapalat" w:hAnsi="GHEA Grapalat"/>
          <w:i w:val="0"/>
          <w:lang w:val="af-ZA"/>
        </w:rPr>
        <w:t>կապված լրացուցիչ տեղեկություններ ստանալու համար կարող եք դիմել գնահատող հանձնաժողովի քարտուղար `</w:t>
      </w:r>
      <w:r w:rsidRPr="009C458B">
        <w:rPr>
          <w:rFonts w:ascii="GHEA Grapalat" w:hAnsi="GHEA Grapalat"/>
          <w:b/>
          <w:bCs/>
          <w:iCs/>
          <w:lang w:val="af-ZA"/>
        </w:rPr>
        <w:t>Արփինե Ավետիսյանին</w:t>
      </w:r>
    </w:p>
    <w:p w14:paraId="122D92DE" w14:textId="77777777" w:rsidR="00323711" w:rsidRPr="009C458B" w:rsidRDefault="00323711" w:rsidP="00323711">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Հեռախոս 060680132</w:t>
      </w:r>
    </w:p>
    <w:p w14:paraId="796817A0" w14:textId="77777777" w:rsidR="00323711" w:rsidRPr="009C458B" w:rsidRDefault="00323711" w:rsidP="00323711">
      <w:pPr>
        <w:pStyle w:val="a3"/>
        <w:spacing w:line="240" w:lineRule="auto"/>
        <w:jc w:val="center"/>
        <w:rPr>
          <w:rFonts w:ascii="GHEA Grapalat" w:hAnsi="GHEA Grapalat"/>
          <w:b/>
          <w:bCs/>
          <w:iCs/>
          <w:lang w:val="af-ZA"/>
        </w:rPr>
      </w:pPr>
      <w:r w:rsidRPr="009C458B">
        <w:rPr>
          <w:rFonts w:ascii="GHEA Grapalat" w:hAnsi="GHEA Grapalat"/>
          <w:b/>
          <w:bCs/>
          <w:iCs/>
          <w:lang w:val="af-ZA"/>
        </w:rPr>
        <w:t>Էլ. փոստ tsaghkadzor.tender@mail.ru</w:t>
      </w:r>
    </w:p>
    <w:p w14:paraId="74148736" w14:textId="295F522F" w:rsidR="00754697" w:rsidRPr="00F566BF" w:rsidRDefault="00323711" w:rsidP="00323711">
      <w:pPr>
        <w:pStyle w:val="31"/>
        <w:spacing w:after="240" w:line="240" w:lineRule="auto"/>
        <w:ind w:firstLine="709"/>
        <w:rPr>
          <w:rFonts w:ascii="GHEA Grapalat" w:hAnsi="GHEA Grapalat" w:cs="Sylfaen"/>
          <w:b/>
          <w:lang w:val="es-ES"/>
        </w:rPr>
      </w:pPr>
      <w:r w:rsidRPr="009C458B">
        <w:rPr>
          <w:rFonts w:ascii="GHEA Grapalat" w:hAnsi="GHEA Grapalat"/>
          <w:b/>
          <w:bCs/>
          <w:iCs/>
          <w:lang w:val="af-ZA"/>
        </w:rPr>
        <w:t>Պատվիրատու Ծաղկաձորի համայնքապետարան</w:t>
      </w: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3F18C081" w14:textId="77777777" w:rsidR="00341A74" w:rsidRPr="00F566BF" w:rsidRDefault="00341A74" w:rsidP="00EF3662">
      <w:pPr>
        <w:pStyle w:val="aa"/>
        <w:ind w:right="-7" w:firstLine="567"/>
        <w:jc w:val="right"/>
        <w:rPr>
          <w:rFonts w:ascii="GHEA Grapalat" w:hAnsi="GHEA Grapalat" w:cs="Sylfaen"/>
          <w:i/>
          <w:sz w:val="22"/>
          <w:lang w:val="af-ZA"/>
        </w:rPr>
      </w:pPr>
    </w:p>
    <w:p w14:paraId="15C65E6A" w14:textId="77777777" w:rsidR="00096865" w:rsidRPr="00F566BF" w:rsidRDefault="00096865" w:rsidP="00323711">
      <w:pPr>
        <w:pStyle w:val="aa"/>
        <w:ind w:right="-7"/>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9C89F56" w14:textId="77777777" w:rsidR="00323711" w:rsidRPr="00F566BF" w:rsidRDefault="00323711" w:rsidP="00323711">
      <w:pPr>
        <w:pStyle w:val="aa"/>
        <w:ind w:right="-7" w:firstLine="567"/>
        <w:jc w:val="center"/>
        <w:rPr>
          <w:rFonts w:ascii="GHEA Grapalat" w:hAnsi="GHEA Grapalat"/>
          <w:lang w:val="af-ZA"/>
        </w:rPr>
      </w:pPr>
      <w:r w:rsidRPr="00F566BF">
        <w:rPr>
          <w:rFonts w:ascii="GHEA Grapalat" w:hAnsi="GHEA Grapalat" w:cs="Times Armenian"/>
          <w:i/>
          <w:lang w:val="af-ZA"/>
        </w:rPr>
        <w:t>«</w:t>
      </w:r>
      <w:r>
        <w:rPr>
          <w:rFonts w:ascii="GHEA Grapalat" w:hAnsi="GHEA Grapalat" w:cs="Times Armenian"/>
          <w:i/>
        </w:rPr>
        <w:t>Ծաղկաձորի</w:t>
      </w:r>
      <w:r w:rsidRPr="009E687E">
        <w:rPr>
          <w:rFonts w:ascii="GHEA Grapalat" w:hAnsi="GHEA Grapalat" w:cs="Times Armenian"/>
          <w:i/>
          <w:lang w:val="af-ZA"/>
        </w:rPr>
        <w:t xml:space="preserve"> </w:t>
      </w:r>
      <w:r>
        <w:rPr>
          <w:rFonts w:ascii="GHEA Grapalat" w:hAnsi="GHEA Grapalat" w:cs="Times Armenian"/>
          <w:i/>
        </w:rPr>
        <w:t>համայնքապետարան</w:t>
      </w:r>
      <w:r w:rsidRPr="00F566BF">
        <w:rPr>
          <w:rFonts w:ascii="GHEA Grapalat" w:hAnsi="GHEA Grapalat" w:cs="Sylfaen"/>
          <w:i/>
          <w:lang w:val="af-ZA"/>
        </w:rPr>
        <w:t>»</w:t>
      </w:r>
    </w:p>
    <w:p w14:paraId="00959CB5" w14:textId="77777777" w:rsidR="00323711" w:rsidRPr="00F566BF" w:rsidRDefault="00323711" w:rsidP="00323711">
      <w:pPr>
        <w:pStyle w:val="aa"/>
        <w:tabs>
          <w:tab w:val="left" w:pos="5968"/>
        </w:tabs>
        <w:ind w:right="-7" w:firstLine="567"/>
        <w:rPr>
          <w:rFonts w:ascii="GHEA Grapalat" w:hAnsi="GHEA Grapalat"/>
          <w:lang w:val="af-ZA"/>
        </w:rPr>
      </w:pPr>
      <w:r w:rsidRPr="00F566BF">
        <w:rPr>
          <w:rFonts w:ascii="GHEA Grapalat" w:hAnsi="GHEA Grapalat"/>
          <w:lang w:val="af-ZA"/>
        </w:rPr>
        <w:tab/>
      </w:r>
    </w:p>
    <w:p w14:paraId="06A985E7" w14:textId="77777777" w:rsidR="00323711" w:rsidRPr="00F566BF" w:rsidRDefault="00323711" w:rsidP="00323711">
      <w:pPr>
        <w:pStyle w:val="aa"/>
        <w:ind w:right="-7" w:firstLine="567"/>
        <w:jc w:val="center"/>
        <w:rPr>
          <w:rFonts w:ascii="GHEA Grapalat" w:hAnsi="GHEA Grapalat"/>
          <w:lang w:val="af-ZA"/>
        </w:rPr>
      </w:pPr>
    </w:p>
    <w:p w14:paraId="3082A099" w14:textId="77777777" w:rsidR="00323711" w:rsidRPr="00F566BF" w:rsidRDefault="00323711" w:rsidP="00323711">
      <w:pPr>
        <w:pStyle w:val="aa"/>
        <w:ind w:right="-7" w:firstLine="567"/>
        <w:jc w:val="center"/>
        <w:rPr>
          <w:rFonts w:ascii="GHEA Grapalat" w:hAnsi="GHEA Grapalat"/>
          <w:lang w:val="af-ZA"/>
        </w:rPr>
      </w:pPr>
    </w:p>
    <w:p w14:paraId="1E57DCF7" w14:textId="77777777" w:rsidR="00323711" w:rsidRPr="00F566BF" w:rsidRDefault="00323711" w:rsidP="00323711">
      <w:pPr>
        <w:pStyle w:val="aa"/>
        <w:ind w:right="-7" w:firstLine="567"/>
        <w:jc w:val="center"/>
        <w:rPr>
          <w:rFonts w:ascii="GHEA Grapalat" w:hAnsi="GHEA Grapalat"/>
          <w:lang w:val="af-ZA"/>
        </w:rPr>
      </w:pPr>
    </w:p>
    <w:p w14:paraId="2BC4BFF1" w14:textId="77777777" w:rsidR="00323711" w:rsidRPr="00F566BF" w:rsidRDefault="00323711" w:rsidP="00323711">
      <w:pPr>
        <w:pStyle w:val="aa"/>
        <w:ind w:right="-7" w:firstLine="567"/>
        <w:jc w:val="center"/>
        <w:rPr>
          <w:rFonts w:ascii="GHEA Grapalat" w:hAnsi="GHEA Grapalat"/>
          <w:lang w:val="af-ZA"/>
        </w:rPr>
      </w:pPr>
    </w:p>
    <w:p w14:paraId="36045855" w14:textId="77777777" w:rsidR="00323711" w:rsidRPr="00F566BF" w:rsidRDefault="00323711" w:rsidP="00323711">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5FBD738E" w14:textId="77777777" w:rsidR="00323711" w:rsidRPr="00F566BF" w:rsidRDefault="00323711" w:rsidP="00323711">
      <w:pPr>
        <w:pStyle w:val="aa"/>
        <w:ind w:right="-7" w:firstLine="567"/>
        <w:jc w:val="center"/>
        <w:rPr>
          <w:rFonts w:ascii="GHEA Grapalat" w:hAnsi="GHEA Grapalat" w:cs="Sylfaen"/>
          <w:lang w:val="af-ZA"/>
        </w:rPr>
      </w:pPr>
    </w:p>
    <w:p w14:paraId="0206F970" w14:textId="77777777" w:rsidR="00323711" w:rsidRPr="00F566BF" w:rsidRDefault="00323711" w:rsidP="00323711">
      <w:pPr>
        <w:pStyle w:val="aa"/>
        <w:ind w:right="-7" w:firstLine="567"/>
        <w:jc w:val="center"/>
        <w:rPr>
          <w:rFonts w:ascii="GHEA Grapalat" w:hAnsi="GHEA Grapalat" w:cs="Sylfaen"/>
          <w:lang w:val="af-ZA"/>
        </w:rPr>
      </w:pPr>
    </w:p>
    <w:p w14:paraId="6210DE52" w14:textId="6CB1252F" w:rsidR="00096865" w:rsidRPr="00323711" w:rsidRDefault="00323711" w:rsidP="00323711">
      <w:pPr>
        <w:pStyle w:val="aa"/>
        <w:ind w:right="-7"/>
        <w:jc w:val="center"/>
        <w:rPr>
          <w:rFonts w:ascii="GHEA Grapalat" w:hAnsi="GHEA Grapalat"/>
          <w:szCs w:val="22"/>
          <w:lang w:val="af-ZA"/>
        </w:rPr>
      </w:pPr>
      <w:r w:rsidRPr="00F566BF">
        <w:rPr>
          <w:rFonts w:ascii="GHEA Grapalat" w:hAnsi="GHEA Grapalat" w:cs="Sylfaen"/>
          <w:lang w:val="af-ZA"/>
        </w:rPr>
        <w:t>«</w:t>
      </w:r>
      <w:r>
        <w:rPr>
          <w:rFonts w:ascii="GHEA Grapalat" w:hAnsi="GHEA Grapalat" w:cs="Sylfaen"/>
        </w:rPr>
        <w:t>ԾԱՂԿԱՁՈՐԻ</w:t>
      </w:r>
      <w:r w:rsidRPr="0053689A">
        <w:rPr>
          <w:rFonts w:ascii="GHEA Grapalat" w:hAnsi="GHEA Grapalat" w:cs="Sylfaen"/>
          <w:lang w:val="af-ZA"/>
        </w:rPr>
        <w:t xml:space="preserve"> </w:t>
      </w:r>
      <w:r>
        <w:rPr>
          <w:rFonts w:ascii="GHEA Grapalat" w:hAnsi="GHEA Grapalat" w:cs="Sylfaen"/>
          <w:lang w:val="af-ZA"/>
        </w:rPr>
        <w:t>ՀԱՄԱՅՆՔԱՊԵՏԱՐԱՆ</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Pr>
          <w:rFonts w:ascii="GHEA Grapalat" w:hAnsi="GHEA Grapalat" w:cs="Sylfaen"/>
        </w:rPr>
        <w:t>ՏԵԽՆԻԿԱԿԱՆ</w:t>
      </w:r>
      <w:r w:rsidRPr="0053689A">
        <w:rPr>
          <w:rFonts w:ascii="GHEA Grapalat" w:hAnsi="GHEA Grapalat" w:cs="Sylfaen"/>
          <w:lang w:val="af-ZA"/>
        </w:rPr>
        <w:t xml:space="preserve"> </w:t>
      </w:r>
      <w:r>
        <w:rPr>
          <w:rFonts w:ascii="GHEA Grapalat" w:hAnsi="GHEA Grapalat" w:cs="Sylfaen"/>
          <w:lang w:val="af-ZA"/>
        </w:rPr>
        <w:t>ՀՍԿՈՂՈՒԹՅԱՆ ԽՈՐՀՐԴԱՏՎԱԿԱՆ ԾԱՌԱՅՈՒԹՅՈՒՆՆԵՐ</w:t>
      </w:r>
      <w:r w:rsidRPr="00F566BF">
        <w:rPr>
          <w:rFonts w:ascii="GHEA Grapalat" w:hAnsi="GHEA Grapalat" w:cs="Sylfaen"/>
          <w:lang w:val="af-ZA"/>
        </w:rPr>
        <w:t>»</w:t>
      </w:r>
      <w:r>
        <w:rPr>
          <w:rFonts w:ascii="GHEA Grapalat" w:hAnsi="GHEA Grapalat" w:cs="Sylfaen"/>
          <w:lang w:val="af-ZA"/>
        </w:rPr>
        <w:t>-Ի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ՀՐԱՏԱՊ</w:t>
      </w:r>
      <w:r w:rsidRPr="00323711">
        <w:rPr>
          <w:rFonts w:ascii="GHEA Grapalat" w:hAnsi="GHEA Grapalat" w:cs="Sylfaen"/>
          <w:lang w:val="af-ZA"/>
        </w:rPr>
        <w:t xml:space="preserve"> </w:t>
      </w:r>
      <w:r>
        <w:rPr>
          <w:rFonts w:ascii="GHEA Grapalat" w:hAnsi="GHEA Grapalat" w:cs="Sylfaen"/>
          <w:lang w:val="af-ZA"/>
        </w:rPr>
        <w:t>ԲԱՑ ՄՐՑՈՒՅԹԻ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7EC4A06C" w:rsidR="00096865" w:rsidRPr="00F566BF" w:rsidRDefault="00323711" w:rsidP="00EF3662">
      <w:pPr>
        <w:ind w:firstLine="567"/>
        <w:jc w:val="center"/>
        <w:rPr>
          <w:rFonts w:ascii="GHEA Grapalat" w:hAnsi="GHEA Grapalat"/>
          <w:i/>
          <w:sz w:val="20"/>
          <w:lang w:val="af-ZA"/>
        </w:rPr>
      </w:pPr>
      <w:r w:rsidRPr="00C4206B">
        <w:rPr>
          <w:rFonts w:ascii="GHEA Grapalat" w:hAnsi="GHEA Grapalat" w:cs="Sylfaen"/>
          <w:b/>
          <w:bCs/>
          <w:sz w:val="20"/>
          <w:szCs w:val="20"/>
          <w:lang w:val="af-ZA"/>
        </w:rPr>
        <w:t>«</w:t>
      </w:r>
      <w:r w:rsidRPr="00C4206B">
        <w:rPr>
          <w:rFonts w:ascii="GHEA Grapalat" w:hAnsi="GHEA Grapalat" w:cs="Sylfaen"/>
          <w:b/>
          <w:bCs/>
          <w:sz w:val="20"/>
          <w:szCs w:val="20"/>
        </w:rPr>
        <w:t>ԾԱՂԿԱՁՈՐԻ</w:t>
      </w:r>
      <w:r w:rsidRPr="00C4206B">
        <w:rPr>
          <w:rFonts w:ascii="GHEA Grapalat" w:hAnsi="GHEA Grapalat" w:cs="Sylfaen"/>
          <w:b/>
          <w:bCs/>
          <w:sz w:val="20"/>
          <w:szCs w:val="20"/>
          <w:lang w:val="af-ZA"/>
        </w:rPr>
        <w:t xml:space="preserve"> ՀԱՄԱՅՆՔԱՊԵՏԱՐԱՆ»-</w:t>
      </w:r>
      <w:r w:rsidRPr="00C4206B">
        <w:rPr>
          <w:rFonts w:ascii="GHEA Grapalat" w:hAnsi="GHEA Grapalat" w:cs="Sylfaen"/>
          <w:b/>
          <w:bCs/>
          <w:sz w:val="20"/>
          <w:szCs w:val="20"/>
        </w:rPr>
        <w:t>Ի</w:t>
      </w:r>
      <w:r w:rsidRPr="00C4206B">
        <w:rPr>
          <w:rFonts w:ascii="GHEA Grapalat" w:hAnsi="GHEA Grapalat" w:cs="Sylfaen"/>
          <w:b/>
          <w:bCs/>
          <w:sz w:val="20"/>
          <w:szCs w:val="20"/>
          <w:lang w:val="af-ZA"/>
        </w:rPr>
        <w:t xml:space="preserve"> </w:t>
      </w:r>
      <w:r w:rsidRPr="00C4206B">
        <w:rPr>
          <w:rFonts w:ascii="GHEA Grapalat" w:hAnsi="GHEA Grapalat" w:cs="Sylfaen"/>
          <w:b/>
          <w:bCs/>
          <w:sz w:val="20"/>
          <w:szCs w:val="20"/>
        </w:rPr>
        <w:t>ԿԱՐԻՔՆԵՐԻ</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rPr>
        <w:t>ՀԱՄԱՐ</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lang w:val="af-ZA"/>
        </w:rPr>
        <w:t>«</w:t>
      </w:r>
      <w:r w:rsidRPr="00C4206B">
        <w:rPr>
          <w:rFonts w:ascii="GHEA Grapalat" w:hAnsi="GHEA Grapalat" w:cs="Sylfaen"/>
          <w:b/>
          <w:bCs/>
          <w:sz w:val="20"/>
          <w:szCs w:val="20"/>
        </w:rPr>
        <w:t>ՏԵԽՆԻԿԱԿԱՆ</w:t>
      </w:r>
      <w:r w:rsidRPr="00C4206B">
        <w:rPr>
          <w:rFonts w:ascii="GHEA Grapalat" w:hAnsi="GHEA Grapalat" w:cs="Sylfaen"/>
          <w:b/>
          <w:bCs/>
          <w:sz w:val="20"/>
          <w:szCs w:val="20"/>
          <w:lang w:val="af-ZA"/>
        </w:rPr>
        <w:t xml:space="preserve"> ՀՍԿՈՂՈՒԹՅԱՆ ԽՈՐՀՐԴԱՏՎԱԿԱՆ ԾԱՌԱՅՈՒԹՅՈՒՆՆԵՐ»-Ի</w:t>
      </w:r>
      <w:r w:rsidRPr="00C4206B">
        <w:rPr>
          <w:rFonts w:ascii="GHEA Grapalat" w:hAnsi="GHEA Grapalat"/>
          <w:b/>
          <w:sz w:val="16"/>
          <w:szCs w:val="20"/>
          <w:lang w:val="af-ZA"/>
        </w:rPr>
        <w:t xml:space="preserve"> </w:t>
      </w:r>
      <w:r w:rsidRPr="00F566BF">
        <w:rPr>
          <w:rFonts w:ascii="GHEA Grapalat" w:hAnsi="GHEA Grapalat"/>
          <w:b/>
          <w:sz w:val="20"/>
          <w:lang w:val="af-ZA"/>
        </w:rPr>
        <w:t xml:space="preserve">ՁԵՌՔԲԵՐՄԱՆ ՆՊԱՏԱԿՈՎ ՀԱՅՏԱՐԱՐՎԱԾ </w:t>
      </w:r>
      <w:r>
        <w:rPr>
          <w:rFonts w:ascii="GHEA Grapalat" w:hAnsi="GHEA Grapalat"/>
          <w:b/>
          <w:sz w:val="20"/>
        </w:rPr>
        <w:t>ՀՐԱՏԱՊ</w:t>
      </w:r>
      <w:r w:rsidRPr="00323711">
        <w:rPr>
          <w:rFonts w:ascii="GHEA Grapalat" w:hAnsi="GHEA Grapalat"/>
          <w:b/>
          <w:sz w:val="20"/>
          <w:lang w:val="af-ZA"/>
        </w:rPr>
        <w:t xml:space="preserve"> </w:t>
      </w:r>
      <w:r>
        <w:rPr>
          <w:rFonts w:ascii="GHEA Grapalat" w:hAnsi="GHEA Grapalat"/>
          <w:b/>
          <w:sz w:val="20"/>
          <w:lang w:val="af-ZA"/>
        </w:rPr>
        <w:t xml:space="preserve">ԲԱՑ ՄՐՑՈՒՅԹԻ </w:t>
      </w:r>
      <w:r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30215C38"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4CDBF92C"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323711">
        <w:rPr>
          <w:rFonts w:ascii="GHEA Grapalat" w:hAnsi="GHEA Grapalat" w:cs="Times Armenian"/>
          <w:b/>
          <w:sz w:val="20"/>
          <w:lang w:val="af-ZA"/>
        </w:rPr>
        <w:t xml:space="preserve">ՀՐԱՏԱՊ </w:t>
      </w:r>
      <w:r w:rsidRPr="00F566BF">
        <w:rPr>
          <w:rFonts w:ascii="GHEA Grapalat" w:hAnsi="GHEA Grapalat" w:cs="Sylfaen"/>
          <w:b/>
          <w:sz w:val="20"/>
        </w:rPr>
        <w:t>ԲԱՑ</w:t>
      </w:r>
      <w:r w:rsidRPr="00F566BF">
        <w:rPr>
          <w:rFonts w:ascii="GHEA Grapalat" w:hAnsi="GHEA Grapalat" w:cs="Times Armenia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0FA890C0"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DF4A36" w:rsidRPr="00DF4A36">
        <w:rPr>
          <w:rFonts w:ascii="GHEA Grapalat" w:hAnsi="GHEA Grapalat"/>
          <w:b/>
          <w:bCs/>
          <w:i/>
          <w:iCs/>
          <w:sz w:val="20"/>
          <w:szCs w:val="20"/>
          <w:lang w:val="ru-RU"/>
        </w:rPr>
        <w:t>ԾՔ</w:t>
      </w:r>
      <w:r w:rsidR="00DF4A36" w:rsidRPr="00DF4A36">
        <w:rPr>
          <w:rFonts w:ascii="GHEA Grapalat" w:hAnsi="GHEA Grapalat"/>
          <w:b/>
          <w:bCs/>
          <w:i/>
          <w:iCs/>
          <w:sz w:val="20"/>
          <w:szCs w:val="20"/>
          <w:lang w:val="af-ZA"/>
        </w:rPr>
        <w:t>-ՀԲՄ</w:t>
      </w:r>
      <w:r w:rsidR="00DF4A36" w:rsidRPr="00DF4A36">
        <w:rPr>
          <w:rFonts w:ascii="GHEA Grapalat" w:hAnsi="GHEA Grapalat"/>
          <w:b/>
          <w:bCs/>
          <w:i/>
          <w:iCs/>
          <w:sz w:val="20"/>
          <w:szCs w:val="20"/>
          <w:lang w:val="ru-RU"/>
        </w:rPr>
        <w:t>ԽԾՁԲ</w:t>
      </w:r>
      <w:r w:rsidR="00DF4A36" w:rsidRPr="00DF4A36">
        <w:rPr>
          <w:rFonts w:ascii="GHEA Grapalat" w:hAnsi="GHEA Grapalat"/>
          <w:b/>
          <w:bCs/>
          <w:i/>
          <w:iCs/>
          <w:sz w:val="20"/>
          <w:szCs w:val="20"/>
          <w:lang w:val="af-ZA"/>
        </w:rPr>
        <w:t>-25/</w:t>
      </w:r>
      <w:r w:rsidR="007B54FE" w:rsidRPr="007B54FE">
        <w:rPr>
          <w:rFonts w:ascii="GHEA Grapalat" w:hAnsi="GHEA Grapalat"/>
          <w:b/>
          <w:bCs/>
          <w:i/>
          <w:iCs/>
          <w:sz w:val="20"/>
          <w:szCs w:val="20"/>
          <w:lang w:val="af-ZA"/>
        </w:rPr>
        <w:t>7</w:t>
      </w:r>
      <w:r w:rsidRPr="00DF4A36">
        <w:rPr>
          <w:rFonts w:ascii="GHEA Grapalat" w:hAnsi="GHEA Grapalat" w:cs="Times Armenian"/>
          <w:sz w:val="16"/>
          <w:szCs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DF4A36">
        <w:rPr>
          <w:rFonts w:ascii="GHEA Grapalat" w:hAnsi="GHEA Grapalat" w:cs="Times Armenian"/>
          <w:sz w:val="20"/>
          <w:lang w:val="af-ZA"/>
        </w:rPr>
        <w:t xml:space="preserve">հրատապ </w:t>
      </w:r>
      <w:r w:rsidRPr="00F566BF">
        <w:rPr>
          <w:rFonts w:ascii="GHEA Grapalat" w:hAnsi="GHEA Grapalat" w:cs="Sylfaen"/>
          <w:sz w:val="20"/>
        </w:rPr>
        <w:t>բաց</w:t>
      </w:r>
      <w:r w:rsidRPr="00F566BF">
        <w:rPr>
          <w:rFonts w:ascii="GHEA Grapalat" w:hAnsi="GHEA Grapalat" w:cs="Times Armenia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3F13E5CB" w14:textId="77777777" w:rsidR="00DF4A36" w:rsidRPr="00F566BF" w:rsidRDefault="00096865" w:rsidP="00DF4A36">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DF4A36" w:rsidRPr="00F566BF">
        <w:rPr>
          <w:rFonts w:ascii="GHEA Grapalat" w:hAnsi="GHEA Grapalat"/>
          <w:sz w:val="20"/>
          <w:lang w:val="af-ZA"/>
        </w:rPr>
        <w:t>«</w:t>
      </w:r>
      <w:r w:rsidR="00DF4A36">
        <w:rPr>
          <w:rFonts w:ascii="GHEA Grapalat" w:hAnsi="GHEA Grapalat" w:cs="Sylfaen"/>
          <w:sz w:val="20"/>
          <w:lang w:val="ru-RU"/>
        </w:rPr>
        <w:t>Ծաղկաձորի</w:t>
      </w:r>
      <w:r w:rsidR="00DF4A36" w:rsidRPr="00B47395">
        <w:rPr>
          <w:rFonts w:ascii="GHEA Grapalat" w:hAnsi="GHEA Grapalat" w:cs="Sylfaen"/>
          <w:sz w:val="20"/>
          <w:lang w:val="af-ZA"/>
        </w:rPr>
        <w:t xml:space="preserve"> </w:t>
      </w:r>
      <w:r w:rsidR="00DF4A36">
        <w:rPr>
          <w:rFonts w:ascii="GHEA Grapalat" w:hAnsi="GHEA Grapalat" w:cs="Sylfaen"/>
          <w:sz w:val="20"/>
          <w:lang w:val="ru-RU"/>
        </w:rPr>
        <w:t>համայնքապետարան</w:t>
      </w:r>
      <w:r w:rsidR="00DF4A36" w:rsidRPr="00F566BF">
        <w:rPr>
          <w:rFonts w:ascii="GHEA Grapalat" w:hAnsi="GHEA Grapalat"/>
          <w:sz w:val="20"/>
          <w:lang w:val="af-ZA"/>
        </w:rPr>
        <w:t>»-</w:t>
      </w:r>
      <w:r w:rsidR="00DF4A36" w:rsidRPr="00F566BF">
        <w:rPr>
          <w:rFonts w:ascii="GHEA Grapalat" w:hAnsi="GHEA Grapalat"/>
          <w:sz w:val="20"/>
        </w:rPr>
        <w:t>ի</w:t>
      </w:r>
      <w:r w:rsidR="00DF4A36" w:rsidRPr="00F566BF">
        <w:rPr>
          <w:rFonts w:ascii="GHEA Grapalat" w:hAnsi="GHEA Grapalat"/>
          <w:sz w:val="20"/>
          <w:lang w:val="af-ZA"/>
        </w:rPr>
        <w:t xml:space="preserve"> </w:t>
      </w:r>
      <w:r w:rsidR="00DF4A36" w:rsidRPr="00F566BF">
        <w:rPr>
          <w:rFonts w:ascii="GHEA Grapalat" w:hAnsi="GHEA Grapalat" w:cs="Times Armenian"/>
          <w:sz w:val="20"/>
          <w:lang w:val="af-ZA"/>
        </w:rPr>
        <w:t>(</w:t>
      </w:r>
      <w:r w:rsidR="00DF4A36" w:rsidRPr="00F566BF">
        <w:rPr>
          <w:rFonts w:ascii="GHEA Grapalat" w:hAnsi="GHEA Grapalat" w:cs="Sylfaen"/>
          <w:sz w:val="20"/>
        </w:rPr>
        <w:t>այսուհետ</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պատվիրատու</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կողմից</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հայտարարված</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ընթացակար</w:t>
      </w:r>
      <w:r w:rsidR="00DF4A36" w:rsidRPr="00F566BF">
        <w:rPr>
          <w:rFonts w:ascii="GHEA Grapalat" w:hAnsi="GHEA Grapalat" w:cs="Times Armenian"/>
          <w:sz w:val="20"/>
        </w:rPr>
        <w:t>գ</w:t>
      </w:r>
      <w:r w:rsidR="00DF4A36" w:rsidRPr="00F566BF">
        <w:rPr>
          <w:rFonts w:ascii="GHEA Grapalat" w:hAnsi="GHEA Grapalat" w:cs="Sylfaen"/>
          <w:sz w:val="20"/>
        </w:rPr>
        <w:t>ին</w:t>
      </w:r>
      <w:r w:rsidR="00DF4A36" w:rsidRPr="00F566BF">
        <w:rPr>
          <w:rFonts w:ascii="GHEA Grapalat" w:hAnsi="GHEA Grapalat" w:cs="Sylfaen"/>
          <w:sz w:val="20"/>
          <w:lang w:val="af-ZA"/>
        </w:rPr>
        <w:t xml:space="preserve"> </w:t>
      </w:r>
      <w:r w:rsidR="00DF4A36" w:rsidRPr="00F566BF">
        <w:rPr>
          <w:rFonts w:ascii="GHEA Grapalat" w:hAnsi="GHEA Grapalat" w:cs="Sylfaen"/>
          <w:sz w:val="20"/>
        </w:rPr>
        <w:t>մասնակցելու</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մտադրություն</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ունեցող</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անձանց</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այսուհետ</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մասնակից</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տեղեկացնելու</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ընթացակար</w:t>
      </w:r>
      <w:r w:rsidR="00DF4A36" w:rsidRPr="00F566BF">
        <w:rPr>
          <w:rFonts w:ascii="GHEA Grapalat" w:hAnsi="GHEA Grapalat" w:cs="Times Armenian"/>
          <w:sz w:val="20"/>
        </w:rPr>
        <w:t>գ</w:t>
      </w:r>
      <w:r w:rsidR="00DF4A36" w:rsidRPr="00F566BF">
        <w:rPr>
          <w:rFonts w:ascii="GHEA Grapalat" w:hAnsi="GHEA Grapalat" w:cs="Sylfaen"/>
          <w:sz w:val="20"/>
        </w:rPr>
        <w:t>ի</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պայմանների</w:t>
      </w:r>
      <w:r w:rsidR="00DF4A36" w:rsidRPr="00F566BF">
        <w:rPr>
          <w:rFonts w:ascii="GHEA Grapalat" w:hAnsi="GHEA Grapalat" w:cs="Times Armenian"/>
          <w:sz w:val="20"/>
          <w:lang w:val="af-ZA"/>
        </w:rPr>
        <w:t xml:space="preserve">` </w:t>
      </w:r>
      <w:r w:rsidR="00DF4A36" w:rsidRPr="00F566BF">
        <w:rPr>
          <w:rFonts w:ascii="GHEA Grapalat" w:hAnsi="GHEA Grapalat" w:cs="Times Armenian"/>
          <w:sz w:val="20"/>
        </w:rPr>
        <w:t>գ</w:t>
      </w:r>
      <w:r w:rsidR="00DF4A36" w:rsidRPr="00F566BF">
        <w:rPr>
          <w:rFonts w:ascii="GHEA Grapalat" w:hAnsi="GHEA Grapalat" w:cs="Sylfaen"/>
          <w:sz w:val="20"/>
        </w:rPr>
        <w:t>նման</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առարկայի</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ընթացակար</w:t>
      </w:r>
      <w:r w:rsidR="00DF4A36" w:rsidRPr="00F566BF">
        <w:rPr>
          <w:rFonts w:ascii="GHEA Grapalat" w:hAnsi="GHEA Grapalat" w:cs="Times Armenian"/>
          <w:sz w:val="20"/>
        </w:rPr>
        <w:t>գ</w:t>
      </w:r>
      <w:r w:rsidR="00DF4A36" w:rsidRPr="00F566BF">
        <w:rPr>
          <w:rFonts w:ascii="GHEA Grapalat" w:hAnsi="GHEA Grapalat" w:cs="Sylfaen"/>
          <w:sz w:val="20"/>
        </w:rPr>
        <w:t>ի</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անցկացման</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lang w:val="hy-AM"/>
        </w:rPr>
        <w:t>ընտրված մասնակցին</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որոշելու</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և</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նրա</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հետ</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պայմանա</w:t>
      </w:r>
      <w:r w:rsidR="00DF4A36" w:rsidRPr="00F566BF">
        <w:rPr>
          <w:rFonts w:ascii="GHEA Grapalat" w:hAnsi="GHEA Grapalat" w:cs="Times Armenian"/>
          <w:sz w:val="20"/>
        </w:rPr>
        <w:t>գ</w:t>
      </w:r>
      <w:r w:rsidR="00DF4A36" w:rsidRPr="00F566BF">
        <w:rPr>
          <w:rFonts w:ascii="GHEA Grapalat" w:hAnsi="GHEA Grapalat" w:cs="Sylfaen"/>
          <w:sz w:val="20"/>
        </w:rPr>
        <w:t>իր</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կնքելու</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մասին</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ինչպես</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նաև</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օժանդակելու</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ընթացակար</w:t>
      </w:r>
      <w:r w:rsidR="00DF4A36" w:rsidRPr="00F566BF">
        <w:rPr>
          <w:rFonts w:ascii="GHEA Grapalat" w:hAnsi="GHEA Grapalat" w:cs="Times Armenian"/>
          <w:sz w:val="20"/>
        </w:rPr>
        <w:t>գ</w:t>
      </w:r>
      <w:r w:rsidR="00DF4A36" w:rsidRPr="00F566BF">
        <w:rPr>
          <w:rFonts w:ascii="GHEA Grapalat" w:hAnsi="GHEA Grapalat" w:cs="Sylfaen"/>
          <w:sz w:val="20"/>
        </w:rPr>
        <w:t>ի</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հայտը</w:t>
      </w:r>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պատրաստելիս</w:t>
      </w:r>
      <w:r w:rsidR="00DF4A36" w:rsidRPr="00F566BF">
        <w:rPr>
          <w:rFonts w:ascii="GHEA Grapalat" w:hAnsi="GHEA Grapalat" w:cs="Times Armenian"/>
          <w:sz w:val="20"/>
          <w:lang w:val="af-ZA"/>
        </w:rPr>
        <w:t>։</w:t>
      </w:r>
    </w:p>
    <w:p w14:paraId="79636D4A" w14:textId="77777777" w:rsidR="00DF4A36" w:rsidRPr="00F566BF" w:rsidRDefault="00DF4A36" w:rsidP="00DF4A36">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7664BA33" w14:textId="77777777" w:rsidR="00DF4A36" w:rsidRPr="00F566BF" w:rsidRDefault="00DF4A36" w:rsidP="00DF4A36">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1481C5C" w14:textId="77777777" w:rsidR="00DF4A36" w:rsidRPr="00F566BF" w:rsidRDefault="00DF4A36" w:rsidP="00DF4A36">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1CF0B945" w14:textId="1674A335" w:rsidR="003E1421" w:rsidRPr="00DF4A36" w:rsidRDefault="00DF4A36" w:rsidP="00DF4A36">
      <w:pPr>
        <w:ind w:firstLine="567"/>
        <w:jc w:val="both"/>
        <w:rPr>
          <w:rFonts w:ascii="GHEA Grapalat" w:hAnsi="GHEA Grapalat"/>
          <w:sz w:val="20"/>
          <w:szCs w:val="20"/>
          <w:lang w:val="af-ZA"/>
        </w:rPr>
      </w:pPr>
      <w:r w:rsidRPr="00DF4A36">
        <w:rPr>
          <w:rFonts w:ascii="GHEA Grapalat" w:hAnsi="GHEA Grapalat"/>
          <w:sz w:val="20"/>
          <w:szCs w:val="20"/>
        </w:rPr>
        <w:t>Գնահատող</w:t>
      </w:r>
      <w:r w:rsidRPr="00DF4A36">
        <w:rPr>
          <w:rFonts w:ascii="GHEA Grapalat" w:hAnsi="GHEA Grapalat"/>
          <w:sz w:val="20"/>
          <w:szCs w:val="20"/>
          <w:lang w:val="af-ZA"/>
        </w:rPr>
        <w:t xml:space="preserve"> </w:t>
      </w:r>
      <w:r w:rsidRPr="00DF4A36">
        <w:rPr>
          <w:rFonts w:ascii="GHEA Grapalat" w:hAnsi="GHEA Grapalat"/>
          <w:sz w:val="20"/>
          <w:szCs w:val="20"/>
        </w:rPr>
        <w:t>հանձնաժողովի</w:t>
      </w:r>
      <w:r w:rsidRPr="00DF4A36">
        <w:rPr>
          <w:rFonts w:ascii="GHEA Grapalat" w:hAnsi="GHEA Grapalat"/>
          <w:sz w:val="20"/>
          <w:szCs w:val="20"/>
          <w:lang w:val="af-ZA"/>
        </w:rPr>
        <w:t xml:space="preserve"> </w:t>
      </w:r>
      <w:r w:rsidRPr="00DF4A36">
        <w:rPr>
          <w:rFonts w:ascii="GHEA Grapalat" w:hAnsi="GHEA Grapalat"/>
          <w:sz w:val="20"/>
          <w:szCs w:val="20"/>
        </w:rPr>
        <w:t>քարտուղարի</w:t>
      </w:r>
      <w:r w:rsidRPr="00DF4A36">
        <w:rPr>
          <w:rFonts w:ascii="GHEA Grapalat" w:hAnsi="GHEA Grapalat"/>
          <w:sz w:val="20"/>
          <w:szCs w:val="20"/>
          <w:lang w:val="af-ZA"/>
        </w:rPr>
        <w:t xml:space="preserve"> </w:t>
      </w:r>
      <w:r w:rsidRPr="00DF4A36">
        <w:rPr>
          <w:rFonts w:ascii="GHEA Grapalat" w:hAnsi="GHEA Grapalat"/>
          <w:sz w:val="20"/>
          <w:szCs w:val="20"/>
        </w:rPr>
        <w:t>էլեկտրոնային</w:t>
      </w:r>
      <w:r w:rsidRPr="00DF4A36">
        <w:rPr>
          <w:rFonts w:ascii="GHEA Grapalat" w:hAnsi="GHEA Grapalat"/>
          <w:sz w:val="20"/>
          <w:szCs w:val="20"/>
          <w:lang w:val="af-ZA"/>
        </w:rPr>
        <w:t xml:space="preserve"> </w:t>
      </w:r>
      <w:r w:rsidRPr="00DF4A36">
        <w:rPr>
          <w:rFonts w:ascii="GHEA Grapalat" w:hAnsi="GHEA Grapalat"/>
          <w:sz w:val="20"/>
          <w:szCs w:val="20"/>
        </w:rPr>
        <w:t>փոստի</w:t>
      </w:r>
      <w:r w:rsidRPr="00DF4A36">
        <w:rPr>
          <w:rFonts w:ascii="GHEA Grapalat" w:hAnsi="GHEA Grapalat"/>
          <w:sz w:val="20"/>
          <w:szCs w:val="20"/>
          <w:lang w:val="af-ZA"/>
        </w:rPr>
        <w:t xml:space="preserve"> </w:t>
      </w:r>
      <w:r w:rsidRPr="00DF4A36">
        <w:rPr>
          <w:rFonts w:ascii="GHEA Grapalat" w:hAnsi="GHEA Grapalat"/>
          <w:sz w:val="20"/>
          <w:szCs w:val="20"/>
        </w:rPr>
        <w:t>հասցեն</w:t>
      </w:r>
      <w:r w:rsidRPr="00DF4A36">
        <w:rPr>
          <w:rFonts w:ascii="GHEA Grapalat" w:hAnsi="GHEA Grapalat"/>
          <w:sz w:val="20"/>
          <w:szCs w:val="20"/>
          <w:lang w:val="af-ZA"/>
        </w:rPr>
        <w:t xml:space="preserve"> </w:t>
      </w:r>
      <w:r w:rsidRPr="00DF4A36">
        <w:rPr>
          <w:rFonts w:ascii="GHEA Grapalat" w:hAnsi="GHEA Grapalat"/>
          <w:sz w:val="20"/>
          <w:szCs w:val="20"/>
        </w:rPr>
        <w:t>է</w:t>
      </w:r>
      <w:r w:rsidRPr="00DF4A36">
        <w:rPr>
          <w:rFonts w:ascii="GHEA Grapalat" w:hAnsi="GHEA Grapalat"/>
          <w:sz w:val="20"/>
          <w:szCs w:val="20"/>
          <w:lang w:val="af-ZA"/>
        </w:rPr>
        <w:t>` «tsaghkadzor.tender@mail.ru»</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7E5FE649" w14:textId="4CCCACA2" w:rsidR="002E6D1A" w:rsidRPr="00B47395" w:rsidRDefault="00845AA5" w:rsidP="002E6D1A">
      <w:pPr>
        <w:pStyle w:val="3"/>
        <w:numPr>
          <w:ilvl w:val="1"/>
          <w:numId w:val="33"/>
        </w:numPr>
        <w:spacing w:line="240" w:lineRule="auto"/>
        <w:ind w:left="284" w:firstLine="142"/>
        <w:jc w:val="both"/>
        <w:rPr>
          <w:rFonts w:ascii="GHEA Grapalat" w:hAnsi="GHEA Grapalat" w:cs="Times Armenian"/>
          <w:i w:val="0"/>
          <w:lang w:val="en-US"/>
        </w:rPr>
      </w:pPr>
      <w:r w:rsidRPr="00F566BF">
        <w:rPr>
          <w:rFonts w:ascii="GHEA Grapalat" w:hAnsi="GHEA Grapalat" w:cs="Sylfaen"/>
          <w:i w:val="0"/>
        </w:rPr>
        <w:t xml:space="preserve"> </w:t>
      </w:r>
      <w:r w:rsidR="002E6D1A" w:rsidRPr="00F566BF">
        <w:rPr>
          <w:rFonts w:ascii="GHEA Grapalat" w:hAnsi="GHEA Grapalat" w:cs="Sylfaen"/>
          <w:i w:val="0"/>
        </w:rPr>
        <w:t>Գնման</w:t>
      </w:r>
      <w:r w:rsidR="002E6D1A" w:rsidRPr="00F566BF">
        <w:rPr>
          <w:rFonts w:ascii="GHEA Grapalat" w:hAnsi="GHEA Grapalat" w:cs="Sylfaen"/>
          <w:i w:val="0"/>
          <w:lang w:val="af-ZA"/>
        </w:rPr>
        <w:t xml:space="preserve"> </w:t>
      </w:r>
      <w:r w:rsidR="002E6D1A" w:rsidRPr="00F566BF">
        <w:rPr>
          <w:rFonts w:ascii="GHEA Grapalat" w:hAnsi="GHEA Grapalat" w:cs="Sylfaen"/>
          <w:i w:val="0"/>
        </w:rPr>
        <w:t>առարկա</w:t>
      </w:r>
      <w:r w:rsidR="002E6D1A" w:rsidRPr="00F566BF">
        <w:rPr>
          <w:rFonts w:ascii="GHEA Grapalat" w:hAnsi="GHEA Grapalat" w:cs="Sylfaen"/>
          <w:i w:val="0"/>
          <w:lang w:val="af-ZA"/>
        </w:rPr>
        <w:t xml:space="preserve"> </w:t>
      </w:r>
      <w:r w:rsidR="002E6D1A" w:rsidRPr="00F566BF">
        <w:rPr>
          <w:rFonts w:ascii="GHEA Grapalat" w:hAnsi="GHEA Grapalat" w:cs="Sylfaen"/>
          <w:i w:val="0"/>
        </w:rPr>
        <w:t>է</w:t>
      </w:r>
      <w:r w:rsidR="002E6D1A" w:rsidRPr="00F566BF">
        <w:rPr>
          <w:rFonts w:ascii="GHEA Grapalat" w:hAnsi="GHEA Grapalat" w:cs="Sylfaen"/>
          <w:i w:val="0"/>
          <w:lang w:val="af-ZA"/>
        </w:rPr>
        <w:t xml:space="preserve"> </w:t>
      </w:r>
      <w:r w:rsidR="002E6D1A" w:rsidRPr="00F566BF">
        <w:rPr>
          <w:rFonts w:ascii="GHEA Grapalat" w:hAnsi="GHEA Grapalat" w:cs="Sylfaen"/>
          <w:i w:val="0"/>
        </w:rPr>
        <w:t>հանդիսանում</w:t>
      </w:r>
      <w:r w:rsidR="002E6D1A" w:rsidRPr="00F566BF">
        <w:rPr>
          <w:rFonts w:ascii="GHEA Grapalat" w:hAnsi="GHEA Grapalat" w:cs="Sylfaen"/>
          <w:i w:val="0"/>
          <w:lang w:val="af-ZA"/>
        </w:rPr>
        <w:t xml:space="preserve">  «</w:t>
      </w:r>
      <w:r w:rsidR="002E6D1A">
        <w:rPr>
          <w:rFonts w:ascii="GHEA Grapalat" w:hAnsi="GHEA Grapalat" w:cs="Sylfaen"/>
          <w:i w:val="0"/>
        </w:rPr>
        <w:t>Ծաղկաձորի համայնքապետարանի</w:t>
      </w:r>
      <w:r w:rsidR="002E6D1A" w:rsidRPr="00F566BF">
        <w:rPr>
          <w:rFonts w:ascii="GHEA Grapalat" w:hAnsi="GHEA Grapalat"/>
          <w:i w:val="0"/>
          <w:lang w:val="af-ZA"/>
        </w:rPr>
        <w:t xml:space="preserve">» </w:t>
      </w:r>
      <w:r w:rsidR="002E6D1A" w:rsidRPr="00F566BF">
        <w:rPr>
          <w:rFonts w:ascii="GHEA Grapalat" w:hAnsi="GHEA Grapalat" w:cs="Sylfaen"/>
          <w:i w:val="0"/>
        </w:rPr>
        <w:t>կարիքների</w:t>
      </w:r>
      <w:r w:rsidR="002E6D1A" w:rsidRPr="00F566BF">
        <w:rPr>
          <w:rFonts w:ascii="GHEA Grapalat" w:hAnsi="GHEA Grapalat" w:cs="Times Armenian"/>
          <w:i w:val="0"/>
          <w:lang w:val="af-ZA"/>
        </w:rPr>
        <w:t xml:space="preserve"> </w:t>
      </w:r>
      <w:r w:rsidR="002E6D1A" w:rsidRPr="00F566BF">
        <w:rPr>
          <w:rFonts w:ascii="GHEA Grapalat" w:hAnsi="GHEA Grapalat" w:cs="Sylfaen"/>
          <w:i w:val="0"/>
        </w:rPr>
        <w:t>համար</w:t>
      </w:r>
      <w:r w:rsidR="002E6D1A" w:rsidRPr="00F566BF">
        <w:rPr>
          <w:rFonts w:ascii="GHEA Grapalat" w:hAnsi="GHEA Grapalat" w:cs="Times Armenian"/>
          <w:i w:val="0"/>
          <w:lang w:val="af-ZA"/>
        </w:rPr>
        <w:t xml:space="preserve">` </w:t>
      </w:r>
      <w:r w:rsidR="002E6D1A" w:rsidRPr="00C4206B">
        <w:rPr>
          <w:rFonts w:ascii="GHEA Grapalat" w:hAnsi="GHEA Grapalat"/>
          <w:b/>
          <w:bCs/>
          <w:iCs/>
          <w:lang w:val="af-ZA"/>
        </w:rPr>
        <w:t>«Տ</w:t>
      </w:r>
      <w:r w:rsidR="002E6D1A" w:rsidRPr="00C4206B">
        <w:rPr>
          <w:rFonts w:ascii="GHEA Grapalat" w:hAnsi="GHEA Grapalat"/>
          <w:b/>
          <w:bCs/>
          <w:iCs/>
          <w:color w:val="000000" w:themeColor="text1"/>
          <w:shd w:val="clear" w:color="auto" w:fill="FFFFFF"/>
        </w:rPr>
        <w:t>եխնիկական</w:t>
      </w:r>
      <w:r w:rsidR="002E6D1A" w:rsidRPr="009C458B">
        <w:rPr>
          <w:rFonts w:ascii="GHEA Grapalat" w:hAnsi="GHEA Grapalat"/>
          <w:b/>
          <w:bCs/>
          <w:iCs/>
          <w:color w:val="000000" w:themeColor="text1"/>
          <w:shd w:val="clear" w:color="auto" w:fill="FFFFFF"/>
          <w:lang w:val="af-ZA"/>
        </w:rPr>
        <w:t xml:space="preserve"> </w:t>
      </w:r>
      <w:r w:rsidR="002E6D1A" w:rsidRPr="009C458B">
        <w:rPr>
          <w:rFonts w:ascii="GHEA Grapalat" w:hAnsi="GHEA Grapalat"/>
          <w:b/>
          <w:bCs/>
          <w:iCs/>
          <w:color w:val="000000" w:themeColor="text1"/>
          <w:shd w:val="clear" w:color="auto" w:fill="FFFFFF"/>
        </w:rPr>
        <w:t>հսկողության</w:t>
      </w:r>
      <w:r w:rsidR="002E6D1A" w:rsidRPr="009C458B">
        <w:rPr>
          <w:rFonts w:ascii="GHEA Grapalat" w:hAnsi="GHEA Grapalat"/>
          <w:b/>
          <w:bCs/>
          <w:iCs/>
          <w:color w:val="000000" w:themeColor="text1"/>
          <w:shd w:val="clear" w:color="auto" w:fill="FFFFFF"/>
          <w:lang w:val="af-ZA"/>
        </w:rPr>
        <w:t xml:space="preserve"> </w:t>
      </w:r>
      <w:r w:rsidR="002E6D1A" w:rsidRPr="009C458B">
        <w:rPr>
          <w:rFonts w:ascii="GHEA Grapalat" w:hAnsi="GHEA Grapalat"/>
          <w:b/>
          <w:bCs/>
          <w:iCs/>
          <w:color w:val="000000" w:themeColor="text1"/>
          <w:shd w:val="clear" w:color="auto" w:fill="FFFFFF"/>
        </w:rPr>
        <w:t>խորհրդատվական</w:t>
      </w:r>
      <w:r w:rsidR="002E6D1A" w:rsidRPr="009C458B">
        <w:rPr>
          <w:rFonts w:ascii="GHEA Grapalat" w:hAnsi="GHEA Grapalat"/>
          <w:b/>
          <w:bCs/>
          <w:iCs/>
          <w:color w:val="000000" w:themeColor="text1"/>
          <w:shd w:val="clear" w:color="auto" w:fill="FFFFFF"/>
          <w:lang w:val="af-ZA"/>
        </w:rPr>
        <w:t xml:space="preserve"> </w:t>
      </w:r>
      <w:r w:rsidR="002E6D1A" w:rsidRPr="009C458B">
        <w:rPr>
          <w:rFonts w:ascii="GHEA Grapalat" w:hAnsi="GHEA Grapalat"/>
          <w:b/>
          <w:bCs/>
          <w:iCs/>
          <w:color w:val="000000" w:themeColor="text1"/>
          <w:shd w:val="clear" w:color="auto" w:fill="FFFFFF"/>
        </w:rPr>
        <w:t>ծառայություններ</w:t>
      </w:r>
      <w:r w:rsidR="002E6D1A" w:rsidRPr="00F566BF">
        <w:rPr>
          <w:rFonts w:ascii="GHEA Grapalat" w:hAnsi="GHEA Grapalat"/>
          <w:i w:val="0"/>
          <w:lang w:val="af-ZA"/>
        </w:rPr>
        <w:t>»</w:t>
      </w:r>
      <w:r w:rsidR="002E6D1A">
        <w:rPr>
          <w:rFonts w:ascii="GHEA Grapalat" w:hAnsi="GHEA Grapalat"/>
          <w:i w:val="0"/>
          <w:lang w:val="af-ZA"/>
        </w:rPr>
        <w:t>-ի</w:t>
      </w:r>
      <w:r w:rsidR="002E6D1A" w:rsidRPr="00F566BF">
        <w:rPr>
          <w:rFonts w:ascii="GHEA Grapalat" w:hAnsi="GHEA Grapalat"/>
          <w:i w:val="0"/>
          <w:lang w:val="af-ZA"/>
        </w:rPr>
        <w:t xml:space="preserve"> </w:t>
      </w:r>
      <w:r w:rsidR="002E6D1A" w:rsidRPr="00F566BF">
        <w:rPr>
          <w:rFonts w:ascii="GHEA Grapalat" w:hAnsi="GHEA Grapalat"/>
          <w:i w:val="0"/>
        </w:rPr>
        <w:t>ձեռքբերումը (այսուհետ` նաև ծառայություն)</w:t>
      </w:r>
      <w:r w:rsidR="002E6D1A" w:rsidRPr="00F566BF">
        <w:rPr>
          <w:rFonts w:ascii="GHEA Grapalat" w:hAnsi="GHEA Grapalat"/>
          <w:i w:val="0"/>
          <w:lang w:val="af-ZA"/>
        </w:rPr>
        <w:t xml:space="preserve">, </w:t>
      </w:r>
      <w:r w:rsidR="002E6D1A" w:rsidRPr="00F566BF">
        <w:rPr>
          <w:rFonts w:ascii="GHEA Grapalat" w:hAnsi="GHEA Grapalat"/>
          <w:i w:val="0"/>
        </w:rPr>
        <w:t>որոնք</w:t>
      </w:r>
      <w:r w:rsidR="002E6D1A" w:rsidRPr="00F566BF">
        <w:rPr>
          <w:rFonts w:ascii="GHEA Grapalat" w:hAnsi="GHEA Grapalat"/>
          <w:i w:val="0"/>
          <w:lang w:val="af-ZA"/>
        </w:rPr>
        <w:t xml:space="preserve"> </w:t>
      </w:r>
      <w:r w:rsidR="002E6D1A" w:rsidRPr="00F566BF">
        <w:rPr>
          <w:rFonts w:ascii="GHEA Grapalat" w:hAnsi="GHEA Grapalat"/>
          <w:i w:val="0"/>
        </w:rPr>
        <w:t>խմբավորված</w:t>
      </w:r>
      <w:r w:rsidR="002E6D1A" w:rsidRPr="00F566BF">
        <w:rPr>
          <w:rFonts w:ascii="GHEA Grapalat" w:hAnsi="GHEA Grapalat"/>
          <w:i w:val="0"/>
          <w:lang w:val="af-ZA"/>
        </w:rPr>
        <w:t xml:space="preserve">  </w:t>
      </w:r>
      <w:r w:rsidR="002E6D1A" w:rsidRPr="00F566BF">
        <w:rPr>
          <w:rFonts w:ascii="GHEA Grapalat" w:hAnsi="GHEA Grapalat"/>
          <w:i w:val="0"/>
        </w:rPr>
        <w:t>են</w:t>
      </w:r>
      <w:r w:rsidR="002E6D1A" w:rsidRPr="00F566BF">
        <w:rPr>
          <w:rFonts w:ascii="GHEA Grapalat" w:hAnsi="GHEA Grapalat"/>
          <w:i w:val="0"/>
          <w:lang w:val="af-ZA"/>
        </w:rPr>
        <w:t xml:space="preserve"> «</w:t>
      </w:r>
      <w:r w:rsidR="002E6D1A" w:rsidRPr="00B5149B">
        <w:rPr>
          <w:rFonts w:ascii="GHEA Grapalat" w:hAnsi="GHEA Grapalat"/>
          <w:i w:val="0"/>
          <w:lang w:val="en-US"/>
        </w:rPr>
        <w:t>1</w:t>
      </w:r>
      <w:r w:rsidR="002E6D1A" w:rsidRPr="00F566BF">
        <w:rPr>
          <w:rFonts w:ascii="GHEA Grapalat" w:hAnsi="GHEA Grapalat"/>
          <w:i w:val="0"/>
          <w:lang w:val="af-ZA"/>
        </w:rPr>
        <w:t xml:space="preserve">» </w:t>
      </w:r>
      <w:r w:rsidR="002E6D1A" w:rsidRPr="00F566BF">
        <w:rPr>
          <w:rFonts w:ascii="GHEA Grapalat" w:hAnsi="GHEA Grapalat" w:cs="Sylfaen"/>
          <w:i w:val="0"/>
        </w:rPr>
        <w:t>չափաբաժ</w:t>
      </w:r>
      <w:r w:rsidR="002E6D1A">
        <w:rPr>
          <w:rFonts w:ascii="GHEA Grapalat" w:hAnsi="GHEA Grapalat" w:cs="Sylfaen"/>
          <w:i w:val="0"/>
        </w:rPr>
        <w:t>ն</w:t>
      </w:r>
      <w:r w:rsidR="002E6D1A" w:rsidRPr="00F566BF">
        <w:rPr>
          <w:rFonts w:ascii="GHEA Grapalat" w:hAnsi="GHEA Grapalat" w:cs="Sylfaen"/>
          <w:i w:val="0"/>
        </w:rPr>
        <w:t>ում</w:t>
      </w:r>
      <w:r w:rsidR="002E6D1A" w:rsidRPr="00F566BF">
        <w:rPr>
          <w:rFonts w:ascii="GHEA Grapalat" w:hAnsi="GHEA Grapalat" w:cs="Times Armenian"/>
          <w:i w:val="0"/>
          <w:lang w:val="af-ZA"/>
        </w:rPr>
        <w:t>`</w:t>
      </w:r>
    </w:p>
    <w:p w14:paraId="40128C36" w14:textId="77777777" w:rsidR="002E6D1A" w:rsidRPr="00B47395" w:rsidRDefault="002E6D1A" w:rsidP="002E6D1A"/>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2E6D1A" w:rsidRPr="00F566BF" w14:paraId="67F40B9A" w14:textId="77777777" w:rsidTr="0091520B">
        <w:trPr>
          <w:trHeight w:val="353"/>
        </w:trPr>
        <w:tc>
          <w:tcPr>
            <w:tcW w:w="3544" w:type="dxa"/>
            <w:gridSpan w:val="2"/>
            <w:vAlign w:val="center"/>
          </w:tcPr>
          <w:p w14:paraId="2299B9AD" w14:textId="77777777" w:rsidR="002E6D1A" w:rsidRPr="00F566BF" w:rsidRDefault="002E6D1A" w:rsidP="0091520B">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7E74F550" w14:textId="77777777" w:rsidR="002E6D1A" w:rsidRPr="00F566BF" w:rsidRDefault="002E6D1A" w:rsidP="0091520B">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2E6D1A" w:rsidRPr="00F566BF" w14:paraId="1376501A" w14:textId="77777777" w:rsidTr="0091520B">
        <w:trPr>
          <w:trHeight w:val="141"/>
        </w:trPr>
        <w:tc>
          <w:tcPr>
            <w:tcW w:w="1701" w:type="dxa"/>
            <w:vAlign w:val="center"/>
          </w:tcPr>
          <w:p w14:paraId="186DF16F" w14:textId="77777777" w:rsidR="002E6D1A" w:rsidRPr="00F566BF" w:rsidRDefault="002E6D1A" w:rsidP="0091520B">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4CD3E4AC" w14:textId="77777777" w:rsidR="002E6D1A" w:rsidRPr="00F566BF" w:rsidRDefault="002E6D1A" w:rsidP="0091520B">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7F880E9" w14:textId="77777777" w:rsidR="002E6D1A" w:rsidRPr="00F566BF" w:rsidRDefault="002E6D1A" w:rsidP="0091520B">
            <w:pPr>
              <w:pStyle w:val="23"/>
              <w:spacing w:line="240" w:lineRule="auto"/>
              <w:ind w:firstLine="0"/>
              <w:jc w:val="center"/>
              <w:rPr>
                <w:rFonts w:ascii="GHEA Grapalat" w:hAnsi="GHEA Grapalat"/>
                <w:b/>
                <w:bCs/>
                <w:i/>
                <w:iCs/>
              </w:rPr>
            </w:pPr>
          </w:p>
        </w:tc>
      </w:tr>
      <w:tr w:rsidR="002E6D1A" w:rsidRPr="00B2150C" w14:paraId="10EB2289" w14:textId="77777777" w:rsidTr="0091520B">
        <w:tc>
          <w:tcPr>
            <w:tcW w:w="1701" w:type="dxa"/>
            <w:vAlign w:val="center"/>
          </w:tcPr>
          <w:p w14:paraId="3CEBA6D3" w14:textId="77777777" w:rsidR="002E6D1A" w:rsidRPr="00F566BF" w:rsidRDefault="002E6D1A" w:rsidP="0091520B">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376BBB07" w14:textId="08B3199E" w:rsidR="002E6D1A" w:rsidRPr="007B54FE" w:rsidRDefault="007B54FE" w:rsidP="0091520B">
            <w:pPr>
              <w:pStyle w:val="23"/>
              <w:spacing w:line="240" w:lineRule="auto"/>
              <w:ind w:firstLine="0"/>
              <w:jc w:val="center"/>
              <w:rPr>
                <w:rFonts w:ascii="GHEA Grapalat" w:hAnsi="GHEA Grapalat"/>
                <w:sz w:val="16"/>
                <w:lang w:val="ru-RU"/>
              </w:rPr>
            </w:pPr>
            <w:r w:rsidRPr="007B7A1F">
              <w:rPr>
                <w:rFonts w:ascii="GHEA Grapalat" w:hAnsi="GHEA Grapalat"/>
                <w:sz w:val="18"/>
                <w:szCs w:val="22"/>
                <w:lang w:val="ru-RU"/>
              </w:rPr>
              <w:t>4 538 035</w:t>
            </w:r>
          </w:p>
        </w:tc>
        <w:tc>
          <w:tcPr>
            <w:tcW w:w="6806" w:type="dxa"/>
            <w:vAlign w:val="center"/>
          </w:tcPr>
          <w:p w14:paraId="3AF2D53C" w14:textId="55CE0009" w:rsidR="002E6D1A" w:rsidRPr="007B54FE" w:rsidRDefault="007B54FE" w:rsidP="0091520B">
            <w:pPr>
              <w:pStyle w:val="23"/>
              <w:spacing w:line="240" w:lineRule="auto"/>
              <w:ind w:firstLine="0"/>
              <w:jc w:val="center"/>
              <w:rPr>
                <w:rFonts w:ascii="GHEA Grapalat" w:hAnsi="GHEA Grapalat"/>
                <w:u w:val="single"/>
                <w:vertAlign w:val="subscript"/>
                <w:lang w:val="ru-RU"/>
              </w:rPr>
            </w:pPr>
            <w:r w:rsidRPr="007B54FE">
              <w:rPr>
                <w:rFonts w:ascii="GHEA Grapalat" w:hAnsi="GHEA Grapalat"/>
                <w:b/>
                <w:bCs/>
                <w:iCs/>
                <w:color w:val="000000" w:themeColor="text1"/>
              </w:rPr>
              <w:t>«</w:t>
            </w:r>
            <w:r w:rsidRPr="007B54FE">
              <w:rPr>
                <w:rFonts w:ascii="GHEA Grapalat" w:hAnsi="GHEA Grapalat"/>
                <w:b/>
                <w:iCs/>
                <w:lang w:val="en-US"/>
              </w:rPr>
              <w:t>Ծաղկաձոր</w:t>
            </w:r>
            <w:r w:rsidRPr="007B54FE">
              <w:rPr>
                <w:rFonts w:ascii="GHEA Grapalat" w:hAnsi="GHEA Grapalat"/>
                <w:b/>
                <w:iCs/>
              </w:rPr>
              <w:t xml:space="preserve"> </w:t>
            </w:r>
            <w:r w:rsidRPr="007B54FE">
              <w:rPr>
                <w:rFonts w:ascii="GHEA Grapalat" w:hAnsi="GHEA Grapalat"/>
                <w:b/>
                <w:iCs/>
                <w:lang w:val="en-US"/>
              </w:rPr>
              <w:t>համայնքի</w:t>
            </w:r>
            <w:r w:rsidRPr="007B54FE">
              <w:rPr>
                <w:rFonts w:ascii="GHEA Grapalat" w:hAnsi="GHEA Grapalat"/>
                <w:b/>
                <w:iCs/>
              </w:rPr>
              <w:t xml:space="preserve"> </w:t>
            </w:r>
            <w:r w:rsidRPr="007B54FE">
              <w:rPr>
                <w:rFonts w:ascii="GHEA Grapalat" w:hAnsi="GHEA Grapalat"/>
                <w:b/>
                <w:iCs/>
                <w:lang w:val="en-US"/>
              </w:rPr>
              <w:t>Հանքավան</w:t>
            </w:r>
            <w:r w:rsidRPr="007B54FE">
              <w:rPr>
                <w:rFonts w:ascii="GHEA Grapalat" w:hAnsi="GHEA Grapalat"/>
                <w:b/>
                <w:iCs/>
              </w:rPr>
              <w:t xml:space="preserve"> </w:t>
            </w:r>
            <w:r w:rsidRPr="007B54FE">
              <w:rPr>
                <w:rFonts w:ascii="GHEA Grapalat" w:hAnsi="GHEA Grapalat"/>
                <w:b/>
                <w:iCs/>
                <w:lang w:val="en-US"/>
              </w:rPr>
              <w:t>և</w:t>
            </w:r>
            <w:r w:rsidRPr="007B54FE">
              <w:rPr>
                <w:rFonts w:ascii="GHEA Grapalat" w:hAnsi="GHEA Grapalat"/>
                <w:b/>
                <w:iCs/>
              </w:rPr>
              <w:t xml:space="preserve"> </w:t>
            </w:r>
            <w:r w:rsidRPr="007B54FE">
              <w:rPr>
                <w:rFonts w:ascii="GHEA Grapalat" w:hAnsi="GHEA Grapalat"/>
                <w:b/>
                <w:iCs/>
                <w:lang w:val="en-US"/>
              </w:rPr>
              <w:t>Մարմարիկ</w:t>
            </w:r>
            <w:r w:rsidRPr="007B54FE">
              <w:rPr>
                <w:rFonts w:ascii="GHEA Grapalat" w:hAnsi="GHEA Grapalat"/>
                <w:b/>
                <w:iCs/>
              </w:rPr>
              <w:t xml:space="preserve"> </w:t>
            </w:r>
            <w:r w:rsidRPr="007B54FE">
              <w:rPr>
                <w:rFonts w:ascii="GHEA Grapalat" w:hAnsi="GHEA Grapalat"/>
                <w:b/>
                <w:iCs/>
                <w:lang w:val="en-US"/>
              </w:rPr>
              <w:t>բնակավայրերում</w:t>
            </w:r>
            <w:r w:rsidRPr="007B54FE">
              <w:rPr>
                <w:rFonts w:ascii="GHEA Grapalat" w:hAnsi="GHEA Grapalat"/>
                <w:b/>
                <w:iCs/>
              </w:rPr>
              <w:t xml:space="preserve"> </w:t>
            </w:r>
            <w:r w:rsidRPr="007B54FE">
              <w:rPr>
                <w:rFonts w:ascii="GHEA Grapalat" w:hAnsi="GHEA Grapalat"/>
                <w:b/>
                <w:iCs/>
                <w:lang w:val="en-US"/>
              </w:rPr>
              <w:t>փողոցների</w:t>
            </w:r>
            <w:r w:rsidRPr="007B54FE">
              <w:rPr>
                <w:rFonts w:ascii="GHEA Grapalat" w:hAnsi="GHEA Grapalat"/>
                <w:b/>
                <w:iCs/>
              </w:rPr>
              <w:t xml:space="preserve"> </w:t>
            </w:r>
            <w:r w:rsidRPr="007B54FE">
              <w:rPr>
                <w:rFonts w:ascii="GHEA Grapalat" w:hAnsi="GHEA Grapalat"/>
                <w:b/>
                <w:iCs/>
                <w:lang w:val="en-US"/>
              </w:rPr>
              <w:t>հիմնանորոգման</w:t>
            </w:r>
            <w:r w:rsidRPr="007B54FE">
              <w:rPr>
                <w:rFonts w:ascii="GHEA Grapalat" w:hAnsi="GHEA Grapalat"/>
                <w:b/>
                <w:iCs/>
              </w:rPr>
              <w:t xml:space="preserve"> և ջրահեռացման համակարգի կառուցման</w:t>
            </w:r>
            <w:r w:rsidRPr="007B54FE">
              <w:rPr>
                <w:rFonts w:ascii="GHEA Grapalat" w:hAnsi="GHEA Grapalat"/>
                <w:b/>
                <w:bCs/>
                <w:iCs/>
              </w:rPr>
              <w:t xml:space="preserve"> </w:t>
            </w:r>
            <w:r w:rsidRPr="00EF3E00">
              <w:rPr>
                <w:rFonts w:ascii="GHEA Grapalat" w:hAnsi="GHEA Grapalat"/>
                <w:b/>
                <w:bCs/>
                <w:iCs/>
              </w:rPr>
              <w:t>աշխատանքներ</w:t>
            </w:r>
            <w:r>
              <w:rPr>
                <w:rFonts w:ascii="GHEA Grapalat" w:hAnsi="GHEA Grapalat"/>
                <w:b/>
                <w:bCs/>
                <w:iCs/>
                <w:lang w:val="ru-RU"/>
              </w:rPr>
              <w:t>ի</w:t>
            </w:r>
            <w:r w:rsidRPr="00636CC3">
              <w:rPr>
                <w:rFonts w:ascii="GHEA Grapalat" w:hAnsi="GHEA Grapalat"/>
                <w:b/>
                <w:bCs/>
                <w:iCs/>
                <w:color w:val="000000" w:themeColor="text1"/>
                <w:shd w:val="clear" w:color="auto" w:fill="FFFFFF"/>
              </w:rPr>
              <w:t xml:space="preserve"> </w:t>
            </w:r>
            <w:r>
              <w:rPr>
                <w:rFonts w:ascii="GHEA Grapalat" w:hAnsi="GHEA Grapalat"/>
                <w:b/>
                <w:bCs/>
                <w:iCs/>
                <w:color w:val="000000" w:themeColor="text1"/>
                <w:shd w:val="clear" w:color="auto" w:fill="FFFFFF"/>
                <w:lang w:val="ru-RU"/>
              </w:rPr>
              <w:t>ո</w:t>
            </w:r>
            <w:r w:rsidRPr="008D726C">
              <w:rPr>
                <w:rFonts w:ascii="GHEA Grapalat" w:hAnsi="GHEA Grapalat"/>
                <w:b/>
                <w:color w:val="000000" w:themeColor="text1"/>
                <w:shd w:val="clear" w:color="auto" w:fill="FFFFFF"/>
              </w:rPr>
              <w:t>րակի տեխնիկական հսկողության խորհրդատվական ծառայություններ</w:t>
            </w:r>
            <w:r w:rsidRPr="009C458B">
              <w:rPr>
                <w:rFonts w:ascii="GHEA Grapalat" w:hAnsi="GHEA Grapalat"/>
                <w:b/>
                <w:bCs/>
                <w:iCs/>
                <w:color w:val="000000" w:themeColor="text1"/>
                <w:shd w:val="clear" w:color="auto" w:fill="FFFFFF"/>
              </w:rPr>
              <w:t>»</w:t>
            </w:r>
          </w:p>
        </w:tc>
      </w:tr>
    </w:tbl>
    <w:p w14:paraId="5AE5A023" w14:textId="77777777" w:rsidR="002E6D1A" w:rsidRPr="007B54FE" w:rsidRDefault="002E6D1A" w:rsidP="002E6D1A">
      <w:pPr>
        <w:pStyle w:val="3"/>
        <w:spacing w:line="240" w:lineRule="auto"/>
        <w:ind w:firstLine="567"/>
        <w:jc w:val="both"/>
        <w:rPr>
          <w:rFonts w:ascii="GHEA Grapalat" w:hAnsi="GHEA Grapalat"/>
          <w:i w:val="0"/>
          <w:iCs/>
          <w:lang w:val="ru-RU"/>
        </w:rPr>
      </w:pPr>
    </w:p>
    <w:p w14:paraId="00E7A5FA" w14:textId="2717E62A" w:rsidR="00096865" w:rsidRPr="00B2150C" w:rsidRDefault="007F0755" w:rsidP="002E6D1A">
      <w:pPr>
        <w:pStyle w:val="3"/>
        <w:spacing w:line="240" w:lineRule="auto"/>
        <w:ind w:firstLine="567"/>
        <w:jc w:val="both"/>
        <w:rPr>
          <w:rFonts w:ascii="GHEA Grapalat" w:hAnsi="GHEA Grapalat"/>
          <w:i w:val="0"/>
          <w:iCs/>
          <w:lang w:val="ru-RU"/>
        </w:rPr>
      </w:pPr>
      <w:r w:rsidRPr="002E6D1A">
        <w:rPr>
          <w:rFonts w:ascii="GHEA Grapalat" w:hAnsi="GHEA Grapalat"/>
          <w:i w:val="0"/>
          <w:iCs/>
        </w:rPr>
        <w:t>Ծառայության</w:t>
      </w:r>
      <w:r w:rsidRPr="00B2150C">
        <w:rPr>
          <w:rFonts w:ascii="GHEA Grapalat" w:hAnsi="GHEA Grapalat"/>
          <w:i w:val="0"/>
          <w:iCs/>
          <w:lang w:val="ru-RU"/>
        </w:rPr>
        <w:t xml:space="preserve"> </w:t>
      </w:r>
      <w:r w:rsidR="00096865" w:rsidRPr="002E6D1A">
        <w:rPr>
          <w:rFonts w:ascii="GHEA Grapalat" w:hAnsi="GHEA Grapalat"/>
          <w:i w:val="0"/>
          <w:iCs/>
        </w:rPr>
        <w:t>տեխնիկական</w:t>
      </w:r>
      <w:r w:rsidR="00096865" w:rsidRPr="00B2150C">
        <w:rPr>
          <w:rFonts w:ascii="GHEA Grapalat" w:hAnsi="GHEA Grapalat"/>
          <w:i w:val="0"/>
          <w:iCs/>
          <w:lang w:val="ru-RU"/>
        </w:rPr>
        <w:t xml:space="preserve"> </w:t>
      </w:r>
      <w:r w:rsidR="00096865" w:rsidRPr="002E6D1A">
        <w:rPr>
          <w:rFonts w:ascii="GHEA Grapalat" w:hAnsi="GHEA Grapalat"/>
          <w:i w:val="0"/>
          <w:iCs/>
        </w:rPr>
        <w:t>բնութագրերը</w:t>
      </w:r>
      <w:r w:rsidR="00096865" w:rsidRPr="00B2150C">
        <w:rPr>
          <w:rFonts w:ascii="GHEA Grapalat" w:hAnsi="GHEA Grapalat"/>
          <w:i w:val="0"/>
          <w:iCs/>
          <w:lang w:val="ru-RU"/>
        </w:rPr>
        <w:t xml:space="preserve">, </w:t>
      </w:r>
      <w:r w:rsidR="00096865" w:rsidRPr="002E6D1A">
        <w:rPr>
          <w:rFonts w:ascii="GHEA Grapalat" w:hAnsi="GHEA Grapalat"/>
          <w:i w:val="0"/>
          <w:iCs/>
        </w:rPr>
        <w:t>ինչպես</w:t>
      </w:r>
      <w:r w:rsidR="00096865" w:rsidRPr="00B2150C">
        <w:rPr>
          <w:rFonts w:ascii="GHEA Grapalat" w:hAnsi="GHEA Grapalat"/>
          <w:i w:val="0"/>
          <w:iCs/>
          <w:lang w:val="ru-RU"/>
        </w:rPr>
        <w:t xml:space="preserve"> </w:t>
      </w:r>
      <w:r w:rsidR="00096865" w:rsidRPr="002E6D1A">
        <w:rPr>
          <w:rFonts w:ascii="GHEA Grapalat" w:hAnsi="GHEA Grapalat"/>
          <w:i w:val="0"/>
          <w:iCs/>
        </w:rPr>
        <w:t>նաև</w:t>
      </w:r>
      <w:r w:rsidR="00096865" w:rsidRPr="00B2150C">
        <w:rPr>
          <w:rFonts w:ascii="GHEA Grapalat" w:hAnsi="GHEA Grapalat"/>
          <w:i w:val="0"/>
          <w:iCs/>
          <w:lang w:val="ru-RU"/>
        </w:rPr>
        <w:t xml:space="preserve"> </w:t>
      </w:r>
      <w:r w:rsidR="00096865" w:rsidRPr="002E6D1A">
        <w:rPr>
          <w:rFonts w:ascii="GHEA Grapalat" w:hAnsi="GHEA Grapalat"/>
          <w:i w:val="0"/>
          <w:iCs/>
        </w:rPr>
        <w:t>մասնագիրը</w:t>
      </w:r>
      <w:r w:rsidR="00096865" w:rsidRPr="00B2150C">
        <w:rPr>
          <w:rFonts w:ascii="GHEA Grapalat" w:hAnsi="GHEA Grapalat"/>
          <w:i w:val="0"/>
          <w:iCs/>
          <w:lang w:val="ru-RU"/>
        </w:rPr>
        <w:t xml:space="preserve">, </w:t>
      </w:r>
      <w:r w:rsidR="00096865" w:rsidRPr="002E6D1A">
        <w:rPr>
          <w:rFonts w:ascii="GHEA Grapalat" w:hAnsi="GHEA Grapalat"/>
          <w:i w:val="0"/>
          <w:iCs/>
        </w:rPr>
        <w:t>տեխնիկական</w:t>
      </w:r>
      <w:r w:rsidR="00096865" w:rsidRPr="00B2150C">
        <w:rPr>
          <w:rFonts w:ascii="GHEA Grapalat" w:hAnsi="GHEA Grapalat"/>
          <w:i w:val="0"/>
          <w:iCs/>
          <w:lang w:val="ru-RU"/>
        </w:rPr>
        <w:t xml:space="preserve"> </w:t>
      </w:r>
      <w:r w:rsidR="00096865" w:rsidRPr="002E6D1A">
        <w:rPr>
          <w:rFonts w:ascii="GHEA Grapalat" w:hAnsi="GHEA Grapalat"/>
          <w:i w:val="0"/>
          <w:iCs/>
        </w:rPr>
        <w:t>տվյալները</w:t>
      </w:r>
      <w:r w:rsidR="00096865" w:rsidRPr="00B2150C">
        <w:rPr>
          <w:rFonts w:ascii="GHEA Grapalat" w:hAnsi="GHEA Grapalat"/>
          <w:i w:val="0"/>
          <w:iCs/>
          <w:lang w:val="ru-RU"/>
        </w:rPr>
        <w:t xml:space="preserve"> </w:t>
      </w:r>
      <w:r w:rsidR="00096865" w:rsidRPr="002E6D1A">
        <w:rPr>
          <w:rFonts w:ascii="GHEA Grapalat" w:hAnsi="GHEA Grapalat"/>
          <w:i w:val="0"/>
          <w:iCs/>
        </w:rPr>
        <w:t>և</w:t>
      </w:r>
      <w:r w:rsidR="00096865" w:rsidRPr="00B2150C">
        <w:rPr>
          <w:rFonts w:ascii="GHEA Grapalat" w:hAnsi="GHEA Grapalat"/>
          <w:i w:val="0"/>
          <w:iCs/>
          <w:lang w:val="ru-RU"/>
        </w:rPr>
        <w:t xml:space="preserve"> </w:t>
      </w:r>
      <w:r w:rsidR="00096865" w:rsidRPr="002E6D1A">
        <w:rPr>
          <w:rFonts w:ascii="GHEA Grapalat" w:hAnsi="GHEA Grapalat"/>
          <w:i w:val="0"/>
          <w:iCs/>
        </w:rPr>
        <w:t>այլ</w:t>
      </w:r>
      <w:r w:rsidR="00096865" w:rsidRPr="00B2150C">
        <w:rPr>
          <w:rFonts w:ascii="GHEA Grapalat" w:hAnsi="GHEA Grapalat"/>
          <w:i w:val="0"/>
          <w:iCs/>
          <w:lang w:val="ru-RU"/>
        </w:rPr>
        <w:t xml:space="preserve"> </w:t>
      </w:r>
      <w:r w:rsidR="00096865" w:rsidRPr="002E6D1A">
        <w:rPr>
          <w:rFonts w:ascii="GHEA Grapalat" w:hAnsi="GHEA Grapalat"/>
          <w:i w:val="0"/>
          <w:iCs/>
        </w:rPr>
        <w:t>ոչ</w:t>
      </w:r>
      <w:r w:rsidR="00096865" w:rsidRPr="00B2150C">
        <w:rPr>
          <w:rFonts w:ascii="GHEA Grapalat" w:hAnsi="GHEA Grapalat"/>
          <w:i w:val="0"/>
          <w:iCs/>
          <w:lang w:val="ru-RU"/>
        </w:rPr>
        <w:t xml:space="preserve"> </w:t>
      </w:r>
      <w:r w:rsidR="00096865" w:rsidRPr="002E6D1A">
        <w:rPr>
          <w:rFonts w:ascii="GHEA Grapalat" w:hAnsi="GHEA Grapalat"/>
          <w:i w:val="0"/>
          <w:iCs/>
        </w:rPr>
        <w:t>գնային</w:t>
      </w:r>
      <w:r w:rsidR="00096865" w:rsidRPr="00B2150C">
        <w:rPr>
          <w:rFonts w:ascii="GHEA Grapalat" w:hAnsi="GHEA Grapalat"/>
          <w:i w:val="0"/>
          <w:iCs/>
          <w:lang w:val="ru-RU"/>
        </w:rPr>
        <w:t xml:space="preserve"> </w:t>
      </w:r>
      <w:r w:rsidR="00096865" w:rsidRPr="002E6D1A">
        <w:rPr>
          <w:rFonts w:ascii="GHEA Grapalat" w:hAnsi="GHEA Grapalat"/>
          <w:i w:val="0"/>
          <w:iCs/>
        </w:rPr>
        <w:t>պայմանների</w:t>
      </w:r>
      <w:r w:rsidR="00096865" w:rsidRPr="00B2150C">
        <w:rPr>
          <w:rFonts w:ascii="GHEA Grapalat" w:hAnsi="GHEA Grapalat"/>
          <w:i w:val="0"/>
          <w:iCs/>
          <w:lang w:val="ru-RU"/>
        </w:rPr>
        <w:t xml:space="preserve"> </w:t>
      </w:r>
      <w:r w:rsidR="00096865" w:rsidRPr="002E6D1A">
        <w:rPr>
          <w:rFonts w:ascii="GHEA Grapalat" w:hAnsi="GHEA Grapalat"/>
          <w:i w:val="0"/>
          <w:iCs/>
        </w:rPr>
        <w:t>ամբողջական</w:t>
      </w:r>
      <w:r w:rsidR="00096865" w:rsidRPr="00B2150C">
        <w:rPr>
          <w:rFonts w:ascii="GHEA Grapalat" w:hAnsi="GHEA Grapalat"/>
          <w:i w:val="0"/>
          <w:iCs/>
          <w:lang w:val="ru-RU"/>
        </w:rPr>
        <w:t xml:space="preserve"> </w:t>
      </w:r>
      <w:r w:rsidR="00096865" w:rsidRPr="002E6D1A">
        <w:rPr>
          <w:rFonts w:ascii="GHEA Grapalat" w:hAnsi="GHEA Grapalat"/>
          <w:i w:val="0"/>
          <w:iCs/>
        </w:rPr>
        <w:t>և</w:t>
      </w:r>
      <w:r w:rsidR="00096865" w:rsidRPr="00B2150C">
        <w:rPr>
          <w:rFonts w:ascii="GHEA Grapalat" w:hAnsi="GHEA Grapalat"/>
          <w:i w:val="0"/>
          <w:iCs/>
          <w:lang w:val="ru-RU"/>
        </w:rPr>
        <w:t xml:space="preserve"> </w:t>
      </w:r>
      <w:r w:rsidR="00096865" w:rsidRPr="002E6D1A">
        <w:rPr>
          <w:rFonts w:ascii="GHEA Grapalat" w:hAnsi="GHEA Grapalat"/>
          <w:i w:val="0"/>
          <w:iCs/>
        </w:rPr>
        <w:t>համարժեք</w:t>
      </w:r>
      <w:r w:rsidR="00096865" w:rsidRPr="00B2150C">
        <w:rPr>
          <w:rFonts w:ascii="GHEA Grapalat" w:hAnsi="GHEA Grapalat"/>
          <w:i w:val="0"/>
          <w:iCs/>
          <w:lang w:val="ru-RU"/>
        </w:rPr>
        <w:t xml:space="preserve"> </w:t>
      </w:r>
      <w:r w:rsidR="00096865" w:rsidRPr="002E6D1A">
        <w:rPr>
          <w:rFonts w:ascii="GHEA Grapalat" w:hAnsi="GHEA Grapalat"/>
          <w:i w:val="0"/>
          <w:iCs/>
        </w:rPr>
        <w:t>նկարագրությունը</w:t>
      </w:r>
      <w:r w:rsidR="00096865" w:rsidRPr="00B2150C">
        <w:rPr>
          <w:rFonts w:ascii="GHEA Grapalat" w:hAnsi="GHEA Grapalat"/>
          <w:i w:val="0"/>
          <w:iCs/>
          <w:lang w:val="ru-RU"/>
        </w:rPr>
        <w:t xml:space="preserve"> </w:t>
      </w:r>
      <w:r w:rsidR="00096865" w:rsidRPr="002E6D1A">
        <w:rPr>
          <w:rFonts w:ascii="GHEA Grapalat" w:hAnsi="GHEA Grapalat"/>
          <w:i w:val="0"/>
          <w:iCs/>
        </w:rPr>
        <w:t>կազմում</w:t>
      </w:r>
      <w:r w:rsidR="00096865" w:rsidRPr="00B2150C">
        <w:rPr>
          <w:rFonts w:ascii="GHEA Grapalat" w:hAnsi="GHEA Grapalat"/>
          <w:i w:val="0"/>
          <w:iCs/>
          <w:lang w:val="ru-RU"/>
        </w:rPr>
        <w:t xml:space="preserve"> </w:t>
      </w:r>
      <w:r w:rsidR="00096865" w:rsidRPr="002E6D1A">
        <w:rPr>
          <w:rFonts w:ascii="GHEA Grapalat" w:hAnsi="GHEA Grapalat"/>
          <w:i w:val="0"/>
          <w:iCs/>
        </w:rPr>
        <w:t>են</w:t>
      </w:r>
      <w:r w:rsidR="00096865" w:rsidRPr="00B2150C">
        <w:rPr>
          <w:rFonts w:ascii="GHEA Grapalat" w:hAnsi="GHEA Grapalat"/>
          <w:i w:val="0"/>
          <w:iCs/>
          <w:lang w:val="ru-RU"/>
        </w:rPr>
        <w:t xml:space="preserve"> </w:t>
      </w:r>
      <w:r w:rsidR="00753E6E" w:rsidRPr="002E6D1A">
        <w:rPr>
          <w:rFonts w:ascii="GHEA Grapalat" w:hAnsi="GHEA Grapalat"/>
          <w:i w:val="0"/>
          <w:iCs/>
        </w:rPr>
        <w:t>կնքվելիք</w:t>
      </w:r>
      <w:r w:rsidR="00753E6E" w:rsidRPr="00B2150C">
        <w:rPr>
          <w:rFonts w:ascii="GHEA Grapalat" w:hAnsi="GHEA Grapalat"/>
          <w:i w:val="0"/>
          <w:iCs/>
          <w:lang w:val="ru-RU"/>
        </w:rPr>
        <w:t xml:space="preserve"> </w:t>
      </w:r>
      <w:r w:rsidR="00096865" w:rsidRPr="002E6D1A">
        <w:rPr>
          <w:rFonts w:ascii="GHEA Grapalat" w:hAnsi="GHEA Grapalat"/>
          <w:i w:val="0"/>
          <w:iCs/>
        </w:rPr>
        <w:t>պայմանագրի</w:t>
      </w:r>
      <w:r w:rsidR="00096865" w:rsidRPr="00B2150C">
        <w:rPr>
          <w:rFonts w:ascii="GHEA Grapalat" w:hAnsi="GHEA Grapalat"/>
          <w:i w:val="0"/>
          <w:iCs/>
          <w:lang w:val="ru-RU"/>
        </w:rPr>
        <w:t xml:space="preserve"> </w:t>
      </w:r>
      <w:r w:rsidR="00096865" w:rsidRPr="002E6D1A">
        <w:rPr>
          <w:rFonts w:ascii="GHEA Grapalat" w:hAnsi="GHEA Grapalat"/>
          <w:i w:val="0"/>
          <w:iCs/>
        </w:rPr>
        <w:t>անբաժանելի</w:t>
      </w:r>
      <w:r w:rsidR="00096865" w:rsidRPr="00B2150C">
        <w:rPr>
          <w:rFonts w:ascii="GHEA Grapalat" w:hAnsi="GHEA Grapalat"/>
          <w:i w:val="0"/>
          <w:iCs/>
          <w:lang w:val="ru-RU"/>
        </w:rPr>
        <w:t xml:space="preserve"> </w:t>
      </w:r>
      <w:r w:rsidR="00096865" w:rsidRPr="002E6D1A">
        <w:rPr>
          <w:rFonts w:ascii="GHEA Grapalat" w:hAnsi="GHEA Grapalat"/>
          <w:i w:val="0"/>
          <w:iCs/>
        </w:rPr>
        <w:t>մասը</w:t>
      </w:r>
      <w:r w:rsidR="00096865" w:rsidRPr="00B2150C">
        <w:rPr>
          <w:rFonts w:ascii="GHEA Grapalat" w:hAnsi="GHEA Grapalat"/>
          <w:i w:val="0"/>
          <w:iCs/>
          <w:lang w:val="ru-RU"/>
        </w:rPr>
        <w:t xml:space="preserve">, </w:t>
      </w:r>
      <w:r w:rsidR="00096865" w:rsidRPr="002E6D1A">
        <w:rPr>
          <w:rFonts w:ascii="GHEA Grapalat" w:hAnsi="GHEA Grapalat"/>
          <w:i w:val="0"/>
          <w:iCs/>
        </w:rPr>
        <w:t>որի</w:t>
      </w:r>
      <w:r w:rsidR="00096865" w:rsidRPr="00B2150C">
        <w:rPr>
          <w:rFonts w:ascii="GHEA Grapalat" w:hAnsi="GHEA Grapalat"/>
          <w:i w:val="0"/>
          <w:iCs/>
          <w:lang w:val="ru-RU"/>
        </w:rPr>
        <w:t xml:space="preserve"> </w:t>
      </w:r>
      <w:r w:rsidR="00096865" w:rsidRPr="002E6D1A">
        <w:rPr>
          <w:rFonts w:ascii="GHEA Grapalat" w:hAnsi="GHEA Grapalat"/>
          <w:i w:val="0"/>
          <w:iCs/>
        </w:rPr>
        <w:t>նախագիծը</w:t>
      </w:r>
      <w:r w:rsidR="00096865" w:rsidRPr="00B2150C">
        <w:rPr>
          <w:rFonts w:ascii="GHEA Grapalat" w:hAnsi="GHEA Grapalat"/>
          <w:i w:val="0"/>
          <w:iCs/>
          <w:lang w:val="ru-RU"/>
        </w:rPr>
        <w:t xml:space="preserve"> </w:t>
      </w:r>
      <w:r w:rsidR="00096865" w:rsidRPr="002E6D1A">
        <w:rPr>
          <w:rFonts w:ascii="GHEA Grapalat" w:hAnsi="GHEA Grapalat"/>
          <w:i w:val="0"/>
          <w:iCs/>
        </w:rPr>
        <w:t>ներկայացված</w:t>
      </w:r>
      <w:r w:rsidR="00096865" w:rsidRPr="00B2150C">
        <w:rPr>
          <w:rFonts w:ascii="GHEA Grapalat" w:hAnsi="GHEA Grapalat"/>
          <w:i w:val="0"/>
          <w:iCs/>
          <w:lang w:val="ru-RU"/>
        </w:rPr>
        <w:t xml:space="preserve"> </w:t>
      </w:r>
      <w:r w:rsidR="00096865" w:rsidRPr="002E6D1A">
        <w:rPr>
          <w:rFonts w:ascii="GHEA Grapalat" w:hAnsi="GHEA Grapalat"/>
          <w:i w:val="0"/>
          <w:iCs/>
        </w:rPr>
        <w:t>է</w:t>
      </w:r>
      <w:r w:rsidR="00096865" w:rsidRPr="00B2150C">
        <w:rPr>
          <w:rFonts w:ascii="GHEA Grapalat" w:hAnsi="GHEA Grapalat"/>
          <w:i w:val="0"/>
          <w:iCs/>
          <w:lang w:val="ru-RU"/>
        </w:rPr>
        <w:t xml:space="preserve"> </w:t>
      </w:r>
      <w:r w:rsidR="00096865" w:rsidRPr="002E6D1A">
        <w:rPr>
          <w:rFonts w:ascii="GHEA Grapalat" w:hAnsi="GHEA Grapalat"/>
          <w:i w:val="0"/>
          <w:iCs/>
        </w:rPr>
        <w:t>սույն</w:t>
      </w:r>
      <w:r w:rsidR="00096865" w:rsidRPr="00B2150C">
        <w:rPr>
          <w:rFonts w:ascii="GHEA Grapalat" w:hAnsi="GHEA Grapalat"/>
          <w:i w:val="0"/>
          <w:iCs/>
          <w:lang w:val="ru-RU"/>
        </w:rPr>
        <w:t xml:space="preserve"> </w:t>
      </w:r>
      <w:r w:rsidR="00096865" w:rsidRPr="002E6D1A">
        <w:rPr>
          <w:rFonts w:ascii="GHEA Grapalat" w:hAnsi="GHEA Grapalat"/>
          <w:i w:val="0"/>
          <w:iCs/>
        </w:rPr>
        <w:t>հրավերի</w:t>
      </w:r>
      <w:r w:rsidR="00096865" w:rsidRPr="00B2150C">
        <w:rPr>
          <w:rFonts w:ascii="GHEA Grapalat" w:hAnsi="GHEA Grapalat"/>
          <w:i w:val="0"/>
          <w:iCs/>
          <w:lang w:val="ru-RU"/>
        </w:rPr>
        <w:t xml:space="preserve"> </w:t>
      </w:r>
      <w:r w:rsidR="00096865" w:rsidRPr="002E6D1A">
        <w:rPr>
          <w:rFonts w:ascii="GHEA Grapalat" w:hAnsi="GHEA Grapalat"/>
          <w:i w:val="0"/>
          <w:iCs/>
        </w:rPr>
        <w:t>N</w:t>
      </w:r>
      <w:r w:rsidR="00096865" w:rsidRPr="00B2150C">
        <w:rPr>
          <w:rFonts w:ascii="GHEA Grapalat" w:hAnsi="GHEA Grapalat"/>
          <w:i w:val="0"/>
          <w:iCs/>
          <w:lang w:val="ru-RU"/>
        </w:rPr>
        <w:t xml:space="preserve"> </w:t>
      </w:r>
      <w:r w:rsidR="00F473D6" w:rsidRPr="00B2150C">
        <w:rPr>
          <w:rFonts w:ascii="GHEA Grapalat" w:hAnsi="GHEA Grapalat"/>
          <w:i w:val="0"/>
          <w:iCs/>
          <w:lang w:val="ru-RU"/>
        </w:rPr>
        <w:t>6</w:t>
      </w:r>
      <w:r w:rsidR="00096865" w:rsidRPr="00B2150C">
        <w:rPr>
          <w:rFonts w:ascii="GHEA Grapalat" w:hAnsi="GHEA Grapalat"/>
          <w:i w:val="0"/>
          <w:iCs/>
          <w:lang w:val="ru-RU"/>
        </w:rPr>
        <w:t xml:space="preserve"> </w:t>
      </w:r>
      <w:r w:rsidR="00096865" w:rsidRPr="002E6D1A">
        <w:rPr>
          <w:rFonts w:ascii="GHEA Grapalat" w:hAnsi="GHEA Grapalat"/>
          <w:i w:val="0"/>
          <w:iCs/>
        </w:rPr>
        <w:t>հավելվածում</w:t>
      </w:r>
      <w:r w:rsidR="004D5671" w:rsidRPr="002E6D1A">
        <w:rPr>
          <w:rFonts w:ascii="GHEA Grapalat" w:hAnsi="GHEA Grapalat"/>
          <w:i w:val="0"/>
          <w:iCs/>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6C076930" w14:textId="77777777" w:rsidR="00A57D80" w:rsidRPr="005E1F72" w:rsidRDefault="00A57D80" w:rsidP="00A57D80">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Pr>
          <w:rStyle w:val="af6"/>
          <w:rFonts w:ascii="GHEA Grapalat" w:hAnsi="GHEA Grapalat"/>
          <w:color w:val="000000"/>
          <w:sz w:val="20"/>
          <w:szCs w:val="20"/>
          <w:lang w:val="hy-AM"/>
        </w:rPr>
        <w:footnoteReference w:id="1"/>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35B4F72" w14:textId="77777777" w:rsidR="00A57D80" w:rsidRPr="00C30755" w:rsidRDefault="00A57D80" w:rsidP="00A57D80">
      <w:pPr>
        <w:ind w:firstLine="567"/>
        <w:jc w:val="both"/>
        <w:rPr>
          <w:rFonts w:ascii="GHEA Grapalat" w:hAnsi="GHEA Grapalat" w:cs="Arial"/>
          <w:b/>
          <w:bCs/>
          <w:sz w:val="20"/>
          <w:lang w:val="hy-AM"/>
        </w:rPr>
      </w:pPr>
      <w:r w:rsidRPr="00C30755">
        <w:rPr>
          <w:rFonts w:ascii="GHEA Grapalat" w:hAnsi="GHEA Grapalat" w:cs="Arial"/>
          <w:b/>
          <w:bCs/>
          <w:sz w:val="20"/>
          <w:lang w:val="es-ES"/>
        </w:rPr>
        <w:t>1</w:t>
      </w:r>
      <w:r w:rsidRPr="00C30755">
        <w:rPr>
          <w:rFonts w:ascii="GHEA Grapalat" w:hAnsi="GHEA Grapalat" w:cs="Arial Armenian"/>
          <w:b/>
          <w:bCs/>
          <w:sz w:val="20"/>
          <w:lang w:val="hy-AM"/>
        </w:rPr>
        <w:t xml:space="preserve">) </w:t>
      </w:r>
      <w:r w:rsidRPr="00C30755">
        <w:rPr>
          <w:rFonts w:ascii="GHEA Grapalat" w:hAnsi="GHEA Grapalat" w:cs="Sylfaen"/>
          <w:b/>
          <w:bCs/>
          <w:sz w:val="20"/>
          <w:lang w:val="hy-AM"/>
        </w:rPr>
        <w:t>մասնագիտական</w:t>
      </w:r>
      <w:r w:rsidRPr="00C30755">
        <w:rPr>
          <w:rFonts w:ascii="GHEA Grapalat" w:hAnsi="GHEA Grapalat" w:cs="Arial"/>
          <w:b/>
          <w:bCs/>
          <w:sz w:val="20"/>
          <w:lang w:val="hy-AM"/>
        </w:rPr>
        <w:t xml:space="preserve"> </w:t>
      </w:r>
      <w:r w:rsidRPr="00C30755">
        <w:rPr>
          <w:rFonts w:ascii="GHEA Grapalat" w:hAnsi="GHEA Grapalat" w:cs="Sylfaen"/>
          <w:b/>
          <w:bCs/>
          <w:sz w:val="20"/>
          <w:lang w:val="hy-AM"/>
        </w:rPr>
        <w:t>փորձառություն</w:t>
      </w:r>
      <w:r w:rsidRPr="00C30755">
        <w:rPr>
          <w:rFonts w:ascii="GHEA Grapalat" w:hAnsi="GHEA Grapalat" w:cs="Arial"/>
          <w:b/>
          <w:bCs/>
          <w:sz w:val="20"/>
          <w:lang w:val="hy-AM"/>
        </w:rPr>
        <w:t>,</w:t>
      </w:r>
    </w:p>
    <w:p w14:paraId="1103AFBE" w14:textId="77777777" w:rsidR="00A57D80" w:rsidRPr="00C30755" w:rsidRDefault="00A57D80" w:rsidP="00A57D80">
      <w:pPr>
        <w:ind w:firstLine="567"/>
        <w:jc w:val="both"/>
        <w:rPr>
          <w:rFonts w:ascii="GHEA Grapalat" w:hAnsi="GHEA Grapalat" w:cs="Tahoma"/>
          <w:b/>
          <w:bCs/>
          <w:sz w:val="20"/>
          <w:lang w:val="hy-AM"/>
        </w:rPr>
      </w:pPr>
      <w:r>
        <w:rPr>
          <w:rFonts w:ascii="GHEA Grapalat" w:hAnsi="GHEA Grapalat" w:cs="Arial Armenian"/>
          <w:b/>
          <w:bCs/>
          <w:sz w:val="20"/>
          <w:lang w:val="hy-AM"/>
        </w:rPr>
        <w:t>2</w:t>
      </w:r>
      <w:r w:rsidRPr="00C30755">
        <w:rPr>
          <w:rFonts w:ascii="GHEA Grapalat" w:hAnsi="GHEA Grapalat" w:cs="Arial Armenian"/>
          <w:b/>
          <w:bCs/>
          <w:sz w:val="20"/>
          <w:lang w:val="hy-AM"/>
        </w:rPr>
        <w:t xml:space="preserve">) </w:t>
      </w:r>
      <w:r w:rsidRPr="00C30755">
        <w:rPr>
          <w:rFonts w:ascii="GHEA Grapalat" w:hAnsi="GHEA Grapalat" w:cs="Sylfaen"/>
          <w:b/>
          <w:bCs/>
          <w:sz w:val="20"/>
          <w:lang w:val="hy-AM"/>
        </w:rPr>
        <w:t>աշխատանքային</w:t>
      </w:r>
      <w:r w:rsidRPr="00C30755">
        <w:rPr>
          <w:rFonts w:ascii="GHEA Grapalat" w:hAnsi="GHEA Grapalat" w:cs="Arial"/>
          <w:b/>
          <w:bCs/>
          <w:sz w:val="20"/>
          <w:lang w:val="hy-AM"/>
        </w:rPr>
        <w:t xml:space="preserve"> </w:t>
      </w:r>
      <w:r w:rsidRPr="00C30755">
        <w:rPr>
          <w:rFonts w:ascii="GHEA Grapalat" w:hAnsi="GHEA Grapalat" w:cs="Sylfaen"/>
          <w:b/>
          <w:bCs/>
          <w:sz w:val="20"/>
          <w:lang w:val="hy-AM"/>
        </w:rPr>
        <w:t>ռեսուրսներ</w:t>
      </w:r>
      <w:r w:rsidRPr="00C30755">
        <w:rPr>
          <w:rFonts w:ascii="GHEA Grapalat" w:hAnsi="GHEA Grapalat" w:cs="Tahoma"/>
          <w:b/>
          <w:bCs/>
          <w:sz w:val="20"/>
          <w:lang w:val="hy-AM"/>
        </w:rPr>
        <w:t>։</w:t>
      </w:r>
    </w:p>
    <w:p w14:paraId="5579D215" w14:textId="77777777" w:rsidR="00A57D80" w:rsidRPr="002266F2" w:rsidRDefault="00A57D80" w:rsidP="00A57D80">
      <w:pPr>
        <w:pBdr>
          <w:bottom w:val="single" w:sz="4" w:space="1" w:color="auto"/>
        </w:pBdr>
        <w:ind w:firstLine="567"/>
        <w:jc w:val="both"/>
        <w:rPr>
          <w:rFonts w:ascii="GHEA Grapalat" w:hAnsi="GHEA Grapalat" w:cs="Arial"/>
          <w:color w:val="000000" w:themeColor="text1"/>
          <w:sz w:val="20"/>
          <w:lang w:val="hy-AM"/>
        </w:rPr>
      </w:pPr>
    </w:p>
    <w:p w14:paraId="3D7D4319" w14:textId="77777777" w:rsidR="00A57D80" w:rsidRPr="005E1F72" w:rsidRDefault="00A57D80" w:rsidP="00A57D80">
      <w:pPr>
        <w:ind w:firstLine="567"/>
        <w:jc w:val="both"/>
        <w:rPr>
          <w:rFonts w:ascii="GHEA Grapalat" w:hAnsi="GHEA Grapalat" w:cs="Arial Armenian"/>
          <w:sz w:val="20"/>
          <w:lang w:val="hy-AM"/>
        </w:rPr>
      </w:pPr>
    </w:p>
    <w:p w14:paraId="0983FD43" w14:textId="77777777" w:rsidR="00A57D80" w:rsidRPr="005E1F72" w:rsidRDefault="00A57D80" w:rsidP="00A57D80">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r>
        <w:rPr>
          <w:rStyle w:val="af6"/>
          <w:rFonts w:ascii="GHEA Grapalat" w:hAnsi="GHEA Grapalat" w:cs="Arial"/>
          <w:sz w:val="20"/>
          <w:lang w:val="hy-AM"/>
        </w:rPr>
        <w:footnoteReference w:id="2"/>
      </w:r>
    </w:p>
    <w:p w14:paraId="2797AB63" w14:textId="77777777" w:rsidR="00A57D80" w:rsidRPr="006E0C37" w:rsidRDefault="00A57D80" w:rsidP="00A57D80">
      <w:pPr>
        <w:ind w:firstLine="567"/>
        <w:jc w:val="both"/>
        <w:rPr>
          <w:rFonts w:ascii="GHEA Grapalat" w:hAnsi="GHEA Grapalat" w:cs="Arial Armenian"/>
          <w:b/>
          <w:bCs/>
          <w:sz w:val="20"/>
          <w:lang w:val="hy-AM"/>
        </w:rPr>
      </w:pPr>
      <w:r w:rsidRPr="006E0C37">
        <w:rPr>
          <w:rFonts w:ascii="GHEA Grapalat" w:hAnsi="GHEA Grapalat" w:cs="Arial Armenian"/>
          <w:b/>
          <w:bCs/>
          <w:sz w:val="20"/>
          <w:lang w:val="hy-AM"/>
        </w:rPr>
        <w:t xml:space="preserve">1) </w:t>
      </w:r>
      <w:r w:rsidRPr="006E0C37">
        <w:rPr>
          <w:rFonts w:ascii="GHEA Grapalat" w:hAnsi="GHEA Grapalat" w:cs="Arial Armenian"/>
          <w:b/>
          <w:bCs/>
          <w:sz w:val="14"/>
          <w:lang w:val="hy-AM"/>
        </w:rPr>
        <w:t>&lt;&lt;</w:t>
      </w:r>
      <w:r w:rsidRPr="006E0C37">
        <w:rPr>
          <w:rFonts w:ascii="GHEA Grapalat" w:hAnsi="GHEA Grapalat" w:cs="Sylfaen"/>
          <w:b/>
          <w:bCs/>
          <w:sz w:val="20"/>
          <w:lang w:val="hy-AM"/>
        </w:rPr>
        <w:t>Մասնագիտական</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փորձառություն</w:t>
      </w:r>
      <w:r w:rsidRPr="006E0C37">
        <w:rPr>
          <w:rFonts w:ascii="GHEA Grapalat" w:hAnsi="GHEA Grapalat" w:cs="Sylfaen"/>
          <w:b/>
          <w:bCs/>
          <w:sz w:val="14"/>
          <w:lang w:val="hy-AM"/>
        </w:rPr>
        <w:t>&gt;&gt;</w:t>
      </w:r>
      <w:r w:rsidRPr="006E0C37">
        <w:rPr>
          <w:rFonts w:ascii="GHEA Grapalat" w:hAnsi="GHEA Grapalat" w:cs="Arial Armenian"/>
          <w:b/>
          <w:bCs/>
          <w:sz w:val="20"/>
          <w:lang w:val="hy-AM"/>
        </w:rPr>
        <w:t xml:space="preserve"> որակավորման չափանիշը սահմանվում և </w:t>
      </w:r>
      <w:r w:rsidRPr="006E0C37">
        <w:rPr>
          <w:rFonts w:ascii="GHEA Grapalat" w:hAnsi="GHEA Grapalat" w:cs="Sylfaen"/>
          <w:b/>
          <w:bCs/>
          <w:sz w:val="20"/>
          <w:lang w:val="hy-AM"/>
        </w:rPr>
        <w:t>գնահատվում</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է</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հետևյալ</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կարգով</w:t>
      </w:r>
      <w:r w:rsidRPr="006E0C37">
        <w:rPr>
          <w:rFonts w:ascii="GHEA Grapalat" w:hAnsi="GHEA Grapalat" w:cs="Arial Armenian"/>
          <w:b/>
          <w:bCs/>
          <w:sz w:val="20"/>
          <w:lang w:val="hy-AM"/>
        </w:rPr>
        <w:t>`</w:t>
      </w:r>
    </w:p>
    <w:p w14:paraId="0096C9B7" w14:textId="77777777" w:rsidR="00A57D80" w:rsidRPr="002B5565" w:rsidRDefault="00A57D80" w:rsidP="00A57D80">
      <w:pPr>
        <w:jc w:val="both"/>
        <w:rPr>
          <w:rFonts w:ascii="GHEA Grapalat" w:hAnsi="GHEA Grapalat" w:cs="Arial Armenian"/>
          <w:sz w:val="20"/>
          <w:lang w:val="hy-AM"/>
        </w:rPr>
      </w:pPr>
    </w:p>
    <w:tbl>
      <w:tblPr>
        <w:tblStyle w:val="aff2"/>
        <w:tblW w:w="10384" w:type="dxa"/>
        <w:tblLook w:val="04A0" w:firstRow="1" w:lastRow="0" w:firstColumn="1" w:lastColumn="0" w:noHBand="0" w:noVBand="1"/>
      </w:tblPr>
      <w:tblGrid>
        <w:gridCol w:w="353"/>
        <w:gridCol w:w="2886"/>
        <w:gridCol w:w="3191"/>
        <w:gridCol w:w="3954"/>
      </w:tblGrid>
      <w:tr w:rsidR="00A57D80" w14:paraId="6AEB6A54" w14:textId="77777777" w:rsidTr="0091520B">
        <w:tc>
          <w:tcPr>
            <w:tcW w:w="353" w:type="dxa"/>
          </w:tcPr>
          <w:p w14:paraId="33C50F4E" w14:textId="77777777" w:rsidR="00A57D80" w:rsidRPr="00647288" w:rsidRDefault="00A57D80" w:rsidP="0091520B">
            <w:pPr>
              <w:jc w:val="center"/>
              <w:rPr>
                <w:rFonts w:ascii="GHEA Grapalat" w:hAnsi="GHEA Grapalat" w:cs="Arial Armenian"/>
                <w:sz w:val="20"/>
                <w:lang w:val="hy-AM"/>
              </w:rPr>
            </w:pPr>
            <w:r>
              <w:rPr>
                <w:rFonts w:ascii="GHEA Grapalat" w:hAnsi="GHEA Grapalat" w:cs="Arial Armenian"/>
                <w:sz w:val="20"/>
              </w:rPr>
              <w:lastRenderedPageBreak/>
              <w:t>N</w:t>
            </w:r>
          </w:p>
        </w:tc>
        <w:tc>
          <w:tcPr>
            <w:tcW w:w="3044" w:type="dxa"/>
          </w:tcPr>
          <w:p w14:paraId="29E8E20E" w14:textId="77777777" w:rsidR="00A57D80" w:rsidRPr="00283823" w:rsidRDefault="00A57D80" w:rsidP="0091520B">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2734" w:type="dxa"/>
          </w:tcPr>
          <w:p w14:paraId="6634F356" w14:textId="77777777" w:rsidR="00A57D80" w:rsidRPr="00283823" w:rsidRDefault="00A57D80" w:rsidP="0091520B">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4253" w:type="dxa"/>
          </w:tcPr>
          <w:p w14:paraId="18680DF0" w14:textId="77777777" w:rsidR="00A57D80" w:rsidRPr="00283823" w:rsidRDefault="00A57D80" w:rsidP="0091520B">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A57D80" w:rsidRPr="00B2150C" w14:paraId="6DF388F6" w14:textId="77777777" w:rsidTr="0091520B">
        <w:tc>
          <w:tcPr>
            <w:tcW w:w="353" w:type="dxa"/>
          </w:tcPr>
          <w:p w14:paraId="645B16EB" w14:textId="77777777" w:rsidR="00A57D80" w:rsidRDefault="00A57D80" w:rsidP="0091520B">
            <w:pPr>
              <w:jc w:val="both"/>
              <w:rPr>
                <w:rFonts w:ascii="GHEA Grapalat" w:hAnsi="GHEA Grapalat" w:cs="Arial Armenian"/>
                <w:sz w:val="20"/>
                <w:lang w:val="hy-AM"/>
              </w:rPr>
            </w:pPr>
            <w:r>
              <w:rPr>
                <w:rFonts w:ascii="GHEA Grapalat" w:hAnsi="GHEA Grapalat" w:cs="Arial Armenian"/>
                <w:sz w:val="20"/>
                <w:lang w:val="hy-AM"/>
              </w:rPr>
              <w:t>1</w:t>
            </w:r>
          </w:p>
        </w:tc>
        <w:tc>
          <w:tcPr>
            <w:tcW w:w="3044" w:type="dxa"/>
          </w:tcPr>
          <w:p w14:paraId="158B1FB2" w14:textId="77777777" w:rsidR="00A57D80" w:rsidRDefault="00A57D80" w:rsidP="0091520B">
            <w:pPr>
              <w:jc w:val="both"/>
              <w:rPr>
                <w:rFonts w:ascii="Sylfaen" w:hAnsi="Sylfaen" w:cs="Arial Armenian"/>
                <w:b/>
                <w:sz w:val="20"/>
                <w:lang w:val="hy-AM"/>
              </w:rPr>
            </w:pPr>
            <w:r w:rsidRPr="00E723D7">
              <w:rPr>
                <w:rFonts w:ascii="Sylfaen" w:hAnsi="Sylfaen" w:cs="Arial Armenian"/>
                <w:b/>
                <w:sz w:val="20"/>
                <w:lang w:val="hy-AM"/>
              </w:rPr>
              <w:t>Մասնակիցը պետք է հայտը ներկայացնելու տարվա և դրան նախորդող երեք տարվա ընթացքում պատշաճ ձևով իրականացրած լինի նմանատիպ առնվազն մեկ պայմանագիր։</w:t>
            </w:r>
            <w:r>
              <w:rPr>
                <w:rFonts w:ascii="Sylfaen" w:hAnsi="Sylfaen" w:cs="Arial Armenian"/>
                <w:b/>
                <w:sz w:val="20"/>
                <w:lang w:val="hy-AM"/>
              </w:rPr>
              <w:t xml:space="preserve"> </w:t>
            </w:r>
            <w:r w:rsidRPr="00E723D7">
              <w:rPr>
                <w:rFonts w:ascii="Sylfaen" w:hAnsi="Sylfaen" w:cs="Arial Armenian"/>
                <w:b/>
                <w:sz w:val="20"/>
                <w:lang w:val="hy-AM"/>
              </w:rPr>
              <w:t xml:space="preserve">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ընթացակարգի գնման հայտով սահմանված գնից։ Ընդ որում առնվազն մեկ պայմանագրի շրջանակներում մատուցված ծառայության արժեքը պետք է պակաս չլինի սույն </w:t>
            </w:r>
            <w:r>
              <w:rPr>
                <w:rFonts w:ascii="Sylfaen" w:hAnsi="Sylfaen" w:cs="Arial Armenian"/>
                <w:b/>
                <w:sz w:val="20"/>
                <w:lang w:val="hy-AM"/>
              </w:rPr>
              <w:t>ը</w:t>
            </w:r>
            <w:r w:rsidRPr="00E723D7">
              <w:rPr>
                <w:rFonts w:ascii="Sylfaen" w:hAnsi="Sylfaen" w:cs="Arial Armenian"/>
                <w:b/>
                <w:sz w:val="20"/>
                <w:lang w:val="hy-AM"/>
              </w:rPr>
              <w:t>նթացակարգի գնման հայտով սահմանված գնի հիսուն տոկոսից։</w:t>
            </w:r>
          </w:p>
          <w:p w14:paraId="154BBFD7" w14:textId="77777777" w:rsidR="00A57D80" w:rsidRDefault="00A57D80" w:rsidP="0091520B">
            <w:pPr>
              <w:jc w:val="both"/>
              <w:rPr>
                <w:rFonts w:ascii="GHEA Grapalat" w:hAnsi="GHEA Grapalat" w:cs="Arial Armenian"/>
                <w:sz w:val="20"/>
                <w:lang w:val="hy-AM"/>
              </w:rPr>
            </w:pPr>
          </w:p>
        </w:tc>
        <w:tc>
          <w:tcPr>
            <w:tcW w:w="2734" w:type="dxa"/>
          </w:tcPr>
          <w:p w14:paraId="160B5C39" w14:textId="77777777" w:rsidR="00A57D80" w:rsidRDefault="00A57D80" w:rsidP="0091520B">
            <w:pPr>
              <w:jc w:val="both"/>
              <w:rPr>
                <w:rFonts w:ascii="GHEA Grapalat" w:hAnsi="GHEA Grapalat" w:cs="Arial Armenian"/>
                <w:sz w:val="20"/>
                <w:lang w:val="hy-AM"/>
              </w:rPr>
            </w:pPr>
            <w:r w:rsidRPr="00E723D7">
              <w:rPr>
                <w:rFonts w:ascii="Sylfaen" w:hAnsi="Sylfaen" w:cs="Arial Armenian"/>
                <w:b/>
                <w:sz w:val="20"/>
                <w:lang w:val="hy-AM"/>
              </w:rPr>
              <w:t>Պատշաճ ձևով իրականացված նմանատիպ պայմանագիր կամ պայմանագրեր(պայմանագրերի, համաձայնագրերի, պատշաճ ձևով իրականացված լինելը հավաստող փաստաթղթեթի՝ակտի, արձանագրության, հաշիվ ապրանքագրի պատճենները)</w:t>
            </w:r>
          </w:p>
        </w:tc>
        <w:tc>
          <w:tcPr>
            <w:tcW w:w="4253" w:type="dxa"/>
          </w:tcPr>
          <w:p w14:paraId="4CDDA443" w14:textId="77777777" w:rsidR="00A57D80" w:rsidRPr="00231406" w:rsidRDefault="00A57D80" w:rsidP="0091520B">
            <w:pPr>
              <w:jc w:val="both"/>
              <w:rPr>
                <w:rFonts w:ascii="GHEA Grapalat" w:hAnsi="GHEA Grapalat" w:cs="Arial Armenian"/>
                <w:sz w:val="20"/>
                <w:lang w:val="hy-AM"/>
              </w:rPr>
            </w:pPr>
            <w:r w:rsidRPr="001C4F76">
              <w:rPr>
                <w:rFonts w:ascii="Sylfaen" w:hAnsi="Sylfaen" w:cs="Arial Armenian"/>
                <w:b/>
                <w:sz w:val="20"/>
                <w:lang w:val="hy-AM"/>
              </w:rPr>
              <w:t>Տրանսպորտային ուղիների տեխնիկական հսկողությա</w:t>
            </w:r>
            <w:r w:rsidRPr="00231406">
              <w:rPr>
                <w:rFonts w:ascii="Sylfaen" w:hAnsi="Sylfaen" w:cs="Arial Armenian"/>
                <w:b/>
                <w:sz w:val="20"/>
                <w:lang w:val="hy-AM"/>
              </w:rPr>
              <w:t>ն</w:t>
            </w:r>
            <w:r w:rsidRPr="00E723D7">
              <w:rPr>
                <w:rFonts w:ascii="Sylfaen" w:hAnsi="Sylfaen" w:cs="Arial Armenian"/>
                <w:b/>
                <w:sz w:val="20"/>
                <w:lang w:val="hy-AM"/>
              </w:rPr>
              <w:t xml:space="preserve"> </w:t>
            </w:r>
            <w:r w:rsidRPr="00231406">
              <w:rPr>
                <w:rFonts w:ascii="Sylfaen" w:hAnsi="Sylfaen" w:cs="Arial Armenian"/>
                <w:b/>
                <w:sz w:val="20"/>
                <w:lang w:val="hy-AM"/>
              </w:rPr>
              <w:t>ծառայությունների մատուցում (</w:t>
            </w:r>
            <w:r>
              <w:rPr>
                <w:rFonts w:ascii="Sylfaen" w:hAnsi="Sylfaen" w:cs="Arial Armenian"/>
                <w:b/>
                <w:sz w:val="20"/>
                <w:lang w:val="hy-AM"/>
              </w:rPr>
              <w:t>կառուցում, վերակառուցում, վերանորոգում, հիմնանորոգում)</w:t>
            </w:r>
          </w:p>
        </w:tc>
      </w:tr>
    </w:tbl>
    <w:p w14:paraId="32DA316A" w14:textId="77777777" w:rsidR="00A57D80" w:rsidRDefault="00A57D80" w:rsidP="00A57D80">
      <w:pPr>
        <w:ind w:firstLine="540"/>
        <w:jc w:val="both"/>
        <w:rPr>
          <w:rFonts w:ascii="GHEA Grapalat" w:hAnsi="GHEA Grapalat"/>
          <w:color w:val="FF0000"/>
          <w:sz w:val="20"/>
          <w:szCs w:val="20"/>
          <w:lang w:val="hy-AM"/>
        </w:rPr>
      </w:pPr>
    </w:p>
    <w:p w14:paraId="77A686A5" w14:textId="77777777" w:rsidR="00A57D80" w:rsidRDefault="00A57D80" w:rsidP="00A57D80">
      <w:pPr>
        <w:ind w:firstLine="540"/>
        <w:jc w:val="both"/>
        <w:rPr>
          <w:rFonts w:ascii="GHEA Grapalat" w:hAnsi="GHEA Grapalat"/>
          <w:color w:val="FF0000"/>
          <w:sz w:val="20"/>
          <w:szCs w:val="20"/>
          <w:lang w:val="hy-AM"/>
        </w:rPr>
      </w:pPr>
      <w:r>
        <w:rPr>
          <w:rFonts w:ascii="GHEA Grapalat" w:hAnsi="GHEA Grapalat"/>
          <w:color w:val="FF0000"/>
          <w:sz w:val="20"/>
          <w:szCs w:val="20"/>
          <w:lang w:val="hy-AM"/>
        </w:rPr>
        <w:t>Մասնակիցը պետք է հայտով ներկայացնի՝</w:t>
      </w:r>
    </w:p>
    <w:p w14:paraId="4A8871A9" w14:textId="77777777" w:rsidR="00A57D80" w:rsidRDefault="00A57D80" w:rsidP="00A57D80">
      <w:pPr>
        <w:ind w:firstLine="540"/>
        <w:jc w:val="both"/>
        <w:rPr>
          <w:rFonts w:ascii="GHEA Grapalat" w:hAnsi="GHEA Grapalat"/>
          <w:sz w:val="18"/>
          <w:szCs w:val="18"/>
          <w:lang w:val="hy-AM"/>
        </w:rPr>
      </w:pPr>
      <w:r>
        <w:rPr>
          <w:rFonts w:ascii="GHEA Grapalat" w:hAnsi="GHEA Grapalat"/>
          <w:color w:val="FF0000"/>
          <w:sz w:val="20"/>
          <w:szCs w:val="20"/>
          <w:lang w:val="hy-AM"/>
        </w:rPr>
        <w:t>..........</w:t>
      </w:r>
      <w:r w:rsidRPr="005439AD">
        <w:rPr>
          <w:rFonts w:ascii="GHEA Grapalat" w:hAnsi="GHEA Grapalat" w:cs="Sylfaen"/>
          <w:color w:val="FF0000"/>
          <w:sz w:val="20"/>
          <w:lang w:val="es-ES"/>
        </w:rPr>
        <w:t>«</w:t>
      </w:r>
      <w:r w:rsidRPr="002B51B4">
        <w:rPr>
          <w:rFonts w:ascii="GHEA Grapalat" w:hAnsi="GHEA Grapalat" w:cs="Sylfaen"/>
          <w:color w:val="FF0000"/>
          <w:sz w:val="20"/>
          <w:lang w:val="hy-AM"/>
        </w:rPr>
        <w:t>Քաղաքաշինության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բնագավառում</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լիցենզավորման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ու</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որակավորման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կարգը</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հաստատելու</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մասին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ՀՀ</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կառավարության</w:t>
      </w:r>
      <w:r w:rsidRPr="005439AD">
        <w:rPr>
          <w:rFonts w:ascii="GHEA Grapalat" w:hAnsi="GHEA Grapalat" w:cs="Sylfaen"/>
          <w:color w:val="FF0000"/>
          <w:sz w:val="20"/>
          <w:lang w:val="es-ES"/>
        </w:rPr>
        <w:t xml:space="preserve"> 30</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11</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2023</w:t>
      </w:r>
      <w:r w:rsidRPr="002B51B4">
        <w:rPr>
          <w:rFonts w:ascii="GHEA Grapalat" w:hAnsi="GHEA Grapalat" w:cs="Sylfaen"/>
          <w:color w:val="FF0000"/>
          <w:sz w:val="20"/>
          <w:lang w:val="hy-AM"/>
        </w:rPr>
        <w:t>թ</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թիվ</w:t>
      </w:r>
      <w:r w:rsidRPr="005439AD">
        <w:rPr>
          <w:rFonts w:ascii="GHEA Grapalat" w:hAnsi="GHEA Grapalat" w:cs="Sylfaen"/>
          <w:color w:val="FF0000"/>
          <w:sz w:val="20"/>
          <w:lang w:val="es-ES"/>
        </w:rPr>
        <w:t xml:space="preserve"> 2106-</w:t>
      </w:r>
      <w:r w:rsidRPr="002B51B4">
        <w:rPr>
          <w:rFonts w:ascii="GHEA Grapalat" w:hAnsi="GHEA Grapalat" w:cs="Sylfaen"/>
          <w:color w:val="FF0000"/>
          <w:sz w:val="20"/>
          <w:lang w:val="hy-AM"/>
        </w:rPr>
        <w:t>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որոշման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թիվ</w:t>
      </w:r>
      <w:r w:rsidRPr="005439AD">
        <w:rPr>
          <w:rFonts w:ascii="GHEA Grapalat" w:hAnsi="GHEA Grapalat" w:cs="Sylfaen"/>
          <w:color w:val="FF0000"/>
          <w:sz w:val="20"/>
          <w:lang w:val="es-ES"/>
        </w:rPr>
        <w:t xml:space="preserve"> 1 </w:t>
      </w:r>
      <w:r w:rsidRPr="002B51B4">
        <w:rPr>
          <w:rFonts w:ascii="GHEA Grapalat" w:hAnsi="GHEA Grapalat" w:cs="Sylfaen"/>
          <w:color w:val="FF0000"/>
          <w:sz w:val="20"/>
          <w:lang w:val="hy-AM"/>
        </w:rPr>
        <w:t>հավելվածով</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սահմանված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փաստաթղթերի</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փաթեթ</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և</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ծառայության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մատուցման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ողջ</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ընթացքում</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պետք</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է</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ունենա</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նշված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որոշմամբ</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սահմանված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փաստաթղթերի</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փաթեթը</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համաձայն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հետևյալ</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աղյուսակի</w:t>
      </w:r>
      <w:r w:rsidRPr="005439AD">
        <w:rPr>
          <w:rFonts w:ascii="GHEA Grapalat" w:hAnsi="GHEA Grapalat" w:cs="Sylfaen"/>
          <w:color w:val="FF0000"/>
          <w:sz w:val="20"/>
          <w:lang w:val="es-ES"/>
        </w:rPr>
        <w:t>:</w:t>
      </w:r>
    </w:p>
    <w:p w14:paraId="6F7D34D6" w14:textId="77777777" w:rsidR="00A57D80" w:rsidRDefault="00A57D80" w:rsidP="00A57D80">
      <w:pPr>
        <w:ind w:firstLine="540"/>
        <w:jc w:val="both"/>
        <w:rPr>
          <w:rFonts w:ascii="GHEA Grapalat" w:hAnsi="GHEA Grapalat"/>
          <w:color w:val="FF0000"/>
          <w:sz w:val="20"/>
          <w:szCs w:val="20"/>
          <w:lang w:val="hy-AM"/>
        </w:rPr>
      </w:pPr>
    </w:p>
    <w:tbl>
      <w:tblPr>
        <w:tblStyle w:val="aff2"/>
        <w:tblW w:w="10485" w:type="dxa"/>
        <w:tblLook w:val="04A0" w:firstRow="1" w:lastRow="0" w:firstColumn="1" w:lastColumn="0" w:noHBand="0" w:noVBand="1"/>
      </w:tblPr>
      <w:tblGrid>
        <w:gridCol w:w="4957"/>
        <w:gridCol w:w="5528"/>
      </w:tblGrid>
      <w:tr w:rsidR="00A57D80" w:rsidRPr="00E85956" w14:paraId="3B216FEA" w14:textId="77777777" w:rsidTr="0091520B">
        <w:tc>
          <w:tcPr>
            <w:tcW w:w="4957" w:type="dxa"/>
          </w:tcPr>
          <w:p w14:paraId="3160EAC8" w14:textId="77777777" w:rsidR="00A57D80" w:rsidRPr="00C948FF" w:rsidRDefault="00A57D80" w:rsidP="0091520B">
            <w:pPr>
              <w:jc w:val="both"/>
              <w:rPr>
                <w:rFonts w:ascii="GHEA Grapalat" w:hAnsi="GHEA Grapalat"/>
                <w:color w:val="1F497D" w:themeColor="text2"/>
                <w:sz w:val="20"/>
                <w:szCs w:val="22"/>
                <w:lang w:val="hy-AM"/>
              </w:rPr>
            </w:pPr>
            <w:r w:rsidRPr="00C948FF">
              <w:rPr>
                <w:rFonts w:ascii="GHEA Grapalat" w:hAnsi="GHEA Grapalat"/>
                <w:color w:val="1F497D" w:themeColor="text2"/>
                <w:sz w:val="20"/>
                <w:szCs w:val="22"/>
                <w:lang w:val="hy-AM"/>
              </w:rPr>
              <w:t xml:space="preserve">Լիցենզավորման ենթակա գործունեության տեսակը </w:t>
            </w:r>
          </w:p>
        </w:tc>
        <w:tc>
          <w:tcPr>
            <w:tcW w:w="5528" w:type="dxa"/>
          </w:tcPr>
          <w:p w14:paraId="6E1BCA01" w14:textId="77777777" w:rsidR="00A57D80" w:rsidRPr="00C948FF" w:rsidRDefault="00A57D80" w:rsidP="0091520B">
            <w:pPr>
              <w:jc w:val="both"/>
              <w:rPr>
                <w:rFonts w:ascii="GHEA Grapalat" w:hAnsi="GHEA Grapalat"/>
                <w:bCs/>
                <w:iCs/>
                <w:color w:val="1F497D" w:themeColor="text2"/>
                <w:sz w:val="20"/>
                <w:szCs w:val="22"/>
                <w:lang w:val="hy-AM"/>
              </w:rPr>
            </w:pPr>
            <w:r w:rsidRPr="00C948FF">
              <w:rPr>
                <w:rFonts w:ascii="GHEA Grapalat" w:hAnsi="GHEA Grapalat"/>
                <w:bCs/>
                <w:iCs/>
                <w:color w:val="1F497D" w:themeColor="text2"/>
                <w:sz w:val="20"/>
                <w:szCs w:val="20"/>
                <w:lang w:val="hy-AM"/>
              </w:rPr>
              <w:t>Շինարարության որակի տեխնիկական հսկողություն</w:t>
            </w:r>
          </w:p>
        </w:tc>
      </w:tr>
      <w:tr w:rsidR="00A57D80" w:rsidRPr="00A36468" w14:paraId="2B82EF81" w14:textId="77777777" w:rsidTr="0091520B">
        <w:tc>
          <w:tcPr>
            <w:tcW w:w="4957" w:type="dxa"/>
          </w:tcPr>
          <w:p w14:paraId="0CCF3F0D"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 xml:space="preserve">Լիցենզիայի դաս և հավաստագրի կարգ </w:t>
            </w:r>
          </w:p>
        </w:tc>
        <w:tc>
          <w:tcPr>
            <w:tcW w:w="5528" w:type="dxa"/>
          </w:tcPr>
          <w:p w14:paraId="05B27D70" w14:textId="77777777" w:rsidR="00A57D80" w:rsidRPr="003E6CF0" w:rsidRDefault="00A57D80" w:rsidP="0091520B">
            <w:pPr>
              <w:jc w:val="both"/>
              <w:rPr>
                <w:rFonts w:ascii="GHEA Grapalat" w:hAnsi="GHEA Grapalat"/>
                <w:bCs/>
                <w:iCs/>
                <w:color w:val="000000" w:themeColor="text1"/>
                <w:sz w:val="20"/>
                <w:szCs w:val="22"/>
                <w:lang w:val="hy-AM"/>
              </w:rPr>
            </w:pPr>
            <w:r w:rsidRPr="003E6CF0">
              <w:rPr>
                <w:rFonts w:ascii="GHEA Grapalat" w:hAnsi="GHEA Grapalat"/>
                <w:bCs/>
                <w:iCs/>
                <w:color w:val="000000" w:themeColor="text1"/>
                <w:sz w:val="20"/>
                <w:szCs w:val="22"/>
                <w:lang w:val="hy-AM"/>
              </w:rPr>
              <w:t>1-ին կամ 2-րդ</w:t>
            </w:r>
          </w:p>
        </w:tc>
      </w:tr>
      <w:tr w:rsidR="00A57D80" w:rsidRPr="00A36468" w14:paraId="1385C168" w14:textId="77777777" w:rsidTr="0091520B">
        <w:tc>
          <w:tcPr>
            <w:tcW w:w="4957" w:type="dxa"/>
          </w:tcPr>
          <w:p w14:paraId="592AFC15"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 xml:space="preserve">Լիցենզիայի ծածկագիրը </w:t>
            </w:r>
          </w:p>
        </w:tc>
        <w:tc>
          <w:tcPr>
            <w:tcW w:w="5528" w:type="dxa"/>
          </w:tcPr>
          <w:p w14:paraId="611591C3" w14:textId="77777777" w:rsidR="00A57D80" w:rsidRPr="003E6CF0" w:rsidRDefault="00A57D80" w:rsidP="0091520B">
            <w:pPr>
              <w:jc w:val="both"/>
              <w:rPr>
                <w:rFonts w:ascii="GHEA Grapalat" w:hAnsi="GHEA Grapalat"/>
                <w:bCs/>
                <w:iCs/>
                <w:color w:val="000000" w:themeColor="text1"/>
                <w:sz w:val="20"/>
                <w:szCs w:val="22"/>
                <w:lang w:val="hy-AM"/>
              </w:rPr>
            </w:pPr>
            <w:r w:rsidRPr="003E6CF0">
              <w:rPr>
                <w:rFonts w:ascii="GHEA Grapalat" w:hAnsi="GHEA Grapalat"/>
                <w:bCs/>
                <w:iCs/>
                <w:color w:val="000000" w:themeColor="text1"/>
                <w:sz w:val="20"/>
                <w:szCs w:val="22"/>
                <w:lang w:val="hy-AM"/>
              </w:rPr>
              <w:t>0</w:t>
            </w:r>
            <w:r>
              <w:rPr>
                <w:rFonts w:ascii="GHEA Grapalat" w:hAnsi="GHEA Grapalat"/>
                <w:bCs/>
                <w:iCs/>
                <w:color w:val="000000" w:themeColor="text1"/>
                <w:sz w:val="20"/>
                <w:szCs w:val="22"/>
                <w:lang w:val="hy-AM"/>
              </w:rPr>
              <w:t>4</w:t>
            </w:r>
          </w:p>
        </w:tc>
      </w:tr>
      <w:tr w:rsidR="00A57D80" w:rsidRPr="00B2150C" w14:paraId="15D8273E" w14:textId="77777777" w:rsidTr="0091520B">
        <w:tc>
          <w:tcPr>
            <w:tcW w:w="4957" w:type="dxa"/>
          </w:tcPr>
          <w:p w14:paraId="0D5964E9"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Լիցենզիայի անբաժանելի մաս կազմող ներդիրի տեսակ</w:t>
            </w:r>
          </w:p>
        </w:tc>
        <w:tc>
          <w:tcPr>
            <w:tcW w:w="5528" w:type="dxa"/>
          </w:tcPr>
          <w:p w14:paraId="398105FA" w14:textId="77777777" w:rsidR="00A57D80" w:rsidRPr="00231406" w:rsidRDefault="00A57D80" w:rsidP="0091520B">
            <w:pPr>
              <w:jc w:val="both"/>
              <w:rPr>
                <w:rFonts w:ascii="GHEA Grapalat" w:hAnsi="GHEA Grapalat" w:cs="Arial"/>
                <w:color w:val="000000"/>
                <w:sz w:val="20"/>
                <w:szCs w:val="20"/>
                <w:lang w:val="hy-AM"/>
              </w:rPr>
            </w:pPr>
            <w:r w:rsidRPr="00231406">
              <w:rPr>
                <w:rFonts w:ascii="GHEA Grapalat" w:hAnsi="GHEA Grapalat" w:cs="Arial"/>
                <w:color w:val="000000"/>
                <w:sz w:val="20"/>
                <w:szCs w:val="20"/>
                <w:lang w:val="hy-AM"/>
              </w:rPr>
              <w:t>տրանսպորտային ուղիներ (ավտոմոբիլային ճանապարհներ, երթուղային գծեր և օդանավակայաններ, արհեստական կառուցվածքներ՝ կամուրջներ, թունելներ, ուղեանցներ, էստակադաներ, հենապատեր և այլն)</w:t>
            </w:r>
          </w:p>
          <w:p w14:paraId="25CF1EAA" w14:textId="77777777" w:rsidR="00A57D80" w:rsidRPr="003E6CF0" w:rsidRDefault="00A57D80" w:rsidP="0091520B">
            <w:pPr>
              <w:jc w:val="both"/>
              <w:rPr>
                <w:rFonts w:ascii="GHEA Grapalat" w:hAnsi="GHEA Grapalat" w:cs="Arial"/>
                <w:color w:val="000000"/>
                <w:sz w:val="20"/>
                <w:szCs w:val="20"/>
                <w:lang w:val="hy-AM"/>
              </w:rPr>
            </w:pPr>
          </w:p>
        </w:tc>
      </w:tr>
      <w:tr w:rsidR="00A57D80" w:rsidRPr="00A36468" w14:paraId="2D7821E9" w14:textId="77777777" w:rsidTr="0091520B">
        <w:tc>
          <w:tcPr>
            <w:tcW w:w="4957" w:type="dxa"/>
          </w:tcPr>
          <w:p w14:paraId="206633F1"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 xml:space="preserve">Ներդիրի համար </w:t>
            </w:r>
          </w:p>
        </w:tc>
        <w:tc>
          <w:tcPr>
            <w:tcW w:w="5528" w:type="dxa"/>
          </w:tcPr>
          <w:p w14:paraId="0BE363CB"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0</w:t>
            </w:r>
            <w:r>
              <w:rPr>
                <w:rFonts w:ascii="GHEA Grapalat" w:hAnsi="GHEA Grapalat"/>
                <w:sz w:val="20"/>
                <w:szCs w:val="22"/>
                <w:lang w:val="hy-AM"/>
              </w:rPr>
              <w:t>9</w:t>
            </w:r>
          </w:p>
        </w:tc>
      </w:tr>
    </w:tbl>
    <w:p w14:paraId="74B9C633" w14:textId="77777777" w:rsidR="00A57D80" w:rsidRDefault="00A57D80" w:rsidP="00A57D80">
      <w:pPr>
        <w:ind w:firstLine="540"/>
        <w:jc w:val="both"/>
        <w:rPr>
          <w:rFonts w:ascii="GHEA Grapalat" w:hAnsi="GHEA Grapalat"/>
          <w:b/>
          <w:bCs/>
          <w:i/>
          <w:iCs/>
          <w:sz w:val="20"/>
          <w:szCs w:val="20"/>
          <w:lang w:val="hy-AM"/>
        </w:rPr>
      </w:pPr>
    </w:p>
    <w:p w14:paraId="15F59B93" w14:textId="77777777" w:rsidR="00A57D80" w:rsidRPr="00217790" w:rsidRDefault="00A57D80" w:rsidP="00A57D80">
      <w:pPr>
        <w:ind w:firstLine="540"/>
        <w:jc w:val="both"/>
        <w:rPr>
          <w:rFonts w:ascii="GHEA Grapalat" w:hAnsi="GHEA Grapalat"/>
          <w:b/>
          <w:bCs/>
          <w:i/>
          <w:iCs/>
          <w:sz w:val="20"/>
          <w:szCs w:val="20"/>
          <w:lang w:val="hy-AM"/>
        </w:rPr>
      </w:pPr>
      <w:r>
        <w:rPr>
          <w:rFonts w:ascii="GHEA Grapalat" w:hAnsi="GHEA Grapalat"/>
          <w:b/>
          <w:bCs/>
          <w:i/>
          <w:iCs/>
          <w:sz w:val="20"/>
          <w:szCs w:val="20"/>
          <w:lang w:val="hy-AM"/>
        </w:rPr>
        <w:t xml:space="preserve">Պահանջվող </w:t>
      </w:r>
      <w:r w:rsidRPr="00217790">
        <w:rPr>
          <w:rFonts w:ascii="GHEA Grapalat" w:hAnsi="GHEA Grapalat"/>
          <w:b/>
          <w:bCs/>
          <w:i/>
          <w:iCs/>
          <w:sz w:val="20"/>
          <w:szCs w:val="20"/>
          <w:lang w:val="hy-AM"/>
        </w:rPr>
        <w:t xml:space="preserve"> լիցենզիան չպետք է կասեցված լինի, ինչպես նաև դրա գործողության ժամկետը չի կարող պակաս լինել </w:t>
      </w:r>
      <w:r>
        <w:rPr>
          <w:rFonts w:ascii="GHEA Grapalat" w:hAnsi="GHEA Grapalat"/>
          <w:b/>
          <w:bCs/>
          <w:i/>
          <w:iCs/>
          <w:sz w:val="20"/>
          <w:szCs w:val="20"/>
          <w:lang w:val="hy-AM"/>
        </w:rPr>
        <w:t>ծառայությունների մատուցման</w:t>
      </w:r>
      <w:r w:rsidRPr="00217790">
        <w:rPr>
          <w:rFonts w:ascii="GHEA Grapalat" w:hAnsi="GHEA Grapalat"/>
          <w:b/>
          <w:bCs/>
          <w:i/>
          <w:iCs/>
          <w:sz w:val="20"/>
          <w:szCs w:val="20"/>
          <w:lang w:val="hy-AM"/>
        </w:rPr>
        <w:t xml:space="preserve"> համար սահմանված վերջնաժամկետից:</w:t>
      </w:r>
    </w:p>
    <w:p w14:paraId="0A5E126C" w14:textId="77777777" w:rsidR="00A57D80" w:rsidRDefault="00A57D80" w:rsidP="00A57D80">
      <w:pPr>
        <w:ind w:firstLine="567"/>
        <w:jc w:val="both"/>
        <w:rPr>
          <w:rFonts w:ascii="GHEA Grapalat" w:hAnsi="GHEA Grapalat" w:cs="Arial Armenian"/>
          <w:sz w:val="20"/>
          <w:highlight w:val="yellow"/>
          <w:lang w:val="hy-AM"/>
        </w:rPr>
      </w:pPr>
    </w:p>
    <w:p w14:paraId="55F57FAA" w14:textId="77777777" w:rsidR="00A57D80" w:rsidRPr="005E1F72" w:rsidRDefault="00A57D80" w:rsidP="00A57D80">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462F9312" w14:textId="77777777" w:rsidR="00A57D80" w:rsidRPr="006E0C37" w:rsidRDefault="00A57D80" w:rsidP="00A57D80">
      <w:pPr>
        <w:ind w:firstLine="567"/>
        <w:jc w:val="both"/>
        <w:rPr>
          <w:rFonts w:ascii="GHEA Grapalat" w:hAnsi="GHEA Grapalat" w:cs="Arial"/>
          <w:b/>
          <w:bCs/>
          <w:sz w:val="20"/>
          <w:lang w:val="hy-AM"/>
        </w:rPr>
      </w:pPr>
      <w:r>
        <w:rPr>
          <w:rFonts w:ascii="GHEA Grapalat" w:hAnsi="GHEA Grapalat" w:cs="Arial Armenian"/>
          <w:b/>
          <w:bCs/>
          <w:sz w:val="20"/>
          <w:lang w:val="pt-BR"/>
        </w:rPr>
        <w:t>2</w:t>
      </w:r>
      <w:r w:rsidRPr="006E0C37">
        <w:rPr>
          <w:rFonts w:ascii="GHEA Grapalat" w:hAnsi="GHEA Grapalat" w:cs="Arial Armenian"/>
          <w:b/>
          <w:bCs/>
          <w:sz w:val="20"/>
          <w:lang w:val="pt-BR"/>
        </w:rPr>
        <w:t xml:space="preserve">) </w:t>
      </w:r>
      <w:r w:rsidRPr="006E0C37">
        <w:rPr>
          <w:rFonts w:ascii="GHEA Grapalat" w:hAnsi="GHEA Grapalat" w:cs="Arial Armenian"/>
          <w:b/>
          <w:bCs/>
          <w:sz w:val="14"/>
          <w:lang w:val="hy-AM"/>
        </w:rPr>
        <w:t>&lt;&lt;</w:t>
      </w:r>
      <w:r w:rsidRPr="006E0C37">
        <w:rPr>
          <w:rFonts w:ascii="GHEA Grapalat" w:hAnsi="GHEA Grapalat" w:cs="Sylfaen"/>
          <w:b/>
          <w:bCs/>
          <w:sz w:val="20"/>
          <w:lang w:val="hy-AM"/>
        </w:rPr>
        <w:t>Աշխատանքային</w:t>
      </w:r>
      <w:r w:rsidRPr="006E0C37">
        <w:rPr>
          <w:rFonts w:ascii="GHEA Grapalat" w:hAnsi="GHEA Grapalat" w:cs="Arial"/>
          <w:b/>
          <w:bCs/>
          <w:sz w:val="20"/>
          <w:lang w:val="hy-AM"/>
        </w:rPr>
        <w:t xml:space="preserve"> </w:t>
      </w:r>
      <w:r w:rsidRPr="006E0C37">
        <w:rPr>
          <w:rFonts w:ascii="GHEA Grapalat" w:hAnsi="GHEA Grapalat" w:cs="Sylfaen"/>
          <w:b/>
          <w:bCs/>
          <w:sz w:val="20"/>
          <w:lang w:val="hy-AM"/>
        </w:rPr>
        <w:t>ռեսուրսներ</w:t>
      </w:r>
      <w:r w:rsidRPr="006E0C37">
        <w:rPr>
          <w:rFonts w:ascii="GHEA Grapalat" w:hAnsi="GHEA Grapalat" w:cs="Sylfaen"/>
          <w:b/>
          <w:bCs/>
          <w:sz w:val="14"/>
          <w:lang w:val="hy-AM"/>
        </w:rPr>
        <w:t>&gt;&gt;</w:t>
      </w:r>
      <w:r w:rsidRPr="006E0C37">
        <w:rPr>
          <w:rFonts w:ascii="GHEA Grapalat" w:hAnsi="GHEA Grapalat" w:cs="Arial Armenian"/>
          <w:b/>
          <w:bCs/>
          <w:sz w:val="20"/>
          <w:lang w:val="hy-AM"/>
        </w:rPr>
        <w:t xml:space="preserve"> որակավորման</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չափանիշը</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սահմանվում</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և</w:t>
      </w:r>
      <w:r w:rsidRPr="006E0C37">
        <w:rPr>
          <w:rFonts w:ascii="GHEA Grapalat" w:hAnsi="GHEA Grapalat" w:cs="Arial Armenian"/>
          <w:b/>
          <w:bCs/>
          <w:sz w:val="20"/>
          <w:lang w:val="pt-BR"/>
        </w:rPr>
        <w:t xml:space="preserve"> </w:t>
      </w:r>
      <w:r w:rsidRPr="006E0C37">
        <w:rPr>
          <w:rFonts w:ascii="GHEA Grapalat" w:hAnsi="GHEA Grapalat" w:cs="Sylfaen"/>
          <w:b/>
          <w:bCs/>
          <w:sz w:val="20"/>
          <w:lang w:val="hy-AM"/>
        </w:rPr>
        <w:t>գնահատվում</w:t>
      </w:r>
      <w:r w:rsidRPr="006E0C37">
        <w:rPr>
          <w:rFonts w:ascii="GHEA Grapalat" w:hAnsi="GHEA Grapalat" w:cs="Arial"/>
          <w:b/>
          <w:bCs/>
          <w:sz w:val="20"/>
          <w:lang w:val="hy-AM"/>
        </w:rPr>
        <w:t xml:space="preserve"> </w:t>
      </w:r>
      <w:r w:rsidRPr="006E0C37">
        <w:rPr>
          <w:rFonts w:ascii="GHEA Grapalat" w:hAnsi="GHEA Grapalat" w:cs="Sylfaen"/>
          <w:b/>
          <w:bCs/>
          <w:sz w:val="20"/>
          <w:lang w:val="hy-AM"/>
        </w:rPr>
        <w:t>է</w:t>
      </w:r>
      <w:r w:rsidRPr="006E0C37">
        <w:rPr>
          <w:rFonts w:ascii="GHEA Grapalat" w:hAnsi="GHEA Grapalat" w:cs="Arial"/>
          <w:b/>
          <w:bCs/>
          <w:sz w:val="20"/>
          <w:lang w:val="hy-AM"/>
        </w:rPr>
        <w:t xml:space="preserve"> </w:t>
      </w:r>
      <w:r w:rsidRPr="006E0C37">
        <w:rPr>
          <w:rFonts w:ascii="GHEA Grapalat" w:hAnsi="GHEA Grapalat" w:cs="Sylfaen"/>
          <w:b/>
          <w:bCs/>
          <w:sz w:val="20"/>
          <w:lang w:val="hy-AM"/>
        </w:rPr>
        <w:t>հետևյալ</w:t>
      </w:r>
      <w:r w:rsidRPr="006E0C37">
        <w:rPr>
          <w:rFonts w:ascii="GHEA Grapalat" w:hAnsi="GHEA Grapalat" w:cs="Arial"/>
          <w:b/>
          <w:bCs/>
          <w:sz w:val="20"/>
          <w:lang w:val="hy-AM"/>
        </w:rPr>
        <w:t xml:space="preserve"> </w:t>
      </w:r>
      <w:r w:rsidRPr="006E0C37">
        <w:rPr>
          <w:rFonts w:ascii="GHEA Grapalat" w:hAnsi="GHEA Grapalat" w:cs="Sylfaen"/>
          <w:b/>
          <w:bCs/>
          <w:sz w:val="20"/>
          <w:lang w:val="hy-AM"/>
        </w:rPr>
        <w:t>կարգով</w:t>
      </w:r>
      <w:r w:rsidRPr="006E0C37">
        <w:rPr>
          <w:rFonts w:ascii="GHEA Grapalat" w:hAnsi="GHEA Grapalat" w:cs="Arial"/>
          <w:b/>
          <w:bCs/>
          <w:sz w:val="20"/>
          <w:lang w:val="hy-AM"/>
        </w:rPr>
        <w:t>`</w:t>
      </w:r>
    </w:p>
    <w:p w14:paraId="2A29EC1D" w14:textId="77777777" w:rsidR="00A57D80" w:rsidRPr="005E1F72" w:rsidRDefault="00A57D80" w:rsidP="00A57D80">
      <w:pPr>
        <w:ind w:firstLine="567"/>
        <w:jc w:val="both"/>
        <w:rPr>
          <w:rFonts w:ascii="GHEA Grapalat" w:hAnsi="GHEA Grapalat" w:cs="Arial"/>
          <w:sz w:val="20"/>
          <w:lang w:val="hy-AM"/>
        </w:rPr>
      </w:pPr>
    </w:p>
    <w:p w14:paraId="2553CE75" w14:textId="77777777" w:rsidR="00A57D80" w:rsidRDefault="00A57D80" w:rsidP="00A57D80">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1B2421A4" w14:textId="77777777" w:rsidR="00A57D80" w:rsidRDefault="00A57D80" w:rsidP="00A57D80">
      <w:pPr>
        <w:jc w:val="both"/>
        <w:rPr>
          <w:rFonts w:ascii="GHEA Grapalat" w:hAnsi="GHEA Grapalat" w:cs="Arial"/>
          <w:sz w:val="20"/>
          <w:lang w:val="hy-AM"/>
        </w:rPr>
      </w:pPr>
    </w:p>
    <w:p w14:paraId="542B60D3" w14:textId="77777777" w:rsidR="00A57D80" w:rsidRPr="00283823" w:rsidRDefault="00A57D80" w:rsidP="00A57D80">
      <w:pPr>
        <w:jc w:val="both"/>
        <w:rPr>
          <w:rFonts w:ascii="GHEA Grapalat" w:hAnsi="GHEA Grapalat" w:cs="Arial"/>
          <w:sz w:val="20"/>
          <w:lang w:val="hy-AM"/>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453"/>
        <w:gridCol w:w="5467"/>
      </w:tblGrid>
      <w:tr w:rsidR="00A57D80" w:rsidRPr="00DA306C" w14:paraId="7A32CDBC" w14:textId="77777777" w:rsidTr="0091520B">
        <w:tc>
          <w:tcPr>
            <w:tcW w:w="720" w:type="dxa"/>
            <w:tcBorders>
              <w:top w:val="single" w:sz="4" w:space="0" w:color="auto"/>
              <w:left w:val="single" w:sz="4" w:space="0" w:color="auto"/>
              <w:right w:val="single" w:sz="4" w:space="0" w:color="auto"/>
            </w:tcBorders>
            <w:vAlign w:val="center"/>
          </w:tcPr>
          <w:p w14:paraId="1F2E6D19" w14:textId="77777777" w:rsidR="00A57D80" w:rsidRPr="00DA306C" w:rsidRDefault="00A57D80" w:rsidP="0091520B">
            <w:pPr>
              <w:jc w:val="center"/>
              <w:rPr>
                <w:rFonts w:ascii="GHEA Grapalat" w:hAnsi="GHEA Grapalat" w:cs="Arial"/>
                <w:color w:val="000000" w:themeColor="text1"/>
                <w:sz w:val="20"/>
              </w:rPr>
            </w:pPr>
            <w:r w:rsidRPr="00DA306C">
              <w:rPr>
                <w:rFonts w:ascii="GHEA Grapalat" w:hAnsi="GHEA Grapalat" w:cs="Arial Armenian"/>
                <w:color w:val="000000" w:themeColor="text1"/>
                <w:sz w:val="20"/>
              </w:rPr>
              <w:t>N</w:t>
            </w:r>
          </w:p>
        </w:tc>
        <w:tc>
          <w:tcPr>
            <w:tcW w:w="10260" w:type="dxa"/>
            <w:gridSpan w:val="3"/>
            <w:tcBorders>
              <w:top w:val="single" w:sz="4" w:space="0" w:color="auto"/>
              <w:left w:val="single" w:sz="4" w:space="0" w:color="auto"/>
              <w:bottom w:val="single" w:sz="4" w:space="0" w:color="auto"/>
              <w:right w:val="single" w:sz="4" w:space="0" w:color="auto"/>
            </w:tcBorders>
            <w:vAlign w:val="center"/>
          </w:tcPr>
          <w:p w14:paraId="531C27E1" w14:textId="77777777" w:rsidR="00A57D80" w:rsidRPr="00DA306C" w:rsidRDefault="00A57D80" w:rsidP="0091520B">
            <w:pPr>
              <w:jc w:val="center"/>
              <w:rPr>
                <w:rFonts w:ascii="GHEA Grapalat" w:hAnsi="GHEA Grapalat" w:cs="Arial"/>
                <w:color w:val="000000" w:themeColor="text1"/>
                <w:sz w:val="20"/>
              </w:rPr>
            </w:pPr>
            <w:r w:rsidRPr="00DA306C">
              <w:rPr>
                <w:rFonts w:ascii="GHEA Grapalat" w:hAnsi="GHEA Grapalat" w:cs="Arial"/>
                <w:color w:val="000000" w:themeColor="text1"/>
                <w:sz w:val="20"/>
              </w:rPr>
              <w:t>Մասնագետների</w:t>
            </w:r>
          </w:p>
        </w:tc>
      </w:tr>
      <w:tr w:rsidR="00A57D80" w:rsidRPr="00DA306C" w14:paraId="6646E111" w14:textId="77777777" w:rsidTr="0091520B">
        <w:tblPrEx>
          <w:tblLook w:val="01E0" w:firstRow="1" w:lastRow="1" w:firstColumn="1" w:lastColumn="1" w:noHBand="0" w:noVBand="0"/>
        </w:tblPrEx>
        <w:tc>
          <w:tcPr>
            <w:tcW w:w="720" w:type="dxa"/>
            <w:vMerge w:val="restart"/>
            <w:tcBorders>
              <w:left w:val="single" w:sz="4" w:space="0" w:color="auto"/>
              <w:right w:val="single" w:sz="4" w:space="0" w:color="auto"/>
            </w:tcBorders>
            <w:vAlign w:val="center"/>
          </w:tcPr>
          <w:p w14:paraId="0A0B8DD3" w14:textId="77777777" w:rsidR="00A57D80" w:rsidRPr="00DA306C" w:rsidRDefault="00A57D80" w:rsidP="0091520B">
            <w:pPr>
              <w:jc w:val="center"/>
              <w:rPr>
                <w:rFonts w:ascii="GHEA Grapalat" w:hAnsi="GHEA Grapalat" w:cs="Arial"/>
                <w:color w:val="000000" w:themeColor="text1"/>
                <w:sz w:val="20"/>
              </w:rPr>
            </w:pPr>
          </w:p>
        </w:tc>
        <w:tc>
          <w:tcPr>
            <w:tcW w:w="2340" w:type="dxa"/>
            <w:vMerge w:val="restart"/>
            <w:tcBorders>
              <w:left w:val="single" w:sz="4" w:space="0" w:color="auto"/>
            </w:tcBorders>
          </w:tcPr>
          <w:p w14:paraId="784C9A1C" w14:textId="77777777" w:rsidR="00A57D80" w:rsidRPr="00DA306C" w:rsidRDefault="00A57D80" w:rsidP="0091520B">
            <w:pPr>
              <w:jc w:val="center"/>
              <w:rPr>
                <w:rFonts w:ascii="GHEA Grapalat" w:hAnsi="GHEA Grapalat" w:cs="Arial"/>
                <w:color w:val="000000" w:themeColor="text1"/>
                <w:sz w:val="20"/>
              </w:rPr>
            </w:pPr>
            <w:r w:rsidRPr="00DA306C">
              <w:rPr>
                <w:rFonts w:ascii="GHEA Grapalat" w:hAnsi="GHEA Grapalat" w:cs="Sylfaen"/>
                <w:color w:val="000000" w:themeColor="text1"/>
                <w:sz w:val="20"/>
              </w:rPr>
              <w:t>որակավորումը</w:t>
            </w:r>
          </w:p>
        </w:tc>
        <w:tc>
          <w:tcPr>
            <w:tcW w:w="7920" w:type="dxa"/>
            <w:gridSpan w:val="2"/>
          </w:tcPr>
          <w:p w14:paraId="2DC128CC" w14:textId="77777777" w:rsidR="00A57D80" w:rsidRPr="00DA306C" w:rsidRDefault="00A57D80" w:rsidP="0091520B">
            <w:pPr>
              <w:ind w:left="27"/>
              <w:jc w:val="center"/>
              <w:rPr>
                <w:rFonts w:ascii="GHEA Grapalat" w:hAnsi="GHEA Grapalat" w:cs="Arial"/>
                <w:color w:val="000000" w:themeColor="text1"/>
                <w:sz w:val="20"/>
              </w:rPr>
            </w:pPr>
            <w:r w:rsidRPr="00DA306C">
              <w:rPr>
                <w:rFonts w:ascii="GHEA Grapalat" w:hAnsi="GHEA Grapalat" w:cs="Sylfaen"/>
                <w:color w:val="000000" w:themeColor="text1"/>
                <w:sz w:val="20"/>
              </w:rPr>
              <w:t>աշխատանքային</w:t>
            </w:r>
            <w:r w:rsidRPr="00DA306C">
              <w:rPr>
                <w:rFonts w:ascii="GHEA Grapalat" w:hAnsi="GHEA Grapalat" w:cs="Arial"/>
                <w:color w:val="000000" w:themeColor="text1"/>
                <w:sz w:val="20"/>
              </w:rPr>
              <w:t xml:space="preserve"> </w:t>
            </w:r>
            <w:r w:rsidRPr="00DA306C">
              <w:rPr>
                <w:rFonts w:ascii="GHEA Grapalat" w:hAnsi="GHEA Grapalat" w:cs="Sylfaen"/>
                <w:color w:val="000000" w:themeColor="text1"/>
                <w:sz w:val="20"/>
              </w:rPr>
              <w:t>փորձը</w:t>
            </w:r>
          </w:p>
        </w:tc>
      </w:tr>
      <w:tr w:rsidR="00A57D80" w:rsidRPr="00DA306C" w14:paraId="65B2649F" w14:textId="77777777" w:rsidTr="0091520B">
        <w:tblPrEx>
          <w:tblLook w:val="01E0" w:firstRow="1" w:lastRow="1" w:firstColumn="1" w:lastColumn="1" w:noHBand="0" w:noVBand="0"/>
        </w:tblPrEx>
        <w:tc>
          <w:tcPr>
            <w:tcW w:w="720" w:type="dxa"/>
            <w:vMerge/>
            <w:tcBorders>
              <w:left w:val="single" w:sz="4" w:space="0" w:color="auto"/>
              <w:right w:val="single" w:sz="4" w:space="0" w:color="auto"/>
            </w:tcBorders>
          </w:tcPr>
          <w:p w14:paraId="4835238A" w14:textId="77777777" w:rsidR="00A57D80" w:rsidRPr="00DA306C" w:rsidRDefault="00A57D80" w:rsidP="0091520B">
            <w:pPr>
              <w:ind w:firstLine="567"/>
              <w:jc w:val="both"/>
              <w:rPr>
                <w:rFonts w:ascii="GHEA Grapalat" w:hAnsi="GHEA Grapalat" w:cs="Arial Armenian"/>
                <w:color w:val="000000" w:themeColor="text1"/>
                <w:sz w:val="20"/>
              </w:rPr>
            </w:pPr>
          </w:p>
        </w:tc>
        <w:tc>
          <w:tcPr>
            <w:tcW w:w="2340" w:type="dxa"/>
            <w:vMerge/>
            <w:tcBorders>
              <w:left w:val="single" w:sz="4" w:space="0" w:color="auto"/>
            </w:tcBorders>
          </w:tcPr>
          <w:p w14:paraId="39A14138" w14:textId="77777777" w:rsidR="00A57D80" w:rsidRPr="00DA306C" w:rsidRDefault="00A57D80" w:rsidP="0091520B">
            <w:pPr>
              <w:jc w:val="center"/>
              <w:rPr>
                <w:rFonts w:ascii="GHEA Grapalat" w:hAnsi="GHEA Grapalat" w:cs="Arial"/>
                <w:color w:val="000000" w:themeColor="text1"/>
                <w:sz w:val="20"/>
              </w:rPr>
            </w:pPr>
          </w:p>
        </w:tc>
        <w:tc>
          <w:tcPr>
            <w:tcW w:w="2453" w:type="dxa"/>
          </w:tcPr>
          <w:p w14:paraId="7A4FE43F" w14:textId="77777777" w:rsidR="00A57D80" w:rsidRPr="00DA306C" w:rsidRDefault="00A57D80" w:rsidP="0091520B">
            <w:pPr>
              <w:jc w:val="center"/>
              <w:rPr>
                <w:rFonts w:ascii="GHEA Grapalat" w:hAnsi="GHEA Grapalat" w:cs="Arial"/>
                <w:color w:val="000000" w:themeColor="text1"/>
                <w:sz w:val="20"/>
              </w:rPr>
            </w:pPr>
            <w:r w:rsidRPr="00DA306C">
              <w:rPr>
                <w:rFonts w:ascii="GHEA Grapalat" w:hAnsi="GHEA Grapalat" w:cs="Sylfaen"/>
                <w:color w:val="000000" w:themeColor="text1"/>
                <w:sz w:val="20"/>
              </w:rPr>
              <w:t>ժամանակահատվածը</w:t>
            </w:r>
          </w:p>
        </w:tc>
        <w:tc>
          <w:tcPr>
            <w:tcW w:w="5467" w:type="dxa"/>
            <w:vAlign w:val="center"/>
          </w:tcPr>
          <w:p w14:paraId="65F43C18" w14:textId="77777777" w:rsidR="00A57D80" w:rsidRPr="00DA306C" w:rsidRDefault="00A57D80" w:rsidP="0091520B">
            <w:pPr>
              <w:jc w:val="center"/>
              <w:rPr>
                <w:rFonts w:ascii="GHEA Grapalat" w:hAnsi="GHEA Grapalat" w:cs="Arial"/>
                <w:color w:val="000000" w:themeColor="text1"/>
                <w:sz w:val="20"/>
              </w:rPr>
            </w:pPr>
            <w:r w:rsidRPr="00DA306C">
              <w:rPr>
                <w:rFonts w:ascii="GHEA Grapalat" w:hAnsi="GHEA Grapalat" w:cs="Sylfaen"/>
                <w:color w:val="000000" w:themeColor="text1"/>
                <w:sz w:val="20"/>
              </w:rPr>
              <w:t>գործունեության</w:t>
            </w:r>
            <w:r w:rsidRPr="00DA306C">
              <w:rPr>
                <w:rFonts w:ascii="GHEA Grapalat" w:hAnsi="GHEA Grapalat" w:cs="Arial"/>
                <w:color w:val="000000" w:themeColor="text1"/>
                <w:sz w:val="20"/>
              </w:rPr>
              <w:t xml:space="preserve"> </w:t>
            </w:r>
            <w:r w:rsidRPr="00DA306C">
              <w:rPr>
                <w:rFonts w:ascii="GHEA Grapalat" w:hAnsi="GHEA Grapalat" w:cs="Sylfaen"/>
                <w:color w:val="000000" w:themeColor="text1"/>
                <w:sz w:val="20"/>
              </w:rPr>
              <w:t>ոլորտը</w:t>
            </w:r>
            <w:r w:rsidRPr="00DA306C">
              <w:rPr>
                <w:rFonts w:ascii="GHEA Grapalat" w:hAnsi="GHEA Grapalat" w:cs="Arial"/>
                <w:color w:val="000000" w:themeColor="text1"/>
                <w:sz w:val="20"/>
              </w:rPr>
              <w:t xml:space="preserve"> </w:t>
            </w:r>
            <w:r w:rsidRPr="00DA306C">
              <w:rPr>
                <w:rFonts w:ascii="GHEA Grapalat" w:hAnsi="GHEA Grapalat" w:cs="Sylfaen"/>
                <w:color w:val="000000" w:themeColor="text1"/>
                <w:sz w:val="20"/>
              </w:rPr>
              <w:t>և</w:t>
            </w:r>
            <w:r w:rsidRPr="00DA306C">
              <w:rPr>
                <w:rFonts w:ascii="GHEA Grapalat" w:hAnsi="GHEA Grapalat" w:cs="Arial"/>
                <w:color w:val="000000" w:themeColor="text1"/>
                <w:sz w:val="20"/>
              </w:rPr>
              <w:t xml:space="preserve"> </w:t>
            </w:r>
            <w:r w:rsidRPr="00DA306C">
              <w:rPr>
                <w:rFonts w:ascii="GHEA Grapalat" w:hAnsi="GHEA Grapalat" w:cs="Sylfaen"/>
                <w:color w:val="000000" w:themeColor="text1"/>
                <w:sz w:val="20"/>
              </w:rPr>
              <w:t>կատարած</w:t>
            </w:r>
            <w:r w:rsidRPr="00DA306C">
              <w:rPr>
                <w:rFonts w:ascii="GHEA Grapalat" w:hAnsi="GHEA Grapalat" w:cs="Arial"/>
                <w:color w:val="000000" w:themeColor="text1"/>
                <w:sz w:val="20"/>
              </w:rPr>
              <w:t xml:space="preserve"> </w:t>
            </w:r>
            <w:r w:rsidRPr="00DA306C">
              <w:rPr>
                <w:rFonts w:ascii="GHEA Grapalat" w:hAnsi="GHEA Grapalat" w:cs="Sylfaen"/>
                <w:color w:val="000000" w:themeColor="text1"/>
                <w:sz w:val="20"/>
              </w:rPr>
              <w:t>աշխատանքը</w:t>
            </w:r>
          </w:p>
        </w:tc>
      </w:tr>
      <w:tr w:rsidR="00A57D80" w:rsidRPr="00B2150C" w14:paraId="1E87A2AD" w14:textId="77777777" w:rsidTr="0091520B">
        <w:tblPrEx>
          <w:tblLook w:val="01E0" w:firstRow="1" w:lastRow="1" w:firstColumn="1" w:lastColumn="1" w:noHBand="0" w:noVBand="0"/>
        </w:tblPrEx>
        <w:tc>
          <w:tcPr>
            <w:tcW w:w="720" w:type="dxa"/>
          </w:tcPr>
          <w:p w14:paraId="07CB03ED" w14:textId="77777777" w:rsidR="00A57D80" w:rsidRPr="00DA306C" w:rsidRDefault="00A57D80" w:rsidP="0091520B">
            <w:pPr>
              <w:jc w:val="center"/>
              <w:rPr>
                <w:rFonts w:ascii="GHEA Grapalat" w:hAnsi="GHEA Grapalat" w:cs="Arial Armenian"/>
                <w:color w:val="000000" w:themeColor="text1"/>
                <w:sz w:val="20"/>
                <w:lang w:val="hy-AM"/>
              </w:rPr>
            </w:pPr>
          </w:p>
          <w:p w14:paraId="12625E9C" w14:textId="77777777" w:rsidR="00A57D80" w:rsidRPr="00DA306C" w:rsidRDefault="00A57D80" w:rsidP="0091520B">
            <w:pPr>
              <w:jc w:val="center"/>
              <w:rPr>
                <w:rFonts w:ascii="GHEA Grapalat" w:hAnsi="GHEA Grapalat" w:cs="Arial Armenian"/>
                <w:color w:val="000000" w:themeColor="text1"/>
                <w:sz w:val="20"/>
                <w:lang w:val="hy-AM"/>
              </w:rPr>
            </w:pPr>
            <w:r>
              <w:rPr>
                <w:rFonts w:ascii="GHEA Grapalat" w:hAnsi="GHEA Grapalat" w:cs="Arial Armenian"/>
                <w:color w:val="000000" w:themeColor="text1"/>
                <w:sz w:val="20"/>
                <w:lang w:val="hy-AM"/>
              </w:rPr>
              <w:t>1</w:t>
            </w:r>
          </w:p>
        </w:tc>
        <w:tc>
          <w:tcPr>
            <w:tcW w:w="2340" w:type="dxa"/>
            <w:vAlign w:val="center"/>
          </w:tcPr>
          <w:p w14:paraId="62D45366" w14:textId="77777777" w:rsidR="00A57D80" w:rsidRPr="00DA306C" w:rsidRDefault="00A57D80" w:rsidP="0091520B">
            <w:pPr>
              <w:rPr>
                <w:rFonts w:ascii="GHEA Grapalat" w:hAnsi="GHEA Grapalat" w:cs="Arial Armenian"/>
                <w:color w:val="000000" w:themeColor="text1"/>
                <w:sz w:val="20"/>
                <w:lang w:val="hy-AM"/>
              </w:rPr>
            </w:pPr>
            <w:r>
              <w:rPr>
                <w:rFonts w:ascii="GHEA Grapalat" w:hAnsi="GHEA Grapalat"/>
                <w:color w:val="000000" w:themeColor="text1"/>
                <w:sz w:val="20"/>
                <w:szCs w:val="20"/>
                <w:lang w:val="hy-AM"/>
              </w:rPr>
              <w:t>Տրանսպորտային ուղիների</w:t>
            </w:r>
            <w:r w:rsidRPr="00DA306C">
              <w:rPr>
                <w:rFonts w:ascii="GHEA Grapalat" w:hAnsi="GHEA Grapalat"/>
                <w:color w:val="000000" w:themeColor="text1"/>
                <w:sz w:val="20"/>
                <w:szCs w:val="20"/>
                <w:lang w:val="hy-AM"/>
              </w:rPr>
              <w:t xml:space="preserve"> </w:t>
            </w:r>
            <w:r w:rsidRPr="00BA32BB">
              <w:rPr>
                <w:rFonts w:ascii="GHEA Grapalat" w:hAnsi="GHEA Grapalat"/>
                <w:b/>
                <w:bCs/>
                <w:color w:val="000000" w:themeColor="text1"/>
                <w:sz w:val="20"/>
                <w:szCs w:val="20"/>
                <w:lang w:val="hy-AM"/>
              </w:rPr>
              <w:t>առնվազն 1</w:t>
            </w:r>
            <w:r>
              <w:rPr>
                <w:rFonts w:ascii="GHEA Grapalat" w:hAnsi="GHEA Grapalat"/>
                <w:color w:val="000000" w:themeColor="text1"/>
                <w:sz w:val="20"/>
                <w:szCs w:val="20"/>
                <w:lang w:val="hy-AM"/>
              </w:rPr>
              <w:t xml:space="preserve"> </w:t>
            </w:r>
            <w:r w:rsidRPr="00DA306C">
              <w:rPr>
                <w:rFonts w:ascii="GHEA Grapalat" w:hAnsi="GHEA Grapalat"/>
                <w:color w:val="000000" w:themeColor="text1"/>
                <w:sz w:val="20"/>
                <w:szCs w:val="20"/>
                <w:lang w:val="hy-AM"/>
              </w:rPr>
              <w:t>ճարտարագետ</w:t>
            </w:r>
            <w:r>
              <w:rPr>
                <w:rFonts w:ascii="GHEA Grapalat" w:hAnsi="GHEA Grapalat"/>
                <w:color w:val="000000" w:themeColor="text1"/>
                <w:sz w:val="20"/>
                <w:szCs w:val="20"/>
                <w:lang w:val="hy-AM"/>
              </w:rPr>
              <w:t>-</w:t>
            </w:r>
            <w:r w:rsidRPr="00DA306C">
              <w:rPr>
                <w:rFonts w:ascii="GHEA Grapalat" w:hAnsi="GHEA Grapalat"/>
                <w:color w:val="000000" w:themeColor="text1"/>
                <w:sz w:val="20"/>
                <w:szCs w:val="20"/>
                <w:lang w:val="hy-AM"/>
              </w:rPr>
              <w:t xml:space="preserve"> </w:t>
            </w:r>
            <w:r>
              <w:rPr>
                <w:rFonts w:ascii="GHEA Grapalat" w:hAnsi="GHEA Grapalat"/>
                <w:color w:val="000000" w:themeColor="text1"/>
                <w:sz w:val="20"/>
                <w:szCs w:val="20"/>
                <w:lang w:val="hy-AM"/>
              </w:rPr>
              <w:t xml:space="preserve">տեխնիկական հսկիչ </w:t>
            </w:r>
            <w:r w:rsidRPr="00DA306C">
              <w:rPr>
                <w:rFonts w:ascii="GHEA Grapalat" w:hAnsi="GHEA Grapalat"/>
                <w:color w:val="000000" w:themeColor="text1"/>
                <w:sz w:val="20"/>
                <w:szCs w:val="20"/>
                <w:lang w:val="hy-AM"/>
              </w:rPr>
              <w:t>(</w:t>
            </w:r>
            <w:r>
              <w:rPr>
                <w:rFonts w:ascii="GHEA Grapalat" w:hAnsi="GHEA Grapalat"/>
                <w:color w:val="000000" w:themeColor="text1"/>
                <w:sz w:val="20"/>
                <w:szCs w:val="20"/>
                <w:lang w:val="hy-AM"/>
              </w:rPr>
              <w:t>հավաստագր</w:t>
            </w:r>
            <w:r w:rsidRPr="00DA306C">
              <w:rPr>
                <w:rFonts w:ascii="GHEA Grapalat" w:hAnsi="GHEA Grapalat"/>
                <w:color w:val="000000" w:themeColor="text1"/>
                <w:sz w:val="20"/>
                <w:szCs w:val="20"/>
                <w:lang w:val="hy-AM"/>
              </w:rPr>
              <w:t>ված)</w:t>
            </w:r>
          </w:p>
        </w:tc>
        <w:tc>
          <w:tcPr>
            <w:tcW w:w="2453" w:type="dxa"/>
          </w:tcPr>
          <w:p w14:paraId="069049E6" w14:textId="77777777" w:rsidR="00A57D80" w:rsidRPr="00411F4A" w:rsidRDefault="00A57D80" w:rsidP="0091520B">
            <w:pPr>
              <w:jc w:val="center"/>
              <w:rPr>
                <w:rFonts w:ascii="GHEA Grapalat" w:hAnsi="GHEA Grapalat" w:cs="Arial Armenian"/>
                <w:color w:val="000000" w:themeColor="text1"/>
                <w:sz w:val="20"/>
                <w:lang w:val="hy-AM"/>
              </w:rPr>
            </w:pPr>
            <w:r w:rsidRPr="00DA306C">
              <w:rPr>
                <w:rFonts w:ascii="GHEA Grapalat" w:hAnsi="GHEA Grapalat"/>
                <w:color w:val="000000" w:themeColor="text1"/>
                <w:w w:val="105"/>
                <w:sz w:val="20"/>
                <w:szCs w:val="20"/>
                <w:lang w:val="hy-AM"/>
              </w:rPr>
              <w:t>առնվազն 3 տարվա աշխատանքային փորձ</w:t>
            </w:r>
          </w:p>
        </w:tc>
        <w:tc>
          <w:tcPr>
            <w:tcW w:w="5467" w:type="dxa"/>
            <w:vAlign w:val="center"/>
          </w:tcPr>
          <w:p w14:paraId="686FA7DC" w14:textId="77777777" w:rsidR="00A57D80" w:rsidRPr="00411F4A" w:rsidRDefault="00A57D80" w:rsidP="0091520B">
            <w:pPr>
              <w:rPr>
                <w:rFonts w:ascii="GHEA Grapalat" w:hAnsi="GHEA Grapalat" w:cs="Arial Armenian"/>
                <w:color w:val="000000" w:themeColor="text1"/>
                <w:sz w:val="20"/>
                <w:lang w:val="hy-AM"/>
              </w:rPr>
            </w:pPr>
            <w:r w:rsidRPr="00231406">
              <w:rPr>
                <w:rFonts w:ascii="GHEA Grapalat" w:hAnsi="GHEA Grapalat"/>
                <w:bCs/>
                <w:iCs/>
                <w:color w:val="000000" w:themeColor="text1"/>
                <w:sz w:val="20"/>
                <w:szCs w:val="20"/>
                <w:lang w:val="hy-AM"/>
              </w:rPr>
              <w:t>Շինարարության որակի տեխնիկական հսկողություն</w:t>
            </w:r>
            <w:r w:rsidRPr="00DA306C">
              <w:rPr>
                <w:rFonts w:ascii="GHEA Grapalat" w:hAnsi="GHEA Grapalat"/>
                <w:color w:val="000000" w:themeColor="text1"/>
                <w:sz w:val="20"/>
                <w:szCs w:val="20"/>
                <w:lang w:val="hy-AM"/>
              </w:rPr>
              <w:t xml:space="preserve"> </w:t>
            </w:r>
            <w:r>
              <w:rPr>
                <w:rFonts w:ascii="GHEA Grapalat" w:hAnsi="GHEA Grapalat"/>
                <w:color w:val="000000" w:themeColor="text1"/>
                <w:sz w:val="20"/>
                <w:szCs w:val="20"/>
                <w:lang w:val="hy-AM"/>
              </w:rPr>
              <w:t xml:space="preserve">տրանսպորտային ուղիների </w:t>
            </w:r>
            <w:r w:rsidRPr="00231406">
              <w:rPr>
                <w:rFonts w:ascii="GHEA Grapalat" w:hAnsi="GHEA Grapalat"/>
                <w:color w:val="000000" w:themeColor="text1"/>
                <w:sz w:val="20"/>
                <w:szCs w:val="20"/>
                <w:lang w:val="hy-AM"/>
              </w:rPr>
              <w:t>(</w:t>
            </w:r>
            <w:r>
              <w:rPr>
                <w:rFonts w:ascii="GHEA Grapalat" w:hAnsi="GHEA Grapalat"/>
                <w:color w:val="000000" w:themeColor="text1"/>
                <w:sz w:val="20"/>
                <w:szCs w:val="20"/>
                <w:lang w:val="hy-AM"/>
              </w:rPr>
              <w:t>ճանապարհաշինարարական</w:t>
            </w:r>
            <w:r w:rsidRPr="00231406">
              <w:rPr>
                <w:rFonts w:ascii="GHEA Grapalat" w:hAnsi="GHEA Grapalat"/>
                <w:color w:val="000000" w:themeColor="text1"/>
                <w:sz w:val="20"/>
                <w:szCs w:val="20"/>
                <w:lang w:val="hy-AM"/>
              </w:rPr>
              <w:t>)</w:t>
            </w:r>
            <w:r>
              <w:rPr>
                <w:rFonts w:ascii="GHEA Grapalat" w:hAnsi="GHEA Grapalat"/>
                <w:color w:val="000000" w:themeColor="text1"/>
                <w:sz w:val="20"/>
                <w:szCs w:val="20"/>
                <w:lang w:val="hy-AM"/>
              </w:rPr>
              <w:t xml:space="preserve"> ոլորտում</w:t>
            </w:r>
          </w:p>
        </w:tc>
      </w:tr>
    </w:tbl>
    <w:p w14:paraId="54789512" w14:textId="77777777" w:rsidR="00A57D80" w:rsidRDefault="00A57D80" w:rsidP="00A57D80">
      <w:pPr>
        <w:ind w:firstLine="567"/>
        <w:jc w:val="both"/>
        <w:rPr>
          <w:rFonts w:ascii="GHEA Grapalat" w:hAnsi="GHEA Grapalat" w:cs="Arial Armenian"/>
          <w:sz w:val="20"/>
          <w:lang w:val="hy-AM"/>
        </w:rPr>
      </w:pPr>
    </w:p>
    <w:p w14:paraId="30FBC5A8" w14:textId="77777777" w:rsidR="00A57D80" w:rsidRDefault="00A57D80" w:rsidP="00A57D80">
      <w:pPr>
        <w:ind w:firstLine="567"/>
        <w:jc w:val="both"/>
        <w:rPr>
          <w:rFonts w:ascii="GHEA Grapalat" w:hAnsi="GHEA Grapalat" w:cs="Sylfaen"/>
          <w:sz w:val="20"/>
          <w:lang w:val="hy-AM"/>
        </w:rPr>
      </w:pPr>
      <w:r>
        <w:rPr>
          <w:rFonts w:ascii="GHEA Grapalat" w:hAnsi="GHEA Grapalat" w:cs="Arial Armenian"/>
          <w:sz w:val="20"/>
          <w:lang w:val="hy-AM"/>
        </w:rPr>
        <w:t>Մ</w:t>
      </w:r>
      <w:r w:rsidRPr="007A75A3">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7A75A3">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7A75A3">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7A75A3">
        <w:rPr>
          <w:rFonts w:ascii="GHEA Grapalat" w:hAnsi="GHEA Grapalat" w:cs="Sylfaen"/>
          <w:sz w:val="20"/>
          <w:lang w:val="hy-AM"/>
        </w:rPr>
        <w:t>:</w:t>
      </w:r>
    </w:p>
    <w:p w14:paraId="45DA8A02" w14:textId="77777777" w:rsidR="00A57D80" w:rsidRPr="007A75A3" w:rsidRDefault="00A57D80" w:rsidP="00A57D80">
      <w:pPr>
        <w:ind w:firstLine="567"/>
        <w:jc w:val="both"/>
        <w:rPr>
          <w:rFonts w:ascii="GHEA Grapalat" w:hAnsi="GHEA Grapalat" w:cs="Sylfaen"/>
          <w:sz w:val="20"/>
          <w:lang w:val="hy-AM"/>
        </w:rPr>
      </w:pPr>
    </w:p>
    <w:p w14:paraId="6BED4F9B" w14:textId="77777777" w:rsidR="00A57D80" w:rsidRPr="00081418" w:rsidRDefault="00A57D80" w:rsidP="00A57D80">
      <w:pPr>
        <w:spacing w:before="100" w:beforeAutospacing="1" w:after="100" w:afterAutospacing="1"/>
        <w:ind w:firstLine="360"/>
        <w:contextualSpacing/>
        <w:jc w:val="center"/>
        <w:rPr>
          <w:rFonts w:ascii="GHEA Grapalat" w:hAnsi="GHEA Grapalat" w:cstheme="minorHAnsi"/>
          <w:b/>
          <w:bCs/>
          <w:i/>
          <w:color w:val="000000" w:themeColor="text1"/>
          <w:sz w:val="22"/>
          <w:szCs w:val="22"/>
          <w:lang w:val="hy-AM"/>
        </w:rPr>
      </w:pPr>
      <w:r w:rsidRPr="00081418">
        <w:rPr>
          <w:rFonts w:ascii="GHEA Grapalat" w:hAnsi="GHEA Grapalat" w:cstheme="minorHAnsi"/>
          <w:b/>
          <w:bCs/>
          <w:i/>
          <w:color w:val="000000" w:themeColor="text1"/>
          <w:sz w:val="22"/>
          <w:szCs w:val="22"/>
          <w:lang w:val="hy-AM"/>
        </w:rPr>
        <w:t>Մասնագետների հավաստագրի կարգը՝ 1-ին կամ 2-րդ</w:t>
      </w:r>
    </w:p>
    <w:p w14:paraId="0A13E832" w14:textId="77777777" w:rsidR="00A57D80" w:rsidRPr="00DA306C" w:rsidRDefault="00A57D80" w:rsidP="00A57D80">
      <w:pPr>
        <w:spacing w:before="100" w:beforeAutospacing="1" w:after="100" w:afterAutospacing="1"/>
        <w:ind w:firstLine="360"/>
        <w:contextualSpacing/>
        <w:jc w:val="both"/>
        <w:rPr>
          <w:rFonts w:ascii="GHEA Grapalat" w:hAnsi="GHEA Grapalat" w:cstheme="minorHAnsi"/>
          <w:i/>
          <w:color w:val="000000" w:themeColor="text1"/>
          <w:sz w:val="20"/>
          <w:szCs w:val="20"/>
          <w:lang w:val="hy-AM"/>
        </w:rPr>
      </w:pPr>
      <w:r w:rsidRPr="00DA306C">
        <w:rPr>
          <w:rFonts w:ascii="GHEA Grapalat" w:hAnsi="GHEA Grapalat" w:cstheme="minorHAnsi"/>
          <w:i/>
          <w:color w:val="000000" w:themeColor="text1"/>
          <w:sz w:val="20"/>
          <w:szCs w:val="20"/>
          <w:u w:val="single"/>
          <w:lang w:val="hy-AM"/>
        </w:rPr>
        <w:t>Տեղեկացում՝</w:t>
      </w:r>
      <w:r w:rsidRPr="00DA306C">
        <w:rPr>
          <w:rFonts w:ascii="GHEA Grapalat" w:hAnsi="GHEA Grapalat" w:cstheme="minorHAnsi"/>
          <w:i/>
          <w:color w:val="000000" w:themeColor="text1"/>
          <w:sz w:val="20"/>
          <w:szCs w:val="20"/>
          <w:lang w:val="hy-AM"/>
        </w:rPr>
        <w:t xml:space="preserve"> անհրաժեշտ է ներկայացնել մեկական մասնագետ յուրաքանչյուր նշված ոլորտում։ Մեկից ավելի տվյալ ոլորտի մասնագետ ներկայացնելու դեպքում, գնահատվելու է պահանջներին բավարարող ամենամեծ փորձառություն ունեցող համապատասխան ոլորտի մասնագետը։</w:t>
      </w:r>
    </w:p>
    <w:p w14:paraId="38BF7572" w14:textId="77777777" w:rsidR="00A57D80" w:rsidRPr="00DA306C" w:rsidRDefault="00A57D80" w:rsidP="00A57D80">
      <w:pPr>
        <w:spacing w:before="100" w:beforeAutospacing="1" w:after="100" w:afterAutospacing="1"/>
        <w:ind w:firstLine="360"/>
        <w:contextualSpacing/>
        <w:jc w:val="both"/>
        <w:rPr>
          <w:rFonts w:ascii="GHEA Grapalat" w:hAnsi="GHEA Grapalat" w:cstheme="minorHAnsi"/>
          <w:i/>
          <w:color w:val="000000" w:themeColor="text1"/>
          <w:sz w:val="20"/>
          <w:szCs w:val="20"/>
          <w:lang w:val="hy-AM"/>
        </w:rPr>
      </w:pPr>
    </w:p>
    <w:p w14:paraId="2409617F" w14:textId="77777777" w:rsidR="00A57D80" w:rsidRPr="00DA306C" w:rsidRDefault="00A57D80" w:rsidP="00A57D80">
      <w:pPr>
        <w:ind w:firstLine="375"/>
        <w:jc w:val="both"/>
        <w:rPr>
          <w:rFonts w:ascii="GHEA Grapalat" w:hAnsi="GHEA Grapalat" w:cstheme="minorHAnsi"/>
          <w:color w:val="000000" w:themeColor="text1"/>
          <w:sz w:val="20"/>
          <w:szCs w:val="20"/>
          <w:lang w:val="hy-AM"/>
        </w:rPr>
      </w:pPr>
      <w:r w:rsidRPr="00DA306C">
        <w:rPr>
          <w:rFonts w:ascii="GHEA Grapalat" w:hAnsi="GHEA Grapalat" w:cs="Arial Armenian"/>
          <w:color w:val="000000" w:themeColor="text1"/>
          <w:sz w:val="20"/>
          <w:szCs w:val="20"/>
          <w:lang w:val="hy-AM"/>
        </w:rPr>
        <w:t>բ</w:t>
      </w:r>
      <w:r w:rsidRPr="00DA306C">
        <w:rPr>
          <w:rFonts w:ascii="GHEA Grapalat" w:hAnsi="GHEA Grapalat" w:cs="Arial Armenian"/>
          <w:color w:val="000000" w:themeColor="text1"/>
          <w:sz w:val="20"/>
          <w:szCs w:val="20"/>
          <w:lang w:val="af-ZA"/>
        </w:rPr>
        <w:t>)</w:t>
      </w:r>
      <w:r w:rsidRPr="00DA306C">
        <w:rPr>
          <w:rFonts w:ascii="GHEA Grapalat" w:hAnsi="GHEA Grapalat" w:cs="Arial Armenian"/>
          <w:color w:val="000000" w:themeColor="text1"/>
          <w:sz w:val="20"/>
          <w:szCs w:val="20"/>
          <w:lang w:val="hy-AM"/>
        </w:rPr>
        <w:t xml:space="preserve"> մ</w:t>
      </w:r>
      <w:r w:rsidRPr="00DA306C">
        <w:rPr>
          <w:rFonts w:ascii="GHEA Grapalat" w:hAnsi="GHEA Grapalat" w:cs="Arial Armenian"/>
          <w:color w:val="000000" w:themeColor="text1"/>
          <w:sz w:val="20"/>
          <w:szCs w:val="20"/>
          <w:lang w:val="hy-AM" w:eastAsia="ru-RU"/>
        </w:rPr>
        <w:t xml:space="preserve">ասնակիցը </w:t>
      </w:r>
      <w:r w:rsidRPr="00DA306C">
        <w:rPr>
          <w:rFonts w:ascii="GHEA Grapalat" w:hAnsi="GHEA Grapalat" w:cs="Arial Armenian"/>
          <w:color w:val="000000" w:themeColor="text1"/>
          <w:sz w:val="20"/>
          <w:szCs w:val="20"/>
          <w:lang w:val="hy-AM" w:eastAsia="x-none"/>
        </w:rPr>
        <w:t xml:space="preserve">որպես որակավորման չափանիշի հիմնավորող փաստաթուղթ ներկայացնում է պայմանագրի կատարման համար առաջարկվող աշխատակազմի վերաբերյալ տվյալները  </w:t>
      </w:r>
      <w:r w:rsidRPr="00DA306C">
        <w:rPr>
          <w:rFonts w:ascii="GHEA Grapalat" w:hAnsi="GHEA Grapalat" w:cs="Arial Armenian"/>
          <w:b/>
          <w:color w:val="000000" w:themeColor="text1"/>
          <w:sz w:val="20"/>
          <w:szCs w:val="20"/>
          <w:lang w:val="hy-AM" w:eastAsia="x-none"/>
        </w:rPr>
        <w:t>համաձայն հավելված 1.</w:t>
      </w:r>
      <w:r>
        <w:rPr>
          <w:rFonts w:ascii="GHEA Grapalat" w:hAnsi="GHEA Grapalat" w:cs="Arial Armenian"/>
          <w:b/>
          <w:color w:val="000000" w:themeColor="text1"/>
          <w:sz w:val="20"/>
          <w:szCs w:val="20"/>
          <w:lang w:val="hy-AM" w:eastAsia="x-none"/>
        </w:rPr>
        <w:t>1</w:t>
      </w:r>
      <w:r w:rsidRPr="00DA306C">
        <w:rPr>
          <w:rFonts w:ascii="GHEA Grapalat" w:hAnsi="GHEA Grapalat" w:cs="Arial Armenian"/>
          <w:b/>
          <w:color w:val="000000" w:themeColor="text1"/>
          <w:sz w:val="20"/>
          <w:szCs w:val="20"/>
          <w:lang w:val="hy-AM" w:eastAsia="x-none"/>
        </w:rPr>
        <w:t xml:space="preserve">-ի: </w:t>
      </w:r>
      <w:r w:rsidRPr="00DA306C">
        <w:rPr>
          <w:rFonts w:ascii="GHEA Grapalat" w:hAnsi="GHEA Grapalat" w:cstheme="minorHAnsi"/>
          <w:color w:val="000000" w:themeColor="text1"/>
          <w:sz w:val="20"/>
          <w:szCs w:val="20"/>
          <w:lang w:val="hy-AM"/>
        </w:rPr>
        <w:t>Ընդ որում աշխատանքային ռեսուրսների առկայությունը հիմնավորելու համար Մասնակիցը ներկայացնում է.</w:t>
      </w:r>
    </w:p>
    <w:p w14:paraId="16EDF8C4" w14:textId="77777777" w:rsidR="00A57D80" w:rsidRPr="0060337C" w:rsidRDefault="00A57D80" w:rsidP="00A57D80">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առաջադրված աշխատակազմում ներգրավված մաս</w:t>
      </w:r>
      <w:r w:rsidRPr="0060337C">
        <w:rPr>
          <w:rFonts w:ascii="GHEA Grapalat" w:hAnsi="GHEA Grapalat" w:cstheme="minorHAnsi"/>
          <w:b/>
          <w:bCs/>
          <w:color w:val="000000" w:themeColor="text1"/>
          <w:sz w:val="20"/>
          <w:szCs w:val="20"/>
          <w:lang w:val="hy-AM"/>
        </w:rPr>
        <w:softHyphen/>
        <w:t>նագետի հաստատած գրավոր համաձայնությունը` իրականացվելիք աշխատանքներում վերջինիս ներգրավվելու մասին,</w:t>
      </w:r>
    </w:p>
    <w:p w14:paraId="426D3073" w14:textId="77777777" w:rsidR="00A57D80" w:rsidRPr="0060337C" w:rsidRDefault="00A57D80" w:rsidP="00A57D80">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մասնագետի որակավորումը հավաստող</w:t>
      </w:r>
      <w:r>
        <w:rPr>
          <w:rFonts w:ascii="GHEA Grapalat" w:hAnsi="GHEA Grapalat" w:cstheme="minorHAnsi"/>
          <w:b/>
          <w:bCs/>
          <w:color w:val="000000" w:themeColor="text1"/>
          <w:sz w:val="20"/>
          <w:szCs w:val="20"/>
          <w:lang w:val="hy-AM"/>
        </w:rPr>
        <w:t xml:space="preserve"> փաստաթղթի</w:t>
      </w:r>
      <w:r w:rsidRPr="0060337C">
        <w:rPr>
          <w:rFonts w:ascii="GHEA Grapalat" w:hAnsi="GHEA Grapalat" w:cstheme="minorHAnsi"/>
          <w:b/>
          <w:bCs/>
          <w:color w:val="000000" w:themeColor="text1"/>
          <w:sz w:val="20"/>
          <w:szCs w:val="20"/>
          <w:lang w:val="hy-AM"/>
        </w:rPr>
        <w:t xml:space="preserve"> </w:t>
      </w:r>
      <w:r>
        <w:rPr>
          <w:rFonts w:ascii="GHEA Grapalat" w:hAnsi="GHEA Grapalat" w:cstheme="minorHAnsi"/>
          <w:b/>
          <w:bCs/>
          <w:color w:val="000000" w:themeColor="text1"/>
          <w:sz w:val="20"/>
          <w:szCs w:val="20"/>
          <w:lang w:val="hy-AM"/>
        </w:rPr>
        <w:t>(դիպլոմի/</w:t>
      </w:r>
      <w:r w:rsidRPr="0060337C">
        <w:rPr>
          <w:rFonts w:ascii="GHEA Grapalat" w:hAnsi="GHEA Grapalat" w:cstheme="minorHAnsi"/>
          <w:b/>
          <w:bCs/>
          <w:color w:val="000000" w:themeColor="text1"/>
          <w:sz w:val="20"/>
          <w:szCs w:val="20"/>
          <w:lang w:val="hy-AM"/>
        </w:rPr>
        <w:t>արտոնագրի/հավաստագրի</w:t>
      </w:r>
      <w:r>
        <w:rPr>
          <w:rFonts w:ascii="GHEA Grapalat" w:hAnsi="GHEA Grapalat" w:cstheme="minorHAnsi"/>
          <w:b/>
          <w:bCs/>
          <w:color w:val="000000" w:themeColor="text1"/>
          <w:sz w:val="20"/>
          <w:szCs w:val="20"/>
          <w:lang w:val="hy-AM"/>
        </w:rPr>
        <w:t>)</w:t>
      </w:r>
      <w:r w:rsidRPr="0060337C">
        <w:rPr>
          <w:rFonts w:ascii="GHEA Grapalat" w:hAnsi="GHEA Grapalat" w:cstheme="minorHAnsi"/>
          <w:b/>
          <w:bCs/>
          <w:color w:val="000000" w:themeColor="text1"/>
          <w:sz w:val="20"/>
          <w:szCs w:val="20"/>
          <w:lang w:val="hy-AM"/>
        </w:rPr>
        <w:t xml:space="preserve"> պատճենը,</w:t>
      </w:r>
    </w:p>
    <w:p w14:paraId="71E87CEC" w14:textId="77777777" w:rsidR="00A57D80" w:rsidRDefault="00A57D80" w:rsidP="00A57D80">
      <w:pPr>
        <w:spacing w:before="100" w:beforeAutospacing="1" w:after="100" w:afterAutospacing="1"/>
        <w:ind w:firstLine="375"/>
        <w:contextualSpacing/>
        <w:jc w:val="both"/>
        <w:rPr>
          <w:rFonts w:ascii="GHEA Grapalat" w:hAnsi="GHEA Grapalat" w:cs="Sylfaen"/>
          <w:color w:val="000000" w:themeColor="text1"/>
          <w:sz w:val="20"/>
          <w:lang w:val="hy-AM"/>
        </w:rPr>
      </w:pPr>
      <w:r w:rsidRPr="00DA306C">
        <w:rPr>
          <w:rFonts w:ascii="GHEA Grapalat" w:hAnsi="GHEA Grapalat" w:cs="Arial Armenian"/>
          <w:color w:val="000000" w:themeColor="text1"/>
          <w:sz w:val="20"/>
          <w:lang w:val="hy-AM"/>
        </w:rPr>
        <w:t xml:space="preserve">Մասնակցի որակավորումը այս չափանիշի գծով գնահատվում է բավարար, եթե վերջինս </w:t>
      </w:r>
      <w:r w:rsidRPr="00DA306C">
        <w:rPr>
          <w:rFonts w:ascii="GHEA Grapalat" w:hAnsi="GHEA Grapalat" w:cs="Sylfaen"/>
          <w:color w:val="000000" w:themeColor="text1"/>
          <w:sz w:val="20"/>
          <w:lang w:val="hy-AM"/>
        </w:rPr>
        <w:t>ապահովում</w:t>
      </w:r>
      <w:r w:rsidRPr="00DA306C">
        <w:rPr>
          <w:rFonts w:ascii="GHEA Grapalat" w:hAnsi="GHEA Grapalat" w:cs="Arial Armenian"/>
          <w:color w:val="000000" w:themeColor="text1"/>
          <w:sz w:val="20"/>
          <w:lang w:val="hy-AM"/>
        </w:rPr>
        <w:t xml:space="preserve"> </w:t>
      </w:r>
      <w:r w:rsidRPr="00DA306C">
        <w:rPr>
          <w:rFonts w:ascii="GHEA Grapalat" w:hAnsi="GHEA Grapalat" w:cs="Sylfaen"/>
          <w:color w:val="000000" w:themeColor="text1"/>
          <w:sz w:val="20"/>
          <w:lang w:val="hy-AM"/>
        </w:rPr>
        <w:t>է</w:t>
      </w:r>
      <w:r w:rsidRPr="00DA306C">
        <w:rPr>
          <w:rFonts w:ascii="GHEA Grapalat" w:hAnsi="GHEA Grapalat" w:cs="Arial Armenian"/>
          <w:color w:val="000000" w:themeColor="text1"/>
          <w:sz w:val="20"/>
          <w:lang w:val="hy-AM"/>
        </w:rPr>
        <w:t xml:space="preserve"> </w:t>
      </w:r>
      <w:r w:rsidRPr="00DA306C">
        <w:rPr>
          <w:rFonts w:ascii="GHEA Grapalat" w:hAnsi="GHEA Grapalat" w:cs="Sylfaen"/>
          <w:color w:val="000000" w:themeColor="text1"/>
          <w:sz w:val="20"/>
          <w:lang w:val="hy-AM"/>
        </w:rPr>
        <w:t>նախատեսված</w:t>
      </w:r>
      <w:r w:rsidRPr="00DA306C">
        <w:rPr>
          <w:rFonts w:ascii="GHEA Grapalat" w:hAnsi="GHEA Grapalat" w:cs="Arial Armenian"/>
          <w:color w:val="000000" w:themeColor="text1"/>
          <w:sz w:val="20"/>
          <w:lang w:val="hy-AM"/>
        </w:rPr>
        <w:t xml:space="preserve"> պայմաններն ու </w:t>
      </w:r>
      <w:r w:rsidRPr="00DA306C">
        <w:rPr>
          <w:rFonts w:ascii="GHEA Grapalat" w:hAnsi="GHEA Grapalat" w:cs="Sylfaen"/>
          <w:color w:val="000000" w:themeColor="text1"/>
          <w:sz w:val="20"/>
          <w:lang w:val="hy-AM"/>
        </w:rPr>
        <w:t>պահանջները:</w:t>
      </w:r>
    </w:p>
    <w:p w14:paraId="7F0D5F12" w14:textId="77777777" w:rsidR="00A57D80" w:rsidRDefault="00A57D80" w:rsidP="00A57D80">
      <w:pPr>
        <w:spacing w:before="100" w:beforeAutospacing="1" w:after="100" w:afterAutospacing="1"/>
        <w:ind w:firstLine="375"/>
        <w:contextualSpacing/>
        <w:jc w:val="both"/>
        <w:rPr>
          <w:rFonts w:ascii="GHEA Grapalat" w:hAnsi="GHEA Grapalat" w:cs="Sylfaen"/>
          <w:color w:val="000000" w:themeColor="text1"/>
          <w:sz w:val="20"/>
          <w:lang w:val="hy-AM"/>
        </w:rPr>
      </w:pPr>
    </w:p>
    <w:p w14:paraId="3F0520C3" w14:textId="77777777" w:rsidR="00A57D80" w:rsidRPr="00072F9F" w:rsidRDefault="00A57D80" w:rsidP="00A57D80">
      <w:pPr>
        <w:spacing w:line="276" w:lineRule="auto"/>
        <w:ind w:firstLine="540"/>
        <w:jc w:val="both"/>
        <w:rPr>
          <w:rFonts w:ascii="GHEA Grapalat" w:hAnsi="GHEA Grapalat"/>
          <w:color w:val="FF0000"/>
          <w:sz w:val="20"/>
          <w:szCs w:val="20"/>
          <w:lang w:val="hy-AM"/>
        </w:rPr>
      </w:pPr>
      <w:r w:rsidRPr="00072F9F">
        <w:rPr>
          <w:rFonts w:ascii="Cambria Math" w:hAnsi="Cambria Math"/>
          <w:color w:val="FF0000"/>
          <w:sz w:val="20"/>
          <w:szCs w:val="20"/>
          <w:lang w:val="hy-AM"/>
        </w:rPr>
        <w:t xml:space="preserve"> </w:t>
      </w:r>
      <w:r w:rsidRPr="00072F9F">
        <w:rPr>
          <w:rFonts w:ascii="GHEA Grapalat" w:hAnsi="GHEA Grapalat"/>
          <w:color w:val="FF0000"/>
          <w:sz w:val="20"/>
          <w:szCs w:val="20"/>
          <w:lang w:val="hy-AM"/>
        </w:rPr>
        <w:t>Հայտերը գնահատվում են «Գնումների մասին» ՀՀ  օրենքի 44–րդ հոդվածի  1-ին մասի 2-րդ կետով սահմանված պահանջներին համապատասխան։</w:t>
      </w:r>
    </w:p>
    <w:p w14:paraId="02937197" w14:textId="77777777" w:rsidR="00A57D80" w:rsidRDefault="00A57D80" w:rsidP="00A57D80">
      <w:pPr>
        <w:ind w:firstLine="567"/>
        <w:jc w:val="both"/>
        <w:rPr>
          <w:rFonts w:ascii="GHEA Grapalat" w:hAnsi="GHEA Grapalat"/>
          <w:b/>
          <w:bCs/>
          <w:color w:val="FF0000"/>
          <w:sz w:val="20"/>
          <w:szCs w:val="20"/>
          <w:u w:val="single"/>
          <w:lang w:val="hy-AM"/>
        </w:rPr>
      </w:pPr>
      <w:r w:rsidRPr="000F1F14">
        <w:rPr>
          <w:rFonts w:ascii="GHEA Grapalat" w:hAnsi="GHEA Grapalat"/>
          <w:b/>
          <w:bCs/>
          <w:color w:val="FF0000"/>
          <w:sz w:val="20"/>
          <w:szCs w:val="20"/>
          <w:u w:val="single"/>
          <w:lang w:val="hy-AM"/>
        </w:rPr>
        <w:t>Նշված պահանջներին չբավավարող հայտերը ենթակա են մերժման:</w:t>
      </w:r>
    </w:p>
    <w:p w14:paraId="07F7B411" w14:textId="2DF7480A" w:rsidR="000A6B75" w:rsidRPr="00260A2C" w:rsidRDefault="00F13297" w:rsidP="00A57D80">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29B56208"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6F755CF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2D8F149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600A06">
        <w:rPr>
          <w:rFonts w:ascii="GHEA Grapalat" w:hAnsi="GHEA Grapalat" w:cs="Sylfaen"/>
          <w:szCs w:val="24"/>
          <w:lang w:val="hy-AM"/>
        </w:rPr>
        <w:t xml:space="preserve">հրատապ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5403E363"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600A06">
        <w:rPr>
          <w:rFonts w:ascii="GHEA Grapalat" w:hAnsi="GHEA Grapalat" w:cs="Sylfaen"/>
          <w:szCs w:val="24"/>
          <w:lang w:val="hy-AM"/>
        </w:rPr>
        <w:t>1</w:t>
      </w:r>
      <w:r w:rsidR="007B54FE" w:rsidRPr="007B54FE">
        <w:rPr>
          <w:rFonts w:ascii="GHEA Grapalat" w:hAnsi="GHEA Grapalat" w:cs="Sylfaen"/>
          <w:szCs w:val="24"/>
          <w:lang w:val="hy-AM"/>
        </w:rPr>
        <w:t>0</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600A06">
        <w:rPr>
          <w:rFonts w:ascii="GHEA Grapalat" w:hAnsi="GHEA Grapalat" w:cs="Sylfaen"/>
          <w:sz w:val="24"/>
          <w:szCs w:val="24"/>
          <w:lang w:val="hy-AM"/>
        </w:rPr>
        <w:t>1</w:t>
      </w:r>
      <w:r w:rsidR="007B54FE" w:rsidRPr="007B54FE">
        <w:rPr>
          <w:rFonts w:ascii="GHEA Grapalat" w:hAnsi="GHEA Grapalat" w:cs="Sylfaen"/>
          <w:sz w:val="24"/>
          <w:szCs w:val="24"/>
          <w:lang w:val="hy-AM"/>
        </w:rPr>
        <w:t>4</w:t>
      </w:r>
      <w:r w:rsidR="00600A06">
        <w:rPr>
          <w:rFonts w:ascii="GHEA Grapalat" w:hAnsi="GHEA Grapalat" w:cs="Sylfaen"/>
          <w:sz w:val="24"/>
          <w:szCs w:val="24"/>
          <w:lang w:val="hy-AM"/>
        </w:rPr>
        <w:t>:00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4EE1D530"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600A06" w:rsidRPr="002D4DC4">
        <w:rPr>
          <w:rFonts w:ascii="GHEA Grapalat" w:hAnsi="GHEA Grapalat" w:cs="Sylfaen"/>
          <w:sz w:val="20"/>
          <w:lang w:val="hy-AM"/>
        </w:rPr>
        <w:t>3</w:t>
      </w:r>
      <w:r w:rsidR="00600A06" w:rsidRPr="00F566BF">
        <w:rPr>
          <w:rFonts w:ascii="GHEA Grapalat" w:hAnsi="GHEA Grapalat" w:cs="Sylfaen"/>
          <w:sz w:val="20"/>
          <w:lang w:val="hy-AM"/>
        </w:rPr>
        <w:t xml:space="preserve">) </w:t>
      </w:r>
      <w:r w:rsidR="00600A06">
        <w:rPr>
          <w:rFonts w:ascii="GHEA Grapalat" w:hAnsi="GHEA Grapalat" w:cs="Sylfaen"/>
          <w:sz w:val="20"/>
          <w:lang w:val="hy-AM"/>
        </w:rPr>
        <w:t>նախկինում կատարված նմանատիպ պայմանագիր, աշխատանքային ռեսուրսներ,լիցենզիա</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lastRenderedPageBreak/>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24C5970"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600A06">
        <w:rPr>
          <w:rFonts w:ascii="GHEA Grapalat" w:hAnsi="GHEA Grapalat" w:cs="Sylfaen"/>
          <w:szCs w:val="24"/>
        </w:rPr>
        <w:t>1</w:t>
      </w:r>
      <w:r w:rsidR="007B54FE" w:rsidRPr="007B54FE">
        <w:rPr>
          <w:rFonts w:ascii="GHEA Grapalat" w:hAnsi="GHEA Grapalat" w:cs="Sylfaen"/>
          <w:szCs w:val="24"/>
        </w:rPr>
        <w:t>0</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600A06" w:rsidRPr="00600A06">
        <w:rPr>
          <w:rFonts w:ascii="GHEA Grapalat" w:hAnsi="GHEA Grapalat" w:cs="Sylfaen"/>
          <w:sz w:val="24"/>
          <w:szCs w:val="24"/>
        </w:rPr>
        <w:t>1</w:t>
      </w:r>
      <w:r w:rsidR="007B54FE" w:rsidRPr="007B54FE">
        <w:rPr>
          <w:rFonts w:ascii="GHEA Grapalat" w:hAnsi="GHEA Grapalat" w:cs="Sylfaen"/>
          <w:sz w:val="24"/>
          <w:szCs w:val="24"/>
        </w:rPr>
        <w:t>4</w:t>
      </w:r>
      <w:r w:rsidR="00600A06">
        <w:rPr>
          <w:rFonts w:ascii="GHEA Grapalat" w:hAnsi="GHEA Grapalat" w:cs="Sylfaen"/>
          <w:sz w:val="24"/>
          <w:szCs w:val="24"/>
        </w:rPr>
        <w:t>:00</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78E2403B" w14:textId="3BF5C8B5" w:rsidR="00600A06" w:rsidRDefault="00FD2748" w:rsidP="00600A06">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600A06" w:rsidRPr="00DA306C">
        <w:rPr>
          <w:rFonts w:ascii="GHEA Grapalat" w:hAnsi="GHEA Grapalat" w:cs="Sylfaen"/>
          <w:b/>
          <w:i w:val="0"/>
          <w:color w:val="000000" w:themeColor="text1"/>
          <w:lang w:val="ru-RU"/>
        </w:rPr>
        <w:t>ՀՀ</w:t>
      </w:r>
      <w:r w:rsidR="00600A06" w:rsidRPr="00DA306C">
        <w:rPr>
          <w:rFonts w:ascii="GHEA Grapalat" w:hAnsi="GHEA Grapalat" w:cs="Sylfaen"/>
          <w:b/>
          <w:i w:val="0"/>
          <w:color w:val="000000" w:themeColor="text1"/>
          <w:lang w:val="af-ZA"/>
        </w:rPr>
        <w:t xml:space="preserve"> </w:t>
      </w:r>
      <w:r w:rsidR="00600A06" w:rsidRPr="00DA306C">
        <w:rPr>
          <w:rFonts w:ascii="GHEA Grapalat" w:hAnsi="GHEA Grapalat" w:cs="Sylfaen"/>
          <w:b/>
          <w:i w:val="0"/>
          <w:color w:val="000000" w:themeColor="text1"/>
          <w:lang w:val="ru-RU"/>
        </w:rPr>
        <w:t>կենտրոնական</w:t>
      </w:r>
      <w:r w:rsidR="00600A06" w:rsidRPr="00DA306C">
        <w:rPr>
          <w:rFonts w:ascii="GHEA Grapalat" w:hAnsi="GHEA Grapalat" w:cs="Sylfaen"/>
          <w:b/>
          <w:i w:val="0"/>
          <w:color w:val="000000" w:themeColor="text1"/>
          <w:lang w:val="af-ZA"/>
        </w:rPr>
        <w:t xml:space="preserve"> </w:t>
      </w:r>
      <w:r w:rsidR="00600A06" w:rsidRPr="00DA306C">
        <w:rPr>
          <w:rFonts w:ascii="GHEA Grapalat" w:hAnsi="GHEA Grapalat" w:cs="Sylfaen"/>
          <w:b/>
          <w:i w:val="0"/>
          <w:color w:val="000000" w:themeColor="text1"/>
          <w:lang w:val="ru-RU"/>
        </w:rPr>
        <w:t>բանկի</w:t>
      </w:r>
      <w:r w:rsidR="00600A06" w:rsidRPr="00DA306C">
        <w:rPr>
          <w:rFonts w:ascii="GHEA Grapalat" w:hAnsi="GHEA Grapalat" w:cs="Sylfaen"/>
          <w:b/>
          <w:i w:val="0"/>
          <w:color w:val="000000" w:themeColor="text1"/>
          <w:lang w:val="af-ZA"/>
        </w:rPr>
        <w:t xml:space="preserve"> </w:t>
      </w:r>
      <w:r w:rsidR="00600A06" w:rsidRPr="00DA306C">
        <w:rPr>
          <w:rFonts w:ascii="GHEA Grapalat" w:hAnsi="GHEA Grapalat" w:cs="Sylfaen"/>
          <w:b/>
          <w:i w:val="0"/>
          <w:color w:val="000000" w:themeColor="text1"/>
          <w:lang w:val="ru-RU"/>
        </w:rPr>
        <w:t>կողմից</w:t>
      </w:r>
      <w:r w:rsidR="00600A06" w:rsidRPr="00DA306C">
        <w:rPr>
          <w:rFonts w:ascii="GHEA Grapalat" w:hAnsi="GHEA Grapalat" w:cs="Sylfaen"/>
          <w:b/>
          <w:i w:val="0"/>
          <w:color w:val="000000" w:themeColor="text1"/>
          <w:lang w:val="af-ZA"/>
        </w:rPr>
        <w:t xml:space="preserve"> </w:t>
      </w:r>
      <w:r w:rsidR="00600A06" w:rsidRPr="00DA306C">
        <w:rPr>
          <w:rFonts w:ascii="GHEA Grapalat" w:hAnsi="GHEA Grapalat" w:cs="Sylfaen"/>
          <w:b/>
          <w:i w:val="0"/>
          <w:color w:val="000000" w:themeColor="text1"/>
          <w:lang w:val="ru-RU"/>
        </w:rPr>
        <w:t>սահմանված</w:t>
      </w:r>
      <w:r w:rsidR="00600A06" w:rsidRPr="00DA306C">
        <w:rPr>
          <w:rFonts w:ascii="GHEA Grapalat" w:hAnsi="GHEA Grapalat" w:cs="Sylfaen"/>
          <w:b/>
          <w:i w:val="0"/>
          <w:color w:val="000000" w:themeColor="text1"/>
          <w:lang w:val="af-ZA"/>
        </w:rPr>
        <w:t xml:space="preserve">, հայտերի </w:t>
      </w:r>
      <w:r w:rsidR="00600A06" w:rsidRPr="00DA306C">
        <w:rPr>
          <w:rFonts w:ascii="GHEA Grapalat" w:hAnsi="GHEA Grapalat" w:cs="Sylfaen"/>
          <w:b/>
          <w:i w:val="0"/>
          <w:color w:val="000000" w:themeColor="text1"/>
          <w:lang w:val="ru-RU"/>
        </w:rPr>
        <w:t>բացման</w:t>
      </w:r>
      <w:r w:rsidR="00600A06" w:rsidRPr="00DA306C">
        <w:rPr>
          <w:rFonts w:ascii="GHEA Grapalat" w:hAnsi="GHEA Grapalat" w:cs="Sylfaen"/>
          <w:b/>
          <w:i w:val="0"/>
          <w:color w:val="000000" w:themeColor="text1"/>
          <w:lang w:val="af-ZA"/>
        </w:rPr>
        <w:t xml:space="preserve"> </w:t>
      </w:r>
      <w:r w:rsidR="00600A06" w:rsidRPr="00DA306C">
        <w:rPr>
          <w:rFonts w:ascii="GHEA Grapalat" w:hAnsi="GHEA Grapalat" w:cs="Sylfaen"/>
          <w:b/>
          <w:i w:val="0"/>
          <w:color w:val="000000" w:themeColor="text1"/>
          <w:lang w:val="ru-RU"/>
        </w:rPr>
        <w:t>օրվա</w:t>
      </w:r>
      <w:r w:rsidR="00600A06" w:rsidRPr="00DA306C">
        <w:rPr>
          <w:rFonts w:ascii="GHEA Grapalat" w:hAnsi="GHEA Grapalat" w:cs="Sylfaen"/>
          <w:b/>
          <w:i w:val="0"/>
          <w:color w:val="000000" w:themeColor="text1"/>
          <w:lang w:val="af-ZA"/>
        </w:rPr>
        <w:t xml:space="preserve"> </w:t>
      </w:r>
      <w:r w:rsidR="00600A06">
        <w:rPr>
          <w:rFonts w:ascii="GHEA Grapalat" w:hAnsi="GHEA Grapalat" w:cs="Sylfaen"/>
          <w:b/>
          <w:i w:val="0"/>
          <w:color w:val="000000" w:themeColor="text1"/>
          <w:lang w:val="af-ZA"/>
        </w:rPr>
        <w:t xml:space="preserve">համար սահմանված </w:t>
      </w:r>
      <w:r w:rsidR="00600A06" w:rsidRPr="00DA306C">
        <w:rPr>
          <w:rFonts w:ascii="GHEA Grapalat" w:hAnsi="GHEA Grapalat" w:cs="Sylfaen"/>
          <w:b/>
          <w:i w:val="0"/>
          <w:color w:val="000000" w:themeColor="text1"/>
          <w:lang w:val="ru-RU"/>
        </w:rPr>
        <w:t>փոխարժեքով</w:t>
      </w:r>
      <w:r w:rsidR="00600A06" w:rsidRPr="00DA306C">
        <w:rPr>
          <w:rFonts w:ascii="GHEA Grapalat" w:hAnsi="GHEA Grapalat" w:cs="Sylfaen"/>
          <w:i w:val="0"/>
          <w:color w:val="000000" w:themeColor="text1"/>
          <w:lang w:val="ru-RU"/>
        </w:rPr>
        <w:t>։</w:t>
      </w:r>
      <w:r w:rsidR="00600A06" w:rsidRPr="00F566BF">
        <w:rPr>
          <w:rFonts w:ascii="GHEA Grapalat" w:hAnsi="GHEA Grapalat" w:cs="Sylfaen"/>
          <w:i w:val="0"/>
          <w:szCs w:val="24"/>
          <w:lang w:val="af-ZA"/>
        </w:rPr>
        <w:t xml:space="preserve"> </w:t>
      </w:r>
    </w:p>
    <w:p w14:paraId="12E71D29" w14:textId="1A16D47B" w:rsidR="009B6D58" w:rsidRPr="00600A06" w:rsidRDefault="00FD2748" w:rsidP="00600A06">
      <w:pPr>
        <w:pStyle w:val="a3"/>
        <w:spacing w:line="240" w:lineRule="auto"/>
        <w:ind w:firstLine="567"/>
        <w:rPr>
          <w:rFonts w:ascii="GHEA Grapalat" w:hAnsi="GHEA Grapalat" w:cs="Sylfaen"/>
          <w:i w:val="0"/>
          <w:iCs/>
          <w:szCs w:val="24"/>
          <w:lang w:val="af-ZA"/>
        </w:rPr>
      </w:pPr>
      <w:r w:rsidRPr="00600A06">
        <w:rPr>
          <w:rFonts w:ascii="GHEA Grapalat" w:hAnsi="GHEA Grapalat"/>
          <w:i w:val="0"/>
          <w:iCs/>
          <w:lang w:val="af-ZA" w:eastAsia="x-none"/>
        </w:rPr>
        <w:t>8</w:t>
      </w:r>
      <w:r w:rsidR="00633389" w:rsidRPr="00600A06">
        <w:rPr>
          <w:rFonts w:ascii="GHEA Grapalat" w:hAnsi="GHEA Grapalat"/>
          <w:i w:val="0"/>
          <w:iCs/>
          <w:lang w:val="af-ZA" w:eastAsia="x-none"/>
        </w:rPr>
        <w:t>.</w:t>
      </w:r>
      <w:r w:rsidR="00DA10D3" w:rsidRPr="00600A06">
        <w:rPr>
          <w:rFonts w:ascii="GHEA Grapalat" w:hAnsi="GHEA Grapalat"/>
          <w:i w:val="0"/>
          <w:iCs/>
          <w:lang w:val="hy-AM" w:eastAsia="x-none"/>
        </w:rPr>
        <w:t>6</w:t>
      </w:r>
      <w:r w:rsidR="00D7435F" w:rsidRPr="00600A06">
        <w:rPr>
          <w:rFonts w:ascii="GHEA Grapalat" w:hAnsi="GHEA Grapalat"/>
          <w:i w:val="0"/>
          <w:iCs/>
          <w:lang w:val="af-ZA" w:eastAsia="x-none"/>
        </w:rPr>
        <w:t xml:space="preserve"> </w:t>
      </w:r>
      <w:r w:rsidR="00973FB1" w:rsidRPr="00600A06">
        <w:rPr>
          <w:rFonts w:ascii="GHEA Grapalat" w:hAnsi="GHEA Grapalat"/>
          <w:i w:val="0"/>
          <w:iCs/>
          <w:lang w:val="af-ZA" w:eastAsia="x-none"/>
        </w:rPr>
        <w:t>Հ</w:t>
      </w:r>
      <w:r w:rsidR="00973FB1" w:rsidRPr="00600A06">
        <w:rPr>
          <w:rFonts w:ascii="GHEA Grapalat" w:hAnsi="GHEA Grapalat" w:cs="Sylfaen"/>
          <w:i w:val="0"/>
          <w:iCs/>
          <w:szCs w:val="24"/>
          <w:lang w:val="ru-RU"/>
        </w:rPr>
        <w:t>անձնաժողովը</w:t>
      </w:r>
      <w:r w:rsidR="00973FB1" w:rsidRPr="00600A06">
        <w:rPr>
          <w:rFonts w:ascii="GHEA Grapalat" w:hAnsi="GHEA Grapalat" w:cs="Sylfaen"/>
          <w:i w:val="0"/>
          <w:iCs/>
          <w:szCs w:val="24"/>
          <w:lang w:val="af-ZA"/>
        </w:rPr>
        <w:t xml:space="preserve"> </w:t>
      </w:r>
      <w:r w:rsidR="00973FB1" w:rsidRPr="00600A06">
        <w:rPr>
          <w:rFonts w:ascii="GHEA Grapalat" w:hAnsi="GHEA Grapalat" w:cs="Sylfaen"/>
          <w:i w:val="0"/>
          <w:iCs/>
          <w:szCs w:val="24"/>
          <w:lang w:val="ru-RU"/>
        </w:rPr>
        <w:t>հրավերի</w:t>
      </w:r>
      <w:r w:rsidR="00973FB1" w:rsidRPr="00600A06">
        <w:rPr>
          <w:rFonts w:ascii="GHEA Grapalat" w:hAnsi="GHEA Grapalat" w:cs="Sylfaen"/>
          <w:i w:val="0"/>
          <w:iCs/>
          <w:szCs w:val="24"/>
          <w:lang w:val="af-ZA"/>
        </w:rPr>
        <w:t xml:space="preserve"> </w:t>
      </w:r>
      <w:r w:rsidR="00973FB1" w:rsidRPr="00600A06">
        <w:rPr>
          <w:rFonts w:ascii="GHEA Grapalat" w:hAnsi="GHEA Grapalat" w:cs="Sylfaen"/>
          <w:i w:val="0"/>
          <w:iCs/>
          <w:szCs w:val="24"/>
          <w:lang w:val="ru-RU"/>
        </w:rPr>
        <w:t>պահանջների</w:t>
      </w:r>
      <w:r w:rsidR="00973FB1" w:rsidRPr="00600A06">
        <w:rPr>
          <w:rFonts w:ascii="GHEA Grapalat" w:hAnsi="GHEA Grapalat" w:cs="Sylfaen"/>
          <w:i w:val="0"/>
          <w:iCs/>
          <w:szCs w:val="24"/>
          <w:lang w:val="af-ZA"/>
        </w:rPr>
        <w:t xml:space="preserve"> </w:t>
      </w:r>
      <w:r w:rsidR="00973FB1" w:rsidRPr="00600A06">
        <w:rPr>
          <w:rFonts w:ascii="GHEA Grapalat" w:hAnsi="GHEA Grapalat" w:cs="Sylfaen"/>
          <w:i w:val="0"/>
          <w:iCs/>
          <w:szCs w:val="24"/>
          <w:lang w:val="ru-RU"/>
        </w:rPr>
        <w:t>նկատմամբ</w:t>
      </w:r>
      <w:r w:rsidR="00973FB1" w:rsidRPr="00600A06">
        <w:rPr>
          <w:rFonts w:ascii="GHEA Grapalat" w:hAnsi="GHEA Grapalat" w:cs="Sylfaen"/>
          <w:i w:val="0"/>
          <w:iCs/>
          <w:szCs w:val="24"/>
          <w:lang w:val="af-ZA"/>
        </w:rPr>
        <w:t xml:space="preserve"> </w:t>
      </w:r>
      <w:r w:rsidR="00973FB1" w:rsidRPr="00600A06">
        <w:rPr>
          <w:rFonts w:ascii="GHEA Grapalat" w:hAnsi="GHEA Grapalat" w:cs="Sylfaen"/>
          <w:i w:val="0"/>
          <w:iCs/>
          <w:szCs w:val="24"/>
          <w:lang w:val="ru-RU"/>
        </w:rPr>
        <w:t>բավարար</w:t>
      </w:r>
      <w:r w:rsidR="00973FB1" w:rsidRPr="00600A06">
        <w:rPr>
          <w:rFonts w:ascii="GHEA Grapalat" w:hAnsi="GHEA Grapalat" w:cs="Sylfaen"/>
          <w:i w:val="0"/>
          <w:iCs/>
          <w:szCs w:val="24"/>
          <w:lang w:val="af-ZA"/>
        </w:rPr>
        <w:t xml:space="preserve"> </w:t>
      </w:r>
      <w:r w:rsidR="00973FB1" w:rsidRPr="00600A06">
        <w:rPr>
          <w:rFonts w:ascii="GHEA Grapalat" w:hAnsi="GHEA Grapalat" w:cs="Sylfaen"/>
          <w:i w:val="0"/>
          <w:iCs/>
          <w:szCs w:val="24"/>
          <w:lang w:val="ru-RU"/>
        </w:rPr>
        <w:t>գնահատված</w:t>
      </w:r>
      <w:r w:rsidR="00973FB1" w:rsidRPr="00600A06">
        <w:rPr>
          <w:rFonts w:ascii="GHEA Grapalat" w:hAnsi="GHEA Grapalat" w:cs="Sylfaen"/>
          <w:i w:val="0"/>
          <w:iCs/>
          <w:szCs w:val="24"/>
          <w:lang w:val="af-ZA"/>
        </w:rPr>
        <w:t xml:space="preserve"> </w:t>
      </w:r>
      <w:r w:rsidR="00973FB1" w:rsidRPr="00600A06">
        <w:rPr>
          <w:rFonts w:ascii="GHEA Grapalat" w:hAnsi="GHEA Grapalat" w:cs="Sylfaen"/>
          <w:i w:val="0"/>
          <w:iCs/>
          <w:szCs w:val="24"/>
          <w:lang w:val="ru-RU"/>
        </w:rPr>
        <w:t>հայտեր</w:t>
      </w:r>
      <w:r w:rsidR="00973FB1" w:rsidRPr="00600A06">
        <w:rPr>
          <w:rFonts w:ascii="GHEA Grapalat" w:hAnsi="GHEA Grapalat" w:cs="Sylfaen"/>
          <w:i w:val="0"/>
          <w:iCs/>
          <w:szCs w:val="24"/>
          <w:lang w:val="af-ZA"/>
        </w:rPr>
        <w:t xml:space="preserve"> </w:t>
      </w:r>
      <w:r w:rsidR="00973FB1" w:rsidRPr="00600A06">
        <w:rPr>
          <w:rFonts w:ascii="GHEA Grapalat" w:hAnsi="GHEA Grapalat" w:cs="Sylfaen"/>
          <w:i w:val="0"/>
          <w:iCs/>
          <w:szCs w:val="24"/>
          <w:lang w:val="ru-RU"/>
        </w:rPr>
        <w:t>ներկայացրած</w:t>
      </w:r>
      <w:r w:rsidR="00973FB1" w:rsidRPr="00600A06">
        <w:rPr>
          <w:rFonts w:ascii="GHEA Grapalat" w:hAnsi="GHEA Grapalat" w:cs="Sylfaen"/>
          <w:i w:val="0"/>
          <w:iCs/>
          <w:szCs w:val="24"/>
          <w:lang w:val="af-ZA"/>
        </w:rPr>
        <w:t xml:space="preserve"> </w:t>
      </w:r>
      <w:r w:rsidRPr="00600A06">
        <w:rPr>
          <w:rFonts w:ascii="GHEA Grapalat" w:hAnsi="GHEA Grapalat" w:cs="Sylfaen"/>
          <w:i w:val="0"/>
          <w:iCs/>
          <w:szCs w:val="24"/>
        </w:rPr>
        <w:t>մ</w:t>
      </w:r>
      <w:r w:rsidR="00973FB1" w:rsidRPr="00600A06">
        <w:rPr>
          <w:rFonts w:ascii="GHEA Grapalat" w:hAnsi="GHEA Grapalat" w:cs="Sylfaen"/>
          <w:i w:val="0"/>
          <w:iCs/>
          <w:szCs w:val="24"/>
          <w:lang w:val="ru-RU"/>
        </w:rPr>
        <w:t>ասնակիցներից</w:t>
      </w:r>
      <w:r w:rsidR="00973FB1" w:rsidRPr="00600A06">
        <w:rPr>
          <w:rFonts w:ascii="GHEA Grapalat" w:hAnsi="GHEA Grapalat" w:cs="Sylfaen"/>
          <w:i w:val="0"/>
          <w:iCs/>
          <w:szCs w:val="24"/>
          <w:lang w:val="af-ZA"/>
        </w:rPr>
        <w:t xml:space="preserve"> </w:t>
      </w:r>
      <w:r w:rsidR="00973FB1" w:rsidRPr="00600A06">
        <w:rPr>
          <w:rFonts w:ascii="GHEA Grapalat" w:hAnsi="GHEA Grapalat" w:cs="Sylfaen"/>
          <w:i w:val="0"/>
          <w:iCs/>
          <w:szCs w:val="24"/>
          <w:lang w:val="ru-RU"/>
        </w:rPr>
        <w:t>որոշում</w:t>
      </w:r>
      <w:r w:rsidR="00973FB1" w:rsidRPr="00600A06">
        <w:rPr>
          <w:rFonts w:ascii="GHEA Grapalat" w:hAnsi="GHEA Grapalat" w:cs="Sylfaen"/>
          <w:i w:val="0"/>
          <w:iCs/>
          <w:szCs w:val="24"/>
          <w:lang w:val="af-ZA"/>
        </w:rPr>
        <w:t xml:space="preserve"> </w:t>
      </w:r>
      <w:r w:rsidR="00973FB1" w:rsidRPr="00600A06">
        <w:rPr>
          <w:rFonts w:ascii="GHEA Grapalat" w:hAnsi="GHEA Grapalat" w:cs="Sylfaen"/>
          <w:i w:val="0"/>
          <w:iCs/>
          <w:szCs w:val="24"/>
          <w:lang w:val="ru-RU"/>
        </w:rPr>
        <w:t>և</w:t>
      </w:r>
      <w:r w:rsidR="00973FB1" w:rsidRPr="00600A06">
        <w:rPr>
          <w:rFonts w:ascii="GHEA Grapalat" w:hAnsi="GHEA Grapalat" w:cs="Sylfaen"/>
          <w:i w:val="0"/>
          <w:iCs/>
          <w:szCs w:val="24"/>
          <w:lang w:val="af-ZA"/>
        </w:rPr>
        <w:t xml:space="preserve"> </w:t>
      </w:r>
      <w:r w:rsidR="00973FB1" w:rsidRPr="00600A06">
        <w:rPr>
          <w:rFonts w:ascii="GHEA Grapalat" w:hAnsi="GHEA Grapalat" w:cs="Sylfaen"/>
          <w:i w:val="0"/>
          <w:iCs/>
          <w:szCs w:val="24"/>
          <w:lang w:val="ru-RU"/>
        </w:rPr>
        <w:t>հայտարարում</w:t>
      </w:r>
      <w:r w:rsidR="00973FB1" w:rsidRPr="00600A06">
        <w:rPr>
          <w:rFonts w:ascii="GHEA Grapalat" w:hAnsi="GHEA Grapalat" w:cs="Sylfaen"/>
          <w:i w:val="0"/>
          <w:iCs/>
          <w:szCs w:val="24"/>
          <w:lang w:val="af-ZA"/>
        </w:rPr>
        <w:t xml:space="preserve"> </w:t>
      </w:r>
      <w:r w:rsidR="00973FB1" w:rsidRPr="00600A06">
        <w:rPr>
          <w:rFonts w:ascii="GHEA Grapalat" w:hAnsi="GHEA Grapalat" w:cs="Sylfaen"/>
          <w:i w:val="0"/>
          <w:iCs/>
          <w:szCs w:val="24"/>
          <w:lang w:val="ru-RU"/>
        </w:rPr>
        <w:t>է</w:t>
      </w:r>
      <w:r w:rsidR="00973FB1" w:rsidRPr="00600A06">
        <w:rPr>
          <w:rFonts w:ascii="GHEA Grapalat" w:hAnsi="GHEA Grapalat" w:cs="Sylfaen"/>
          <w:i w:val="0"/>
          <w:iCs/>
          <w:szCs w:val="24"/>
          <w:lang w:val="af-ZA"/>
        </w:rPr>
        <w:t xml:space="preserve"> </w:t>
      </w:r>
      <w:r w:rsidR="00D32414" w:rsidRPr="00600A06">
        <w:rPr>
          <w:rFonts w:ascii="GHEA Grapalat" w:hAnsi="GHEA Grapalat" w:cs="Sylfaen"/>
          <w:i w:val="0"/>
          <w:iCs/>
          <w:szCs w:val="24"/>
          <w:lang w:val="hy-AM"/>
        </w:rPr>
        <w:t>ընտրված</w:t>
      </w:r>
      <w:r w:rsidR="00D32414" w:rsidRPr="00600A06">
        <w:rPr>
          <w:rFonts w:ascii="GHEA Grapalat" w:hAnsi="GHEA Grapalat" w:cs="Sylfaen"/>
          <w:i w:val="0"/>
          <w:iCs/>
          <w:szCs w:val="24"/>
          <w:lang w:val="af-ZA"/>
        </w:rPr>
        <w:t xml:space="preserve"> </w:t>
      </w:r>
      <w:r w:rsidR="001B4854" w:rsidRPr="00600A06">
        <w:rPr>
          <w:rFonts w:ascii="GHEA Grapalat" w:hAnsi="GHEA Grapalat" w:cs="Sylfaen"/>
          <w:i w:val="0"/>
          <w:iCs/>
          <w:szCs w:val="24"/>
          <w:lang w:val="hy-AM"/>
        </w:rPr>
        <w:t xml:space="preserve">և </w:t>
      </w:r>
      <w:r w:rsidR="0043390C" w:rsidRPr="00600A06">
        <w:rPr>
          <w:rFonts w:ascii="GHEA Grapalat" w:hAnsi="GHEA Grapalat" w:cs="Sylfaen"/>
          <w:i w:val="0"/>
          <w:iCs/>
          <w:szCs w:val="24"/>
          <w:lang w:val="hy-AM"/>
        </w:rPr>
        <w:t xml:space="preserve">այդպիսին չճանաչված </w:t>
      </w:r>
      <w:r w:rsidR="00973FB1" w:rsidRPr="00600A06">
        <w:rPr>
          <w:rFonts w:ascii="GHEA Grapalat" w:hAnsi="GHEA Grapalat" w:cs="Sylfaen"/>
          <w:i w:val="0"/>
          <w:iCs/>
          <w:szCs w:val="24"/>
          <w:lang w:val="ru-RU"/>
        </w:rPr>
        <w:t>մասնակիցներին</w:t>
      </w:r>
      <w:r w:rsidR="00973FB1" w:rsidRPr="00600A06">
        <w:rPr>
          <w:rFonts w:ascii="GHEA Grapalat" w:hAnsi="GHEA Grapalat" w:cs="Sylfaen"/>
          <w:i w:val="0"/>
          <w:iCs/>
          <w:szCs w:val="24"/>
          <w:lang w:val="af-ZA"/>
        </w:rPr>
        <w:t>:</w:t>
      </w:r>
      <w:r w:rsidR="00D32414" w:rsidRPr="00600A06">
        <w:rPr>
          <w:rFonts w:ascii="GHEA Grapalat" w:hAnsi="GHEA Grapalat" w:cs="Sylfaen"/>
          <w:i w:val="0"/>
          <w:iCs/>
          <w:szCs w:val="24"/>
          <w:lang w:val="af-ZA"/>
        </w:rPr>
        <w:t xml:space="preserve"> </w:t>
      </w:r>
      <w:r w:rsidR="009B6D58" w:rsidRPr="00600A06">
        <w:rPr>
          <w:rFonts w:ascii="GHEA Grapalat" w:hAnsi="GHEA Grapalat" w:cs="Sylfaen"/>
          <w:i w:val="0"/>
          <w:iCs/>
          <w:szCs w:val="24"/>
          <w:lang w:val="ru-RU"/>
        </w:rPr>
        <w:t>Առաջարկված</w:t>
      </w:r>
      <w:r w:rsidR="009B6D58" w:rsidRPr="00600A06">
        <w:rPr>
          <w:rFonts w:ascii="GHEA Grapalat" w:hAnsi="GHEA Grapalat" w:cs="Sylfaen"/>
          <w:i w:val="0"/>
          <w:iCs/>
          <w:szCs w:val="24"/>
          <w:lang w:val="af-ZA"/>
        </w:rPr>
        <w:t xml:space="preserve"> </w:t>
      </w:r>
      <w:r w:rsidR="009B6D58" w:rsidRPr="00600A06">
        <w:rPr>
          <w:rFonts w:ascii="GHEA Grapalat" w:hAnsi="GHEA Grapalat" w:cs="Sylfaen"/>
          <w:i w:val="0"/>
          <w:iCs/>
          <w:szCs w:val="24"/>
          <w:lang w:val="ru-RU"/>
        </w:rPr>
        <w:t>նվազագույն</w:t>
      </w:r>
      <w:r w:rsidR="009B6D58" w:rsidRPr="00600A06">
        <w:rPr>
          <w:rFonts w:ascii="GHEA Grapalat" w:hAnsi="GHEA Grapalat" w:cs="Sylfaen"/>
          <w:i w:val="0"/>
          <w:iCs/>
          <w:szCs w:val="24"/>
          <w:lang w:val="af-ZA"/>
        </w:rPr>
        <w:t xml:space="preserve"> </w:t>
      </w:r>
      <w:r w:rsidR="009B6D58" w:rsidRPr="00600A06">
        <w:rPr>
          <w:rFonts w:ascii="GHEA Grapalat" w:hAnsi="GHEA Grapalat" w:cs="Sylfaen"/>
          <w:i w:val="0"/>
          <w:iCs/>
          <w:szCs w:val="24"/>
          <w:lang w:val="ru-RU"/>
        </w:rPr>
        <w:t>գների</w:t>
      </w:r>
      <w:r w:rsidR="009B6D58" w:rsidRPr="00600A06">
        <w:rPr>
          <w:rFonts w:ascii="GHEA Grapalat" w:hAnsi="GHEA Grapalat" w:cs="Sylfaen"/>
          <w:i w:val="0"/>
          <w:iCs/>
          <w:szCs w:val="24"/>
          <w:lang w:val="af-ZA"/>
        </w:rPr>
        <w:t xml:space="preserve"> </w:t>
      </w:r>
      <w:r w:rsidR="009B6D58" w:rsidRPr="00600A06">
        <w:rPr>
          <w:rFonts w:ascii="GHEA Grapalat" w:hAnsi="GHEA Grapalat" w:cs="Sylfaen"/>
          <w:i w:val="0"/>
          <w:iCs/>
          <w:szCs w:val="24"/>
          <w:lang w:val="ru-RU"/>
        </w:rPr>
        <w:t>հավասարության</w:t>
      </w:r>
      <w:r w:rsidR="009B6D58" w:rsidRPr="00600A06">
        <w:rPr>
          <w:rFonts w:ascii="GHEA Grapalat" w:hAnsi="GHEA Grapalat" w:cs="Sylfaen"/>
          <w:i w:val="0"/>
          <w:iCs/>
          <w:szCs w:val="24"/>
          <w:lang w:val="af-ZA"/>
        </w:rPr>
        <w:t xml:space="preserve"> </w:t>
      </w:r>
      <w:r w:rsidR="009B6D58" w:rsidRPr="00600A06">
        <w:rPr>
          <w:rFonts w:ascii="GHEA Grapalat" w:hAnsi="GHEA Grapalat" w:cs="Sylfaen"/>
          <w:i w:val="0"/>
          <w:iCs/>
          <w:szCs w:val="24"/>
          <w:lang w:val="ru-RU"/>
        </w:rPr>
        <w:t>դեպքում</w:t>
      </w:r>
      <w:r w:rsidR="009B6D58" w:rsidRPr="00600A06">
        <w:rPr>
          <w:rFonts w:ascii="GHEA Grapalat" w:hAnsi="GHEA Grapalat" w:cs="Sylfaen"/>
          <w:i w:val="0"/>
          <w:iCs/>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w:t>
      </w:r>
      <w:r w:rsidR="007B6811" w:rsidRPr="00F566BF">
        <w:rPr>
          <w:rFonts w:ascii="GHEA Grapalat" w:hAnsi="GHEA Grapalat"/>
          <w:sz w:val="20"/>
          <w:szCs w:val="20"/>
          <w:lang w:val="af-ZA" w:eastAsia="x-none"/>
        </w:rPr>
        <w:lastRenderedPageBreak/>
        <w:t xml:space="preserve">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lastRenderedPageBreak/>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90A3246"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7"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lastRenderedPageBreak/>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5ADF6BE"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600A06">
        <w:rPr>
          <w:rFonts w:ascii="GHEA Grapalat" w:hAnsi="GHEA Grapalat" w:cs="Sylfaen"/>
          <w:lang w:val="es-ES"/>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7C4E2E"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69CA49C1" w:rsidR="00281740" w:rsidRPr="00A70EAF" w:rsidRDefault="00281740" w:rsidP="00281740">
      <w:pPr>
        <w:ind w:firstLine="567"/>
        <w:jc w:val="both"/>
        <w:rPr>
          <w:rFonts w:ascii="GHEA Grapalat" w:hAnsi="GHEA Grapalat" w:cs="Sylfaen"/>
          <w:sz w:val="20"/>
          <w:vertAlign w:val="superscript"/>
          <w:lang w:val="hy-AM"/>
        </w:rPr>
      </w:pPr>
      <w:r w:rsidRPr="00F84594">
        <w:rPr>
          <w:rFonts w:ascii="GHEA Grapalat" w:hAnsi="GHEA Grapalat" w:cs="Sylfaen"/>
          <w:b/>
          <w:bCs/>
          <w:sz w:val="20"/>
          <w:lang w:val="hy-AM"/>
        </w:rPr>
        <w:t>10.3. Պայմանագրի</w:t>
      </w:r>
      <w:r w:rsidRPr="00F84594">
        <w:rPr>
          <w:rFonts w:ascii="GHEA Grapalat" w:hAnsi="GHEA Grapalat" w:cs="Sylfaen"/>
          <w:b/>
          <w:bCs/>
          <w:sz w:val="20"/>
          <w:lang w:val="af-ZA"/>
        </w:rPr>
        <w:t xml:space="preserve"> </w:t>
      </w:r>
      <w:r w:rsidRPr="00F84594">
        <w:rPr>
          <w:rFonts w:ascii="GHEA Grapalat" w:hAnsi="GHEA Grapalat" w:cs="Sylfaen"/>
          <w:b/>
          <w:bCs/>
          <w:sz w:val="20"/>
          <w:lang w:val="hy-AM"/>
        </w:rPr>
        <w:t>ապահովման</w:t>
      </w:r>
      <w:r w:rsidRPr="00F84594">
        <w:rPr>
          <w:rFonts w:ascii="GHEA Grapalat" w:hAnsi="GHEA Grapalat" w:cs="Sylfaen"/>
          <w:b/>
          <w:bCs/>
          <w:sz w:val="20"/>
          <w:lang w:val="af-ZA"/>
        </w:rPr>
        <w:t xml:space="preserve"> </w:t>
      </w:r>
      <w:r w:rsidRPr="00F84594">
        <w:rPr>
          <w:rFonts w:ascii="GHEA Grapalat" w:hAnsi="GHEA Grapalat" w:cs="Sylfaen"/>
          <w:b/>
          <w:bCs/>
          <w:sz w:val="20"/>
          <w:lang w:val="hy-AM"/>
        </w:rPr>
        <w:t>չափը</w:t>
      </w:r>
      <w:r w:rsidRPr="00F84594">
        <w:rPr>
          <w:rFonts w:ascii="GHEA Grapalat" w:hAnsi="GHEA Grapalat" w:cs="Sylfaen"/>
          <w:b/>
          <w:bCs/>
          <w:sz w:val="20"/>
          <w:lang w:val="af-ZA"/>
        </w:rPr>
        <w:t xml:space="preserve"> </w:t>
      </w:r>
      <w:r w:rsidRPr="00F84594">
        <w:rPr>
          <w:rFonts w:ascii="GHEA Grapalat" w:hAnsi="GHEA Grapalat" w:cs="Sylfaen"/>
          <w:b/>
          <w:bCs/>
          <w:sz w:val="20"/>
          <w:lang w:val="hy-AM"/>
        </w:rPr>
        <w:t>կազմում</w:t>
      </w:r>
      <w:r w:rsidRPr="00F84594">
        <w:rPr>
          <w:rFonts w:ascii="GHEA Grapalat" w:hAnsi="GHEA Grapalat" w:cs="Sylfaen"/>
          <w:b/>
          <w:bCs/>
          <w:sz w:val="20"/>
          <w:lang w:val="af-ZA"/>
        </w:rPr>
        <w:t xml:space="preserve"> </w:t>
      </w:r>
      <w:r w:rsidRPr="00F84594">
        <w:rPr>
          <w:rFonts w:ascii="GHEA Grapalat" w:hAnsi="GHEA Grapalat" w:cs="Sylfaen"/>
          <w:b/>
          <w:bCs/>
          <w:sz w:val="20"/>
          <w:lang w:val="hy-AM"/>
        </w:rPr>
        <w:t>է</w:t>
      </w:r>
      <w:r w:rsidRPr="00F84594">
        <w:rPr>
          <w:rFonts w:ascii="GHEA Grapalat" w:hAnsi="GHEA Grapalat" w:cs="Sylfaen"/>
          <w:b/>
          <w:bCs/>
          <w:sz w:val="20"/>
          <w:lang w:val="af-ZA"/>
        </w:rPr>
        <w:t xml:space="preserve"> </w:t>
      </w:r>
      <w:r w:rsidR="00DB3B2E" w:rsidRPr="00F84594">
        <w:rPr>
          <w:rFonts w:ascii="GHEA Grapalat" w:hAnsi="GHEA Grapalat" w:cs="Sylfaen"/>
          <w:b/>
          <w:bCs/>
          <w:sz w:val="20"/>
          <w:lang w:val="hy-AM"/>
        </w:rPr>
        <w:t>գնման</w:t>
      </w:r>
      <w:r w:rsidR="00CB30E1" w:rsidRPr="00F84594">
        <w:rPr>
          <w:rFonts w:ascii="GHEA Grapalat" w:hAnsi="GHEA Grapalat" w:cs="Sylfaen"/>
          <w:b/>
          <w:bCs/>
          <w:sz w:val="20"/>
          <w:lang w:val="hy-AM"/>
        </w:rPr>
        <w:t xml:space="preserve"> </w:t>
      </w:r>
      <w:r w:rsidRPr="00F84594">
        <w:rPr>
          <w:rFonts w:ascii="GHEA Grapalat" w:hAnsi="GHEA Grapalat" w:cs="Sylfaen"/>
          <w:b/>
          <w:bCs/>
          <w:sz w:val="20"/>
          <w:lang w:val="hy-AM"/>
        </w:rPr>
        <w:t>գնի</w:t>
      </w:r>
      <w:r w:rsidRPr="00F84594">
        <w:rPr>
          <w:rFonts w:ascii="GHEA Grapalat" w:hAnsi="GHEA Grapalat" w:cs="Sylfaen"/>
          <w:b/>
          <w:bCs/>
          <w:sz w:val="20"/>
          <w:lang w:val="af-ZA"/>
        </w:rPr>
        <w:t xml:space="preserve"> </w:t>
      </w:r>
      <w:r w:rsidR="00F84594" w:rsidRPr="00F84594">
        <w:rPr>
          <w:rFonts w:ascii="GHEA Grapalat" w:hAnsi="GHEA Grapalat" w:cs="Sylfaen"/>
          <w:b/>
          <w:bCs/>
          <w:sz w:val="20"/>
          <w:lang w:val="af-ZA"/>
        </w:rPr>
        <w:t xml:space="preserve">10 </w:t>
      </w:r>
      <w:r w:rsidR="00F84594" w:rsidRPr="00F84594">
        <w:rPr>
          <w:rFonts w:ascii="GHEA Grapalat" w:hAnsi="GHEA Grapalat" w:cs="Sylfaen"/>
          <w:b/>
          <w:bCs/>
          <w:sz w:val="20"/>
          <w:lang w:val="hy-AM"/>
        </w:rPr>
        <w:t xml:space="preserve">(տասը)  </w:t>
      </w:r>
      <w:r w:rsidRPr="00F84594">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4"/>
      </w:r>
    </w:p>
    <w:p w14:paraId="3D76F778" w14:textId="189B9635"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w:t>
      </w:r>
      <w:r w:rsidR="007B54FE" w:rsidRPr="007B54FE">
        <w:rPr>
          <w:rFonts w:ascii="GHEA Grapalat" w:hAnsi="GHEA Grapalat"/>
          <w:sz w:val="20"/>
          <w:szCs w:val="20"/>
          <w:lang w:val="hy-AM"/>
        </w:rPr>
        <w:t xml:space="preserve"> </w:t>
      </w:r>
      <w:r w:rsidR="007B54FE" w:rsidRPr="007B54FE">
        <w:rPr>
          <w:rFonts w:ascii="GHEA Grapalat" w:hAnsi="GHEA Grapalat"/>
          <w:b/>
          <w:bCs/>
          <w:sz w:val="20"/>
          <w:szCs w:val="20"/>
          <w:lang w:val="hy-AM"/>
        </w:rPr>
        <w:t xml:space="preserve">(ներառյալ </w:t>
      </w:r>
      <w:r w:rsidR="007B54FE">
        <w:rPr>
          <w:rFonts w:ascii="GHEA Grapalat" w:hAnsi="GHEA Grapalat"/>
          <w:b/>
          <w:bCs/>
          <w:sz w:val="20"/>
          <w:szCs w:val="20"/>
          <w:lang w:val="hy-AM"/>
        </w:rPr>
        <w:t xml:space="preserve">աշխատանքների </w:t>
      </w:r>
      <w:r w:rsidR="007B54FE" w:rsidRPr="007B54FE">
        <w:rPr>
          <w:rFonts w:ascii="GHEA Grapalat" w:hAnsi="GHEA Grapalat"/>
          <w:b/>
          <w:bCs/>
          <w:sz w:val="20"/>
          <w:szCs w:val="20"/>
          <w:lang w:val="hy-AM"/>
        </w:rPr>
        <w:t>երաշխիքային ժամկետը)</w:t>
      </w:r>
      <w:r w:rsidRPr="00F566BF">
        <w:rPr>
          <w:rFonts w:ascii="GHEA Grapalat" w:hAnsi="GHEA Grapalat"/>
          <w:sz w:val="20"/>
          <w:szCs w:val="20"/>
          <w:lang w:val="hy-AM"/>
        </w:rPr>
        <w:t xml:space="preserve">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9C28D5">
        <w:rPr>
          <w:rFonts w:ascii="GHEA Grapalat" w:hAnsi="GHEA Grapalat" w:cs="Sylfaen"/>
          <w:b/>
          <w:bCs/>
          <w:sz w:val="20"/>
          <w:lang w:val="hy-AM"/>
        </w:rPr>
        <w:t xml:space="preserve">10.4 </w:t>
      </w:r>
      <w:r w:rsidR="00441C20" w:rsidRPr="009C28D5">
        <w:rPr>
          <w:rFonts w:ascii="GHEA Grapalat" w:hAnsi="GHEA Grapalat" w:cs="Arial"/>
          <w:b/>
          <w:bCs/>
          <w:sz w:val="20"/>
          <w:lang w:val="hy-AM"/>
        </w:rPr>
        <w:t>Ե</w:t>
      </w:r>
      <w:r w:rsidR="00F96621" w:rsidRPr="009C28D5">
        <w:rPr>
          <w:rFonts w:ascii="GHEA Grapalat" w:hAnsi="GHEA Grapalat" w:cs="Arial"/>
          <w:b/>
          <w:bCs/>
          <w:sz w:val="20"/>
          <w:lang w:val="hy-AM"/>
        </w:rPr>
        <w:t>թե</w:t>
      </w:r>
      <w:r w:rsidRPr="009C28D5">
        <w:rPr>
          <w:rFonts w:ascii="GHEA Grapalat" w:hAnsi="GHEA Grapalat" w:cs="Arial"/>
          <w:b/>
          <w:bCs/>
          <w:sz w:val="20"/>
          <w:lang w:val="hy-AM"/>
        </w:rPr>
        <w:t xml:space="preserve"> </w:t>
      </w:r>
      <w:r w:rsidR="00F96621" w:rsidRPr="009C28D5">
        <w:rPr>
          <w:rFonts w:ascii="GHEA Grapalat" w:hAnsi="GHEA Grapalat" w:cs="Arial"/>
          <w:b/>
          <w:bCs/>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C28D5">
        <w:rPr>
          <w:rFonts w:ascii="GHEA Grapalat" w:hAnsi="GHEA Grapalat" w:cs="Arial"/>
          <w:b/>
          <w:bCs/>
          <w:sz w:val="20"/>
          <w:lang w:val="hy-AM"/>
        </w:rPr>
        <w:t xml:space="preserve"> պայմանագրի ապահովումը ներկայացվում </w:t>
      </w:r>
      <w:r w:rsidR="001820DF" w:rsidRPr="009C28D5">
        <w:rPr>
          <w:rFonts w:ascii="GHEA Grapalat" w:hAnsi="GHEA Grapalat" w:cs="Arial"/>
          <w:b/>
          <w:bCs/>
          <w:sz w:val="20"/>
          <w:lang w:val="hy-AM"/>
        </w:rPr>
        <w:t xml:space="preserve">է </w:t>
      </w:r>
      <w:r w:rsidR="00F96621" w:rsidRPr="009C28D5">
        <w:rPr>
          <w:rFonts w:ascii="GHEA Grapalat" w:hAnsi="GHEA Grapalat" w:cs="Arial"/>
          <w:b/>
          <w:bCs/>
          <w:sz w:val="20"/>
          <w:lang w:val="hy-AM"/>
        </w:rPr>
        <w:t>միակողմանի հաստատված հայտարարության` տուժանքի կամ կանխիկ փողի ձևով:</w:t>
      </w:r>
      <w:r w:rsidR="00F96621" w:rsidRPr="00F566BF">
        <w:rPr>
          <w:rFonts w:ascii="GHEA Grapalat" w:hAnsi="GHEA Grapalat" w:cs="Arial"/>
          <w:sz w:val="20"/>
          <w:lang w:val="hy-AM"/>
        </w:rPr>
        <w:t xml:space="preserve">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5"/>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lastRenderedPageBreak/>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24567FC6" w:rsidR="00096865" w:rsidRPr="00F566BF" w:rsidRDefault="00F84594" w:rsidP="00EF3662">
      <w:pPr>
        <w:pStyle w:val="aa"/>
        <w:ind w:right="-7"/>
        <w:jc w:val="center"/>
        <w:rPr>
          <w:rFonts w:ascii="GHEA Grapalat" w:hAnsi="GHEA Grapalat"/>
          <w:b/>
          <w:szCs w:val="22"/>
          <w:lang w:val="af-ZA"/>
        </w:rPr>
      </w:pPr>
      <w:r>
        <w:rPr>
          <w:rFonts w:ascii="GHEA Grapalat" w:hAnsi="GHEA Grapalat" w:cs="Sylfaen"/>
          <w:b/>
          <w:szCs w:val="22"/>
          <w:lang w:val="ru-RU"/>
        </w:rPr>
        <w:t>Հ</w:t>
      </w:r>
      <w:r w:rsidRPr="00F84594">
        <w:rPr>
          <w:rFonts w:ascii="GHEA Grapalat" w:hAnsi="GHEA Grapalat" w:cs="Sylfaen"/>
          <w:b/>
          <w:szCs w:val="22"/>
          <w:lang w:val="af-ZA"/>
        </w:rPr>
        <w:t xml:space="preserve"> </w:t>
      </w:r>
      <w:r>
        <w:rPr>
          <w:rFonts w:ascii="GHEA Grapalat" w:hAnsi="GHEA Grapalat" w:cs="Sylfaen"/>
          <w:b/>
          <w:szCs w:val="22"/>
          <w:lang w:val="ru-RU"/>
        </w:rPr>
        <w:t>Ր</w:t>
      </w:r>
      <w:r w:rsidRPr="00F84594">
        <w:rPr>
          <w:rFonts w:ascii="GHEA Grapalat" w:hAnsi="GHEA Grapalat" w:cs="Sylfaen"/>
          <w:b/>
          <w:szCs w:val="22"/>
          <w:lang w:val="af-ZA"/>
        </w:rPr>
        <w:t xml:space="preserve"> </w:t>
      </w:r>
      <w:r>
        <w:rPr>
          <w:rFonts w:ascii="GHEA Grapalat" w:hAnsi="GHEA Grapalat" w:cs="Sylfaen"/>
          <w:b/>
          <w:szCs w:val="22"/>
          <w:lang w:val="ru-RU"/>
        </w:rPr>
        <w:t>Ա</w:t>
      </w:r>
      <w:r w:rsidRPr="00F84594">
        <w:rPr>
          <w:rFonts w:ascii="GHEA Grapalat" w:hAnsi="GHEA Grapalat" w:cs="Sylfaen"/>
          <w:b/>
          <w:szCs w:val="22"/>
          <w:lang w:val="af-ZA"/>
        </w:rPr>
        <w:t xml:space="preserve"> </w:t>
      </w:r>
      <w:r>
        <w:rPr>
          <w:rFonts w:ascii="GHEA Grapalat" w:hAnsi="GHEA Grapalat" w:cs="Sylfaen"/>
          <w:b/>
          <w:szCs w:val="22"/>
          <w:lang w:val="ru-RU"/>
        </w:rPr>
        <w:t>Տ</w:t>
      </w:r>
      <w:r w:rsidRPr="00F84594">
        <w:rPr>
          <w:rFonts w:ascii="GHEA Grapalat" w:hAnsi="GHEA Grapalat" w:cs="Sylfaen"/>
          <w:b/>
          <w:szCs w:val="22"/>
          <w:lang w:val="af-ZA"/>
        </w:rPr>
        <w:t xml:space="preserve"> </w:t>
      </w:r>
      <w:r>
        <w:rPr>
          <w:rFonts w:ascii="GHEA Grapalat" w:hAnsi="GHEA Grapalat" w:cs="Sylfaen"/>
          <w:b/>
          <w:szCs w:val="22"/>
          <w:lang w:val="ru-RU"/>
        </w:rPr>
        <w:t>Ա</w:t>
      </w:r>
      <w:r w:rsidRPr="00F84594">
        <w:rPr>
          <w:rFonts w:ascii="GHEA Grapalat" w:hAnsi="GHEA Grapalat" w:cs="Sylfaen"/>
          <w:b/>
          <w:szCs w:val="22"/>
          <w:lang w:val="af-ZA"/>
        </w:rPr>
        <w:t xml:space="preserve"> </w:t>
      </w:r>
      <w:r>
        <w:rPr>
          <w:rFonts w:ascii="GHEA Grapalat" w:hAnsi="GHEA Grapalat" w:cs="Sylfaen"/>
          <w:b/>
          <w:szCs w:val="22"/>
          <w:lang w:val="ru-RU"/>
        </w:rPr>
        <w:t>Պ</w:t>
      </w:r>
      <w:r w:rsidR="00A95A12" w:rsidRPr="00A95A12">
        <w:rPr>
          <w:rFonts w:ascii="GHEA Grapalat" w:hAnsi="GHEA Grapalat" w:cs="Sylfaen"/>
          <w:b/>
          <w:szCs w:val="22"/>
          <w:lang w:val="af-ZA"/>
        </w:rPr>
        <w:t xml:space="preserve">   </w:t>
      </w:r>
      <w:r w:rsidRPr="00F84594">
        <w:rPr>
          <w:rFonts w:ascii="GHEA Grapalat" w:hAnsi="GHEA Grapalat" w:cs="Sylfaen"/>
          <w:b/>
          <w:szCs w:val="22"/>
          <w:lang w:val="af-ZA"/>
        </w:rPr>
        <w:t xml:space="preserve"> </w:t>
      </w:r>
      <w:r w:rsidR="00096865" w:rsidRPr="00F566BF">
        <w:rPr>
          <w:rFonts w:ascii="GHEA Grapalat" w:hAnsi="GHEA Grapalat" w:cs="Sylfaen"/>
          <w:b/>
          <w:szCs w:val="22"/>
          <w:lang w:val="es-ES"/>
        </w:rPr>
        <w:t>Բ</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3611263F" w14:textId="77777777" w:rsidR="00F84594" w:rsidRPr="00F566BF" w:rsidRDefault="00F84594" w:rsidP="00F84594">
      <w:pPr>
        <w:ind w:firstLine="567"/>
        <w:jc w:val="both"/>
        <w:rPr>
          <w:rFonts w:ascii="GHEA Grapalat" w:hAnsi="GHEA Grapalat"/>
          <w:b/>
          <w:sz w:val="20"/>
          <w:szCs w:val="20"/>
          <w:lang w:val="es-ES"/>
        </w:rPr>
      </w:pPr>
      <w:bookmarkStart w:id="8" w:name="_Hlk193134203"/>
      <w:r w:rsidRPr="00F566BF">
        <w:rPr>
          <w:rFonts w:ascii="GHEA Grapalat" w:hAnsi="GHEA Grapalat"/>
          <w:b/>
          <w:sz w:val="20"/>
          <w:szCs w:val="20"/>
          <w:lang w:val="es-ES"/>
        </w:rPr>
        <w:t>1) «Պիտանելիության չափորոշիչ».</w:t>
      </w:r>
    </w:p>
    <w:p w14:paraId="4AF5089E" w14:textId="77777777" w:rsidR="00F84594" w:rsidRPr="00C706C1" w:rsidRDefault="00F84594" w:rsidP="00F84594">
      <w:pPr>
        <w:ind w:firstLine="567"/>
        <w:jc w:val="both"/>
        <w:rPr>
          <w:rFonts w:ascii="GHEA Grapalat" w:hAnsi="GHEA Grapalat" w:cs="Sylfaen"/>
          <w:b/>
          <w:bCs/>
          <w:sz w:val="20"/>
          <w:lang w:val="es-ES"/>
        </w:rPr>
      </w:pPr>
      <w:r w:rsidRPr="00C706C1">
        <w:rPr>
          <w:rFonts w:ascii="GHEA Grapalat" w:hAnsi="GHEA Grapalat" w:cs="Sylfaen"/>
          <w:b/>
          <w:bCs/>
          <w:sz w:val="20"/>
          <w:lang w:val="es-ES"/>
        </w:rPr>
        <w:t xml:space="preserve">2.1 </w:t>
      </w:r>
      <w:r w:rsidRPr="00C706C1">
        <w:rPr>
          <w:rFonts w:ascii="GHEA Grapalat" w:hAnsi="GHEA Grapalat" w:cs="Sylfaen"/>
          <w:b/>
          <w:bCs/>
          <w:sz w:val="20"/>
          <w:lang w:val="ru-RU"/>
        </w:rPr>
        <w:t>ընթացակարգին</w:t>
      </w:r>
      <w:r w:rsidRPr="00C706C1">
        <w:rPr>
          <w:rFonts w:ascii="GHEA Grapalat" w:hAnsi="GHEA Grapalat" w:cs="Sylfaen"/>
          <w:b/>
          <w:bCs/>
          <w:sz w:val="20"/>
          <w:lang w:val="af-ZA"/>
        </w:rPr>
        <w:t xml:space="preserve"> </w:t>
      </w:r>
      <w:r w:rsidRPr="00C706C1">
        <w:rPr>
          <w:rFonts w:ascii="GHEA Grapalat" w:hAnsi="GHEA Grapalat" w:cs="Sylfaen"/>
          <w:b/>
          <w:bCs/>
          <w:sz w:val="20"/>
          <w:lang w:val="ru-RU"/>
        </w:rPr>
        <w:t>մասնակցելու</w:t>
      </w:r>
      <w:r w:rsidRPr="00C706C1">
        <w:rPr>
          <w:rFonts w:ascii="GHEA Grapalat" w:hAnsi="GHEA Grapalat" w:cs="Sylfaen"/>
          <w:b/>
          <w:bCs/>
          <w:sz w:val="20"/>
          <w:lang w:val="af-ZA"/>
        </w:rPr>
        <w:t xml:space="preserve"> </w:t>
      </w:r>
      <w:r w:rsidRPr="00C706C1">
        <w:rPr>
          <w:rFonts w:ascii="GHEA Grapalat" w:hAnsi="GHEA Grapalat" w:cs="Sylfaen"/>
          <w:b/>
          <w:bCs/>
          <w:sz w:val="20"/>
          <w:lang w:val="ru-RU"/>
        </w:rPr>
        <w:t>դիմում</w:t>
      </w:r>
      <w:r w:rsidRPr="00C706C1">
        <w:rPr>
          <w:rFonts w:ascii="GHEA Grapalat" w:hAnsi="GHEA Grapalat" w:cs="Sylfaen"/>
          <w:b/>
          <w:bCs/>
          <w:sz w:val="20"/>
          <w:lang w:val="es-ES"/>
        </w:rPr>
        <w:t>-</w:t>
      </w:r>
      <w:r w:rsidRPr="00C706C1">
        <w:rPr>
          <w:rFonts w:ascii="GHEA Grapalat" w:hAnsi="GHEA Grapalat" w:cs="Sylfaen"/>
          <w:b/>
          <w:bCs/>
          <w:sz w:val="20"/>
        </w:rPr>
        <w:t>հայտարարություն</w:t>
      </w:r>
      <w:r w:rsidRPr="00C706C1">
        <w:rPr>
          <w:rFonts w:ascii="GHEA Grapalat" w:hAnsi="GHEA Grapalat" w:cs="Sylfaen"/>
          <w:b/>
          <w:bCs/>
          <w:sz w:val="20"/>
          <w:lang w:val="af-ZA"/>
        </w:rPr>
        <w:t>` համաձայն հ</w:t>
      </w:r>
      <w:r w:rsidRPr="00C706C1">
        <w:rPr>
          <w:rFonts w:ascii="GHEA Grapalat" w:hAnsi="GHEA Grapalat" w:cs="Sylfaen"/>
          <w:b/>
          <w:bCs/>
          <w:sz w:val="20"/>
          <w:lang w:val="ru-RU"/>
        </w:rPr>
        <w:t>ավելված</w:t>
      </w:r>
      <w:r w:rsidRPr="00C706C1">
        <w:rPr>
          <w:rFonts w:ascii="GHEA Grapalat" w:hAnsi="GHEA Grapalat" w:cs="Sylfaen"/>
          <w:b/>
          <w:bCs/>
          <w:sz w:val="20"/>
          <w:lang w:val="af-ZA"/>
        </w:rPr>
        <w:t xml:space="preserve"> N 1-ի</w:t>
      </w:r>
      <w:r w:rsidRPr="00C706C1">
        <w:rPr>
          <w:rFonts w:ascii="GHEA Grapalat" w:hAnsi="GHEA Grapalat" w:cs="Sylfaen"/>
          <w:b/>
          <w:bCs/>
          <w:sz w:val="20"/>
          <w:lang w:val="es-ES"/>
        </w:rPr>
        <w:t>.</w:t>
      </w:r>
    </w:p>
    <w:p w14:paraId="3558650C" w14:textId="77777777" w:rsidR="00F84594" w:rsidRDefault="00F84594" w:rsidP="00F84594">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1B295A6C" w14:textId="77777777" w:rsidR="00F84594" w:rsidRPr="004F02AD" w:rsidRDefault="00F84594" w:rsidP="00F8459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6"/>
          <w:rFonts w:ascii="GHEA Grapalat" w:hAnsi="GHEA Grapalat" w:cs="Sylfaen"/>
          <w:sz w:val="20"/>
          <w:szCs w:val="24"/>
          <w:lang w:val="af-ZA" w:eastAsia="en-US"/>
        </w:rPr>
        <w:footnoteReference w:id="6"/>
      </w:r>
    </w:p>
    <w:p w14:paraId="1C7EABA4" w14:textId="63E61B01" w:rsidR="00F84594" w:rsidRPr="008A7658" w:rsidRDefault="00F84594" w:rsidP="00F84594">
      <w:pPr>
        <w:ind w:firstLine="567"/>
        <w:jc w:val="both"/>
        <w:rPr>
          <w:rFonts w:ascii="GHEA Grapalat" w:hAnsi="GHEA Grapalat" w:cs="Sylfaen"/>
          <w:b/>
          <w:bCs/>
          <w:sz w:val="20"/>
          <w:lang w:val="af-ZA"/>
        </w:rPr>
      </w:pPr>
      <w:r w:rsidRPr="008A7658">
        <w:rPr>
          <w:rFonts w:ascii="GHEA Grapalat" w:hAnsi="GHEA Grapalat" w:cs="Sylfaen"/>
          <w:b/>
          <w:bCs/>
          <w:sz w:val="20"/>
          <w:lang w:val="af-ZA"/>
        </w:rPr>
        <w:t xml:space="preserve">2.4 </w:t>
      </w:r>
      <w:r w:rsidRPr="008A7658">
        <w:rPr>
          <w:rFonts w:ascii="GHEA Grapalat" w:hAnsi="GHEA Grapalat" w:cs="Sylfaen"/>
          <w:b/>
          <w:bCs/>
          <w:sz w:val="20"/>
          <w:lang w:val="ru-RU"/>
        </w:rPr>
        <w:t>հրավերով</w:t>
      </w:r>
      <w:r w:rsidRPr="008A7658">
        <w:rPr>
          <w:rFonts w:ascii="GHEA Grapalat" w:hAnsi="GHEA Grapalat" w:cs="Sylfaen"/>
          <w:b/>
          <w:bCs/>
          <w:sz w:val="20"/>
          <w:lang w:val="af-ZA"/>
        </w:rPr>
        <w:t xml:space="preserve"> </w:t>
      </w:r>
      <w:r w:rsidRPr="008A7658">
        <w:rPr>
          <w:rFonts w:ascii="GHEA Grapalat" w:hAnsi="GHEA Grapalat" w:cs="Sylfaen"/>
          <w:b/>
          <w:bCs/>
          <w:sz w:val="20"/>
          <w:lang w:val="ru-RU"/>
        </w:rPr>
        <w:t>պահանջվող</w:t>
      </w:r>
      <w:r w:rsidRPr="008A7658">
        <w:rPr>
          <w:rFonts w:ascii="GHEA Grapalat" w:hAnsi="GHEA Grapalat" w:cs="Sylfaen"/>
          <w:b/>
          <w:bCs/>
          <w:sz w:val="20"/>
          <w:lang w:val="af-ZA"/>
        </w:rPr>
        <w:t xml:space="preserve"> </w:t>
      </w:r>
      <w:r w:rsidRPr="008A7658">
        <w:rPr>
          <w:rFonts w:ascii="GHEA Grapalat" w:hAnsi="GHEA Grapalat" w:cs="Sylfaen"/>
          <w:b/>
          <w:bCs/>
          <w:sz w:val="20"/>
          <w:lang w:val="ru-RU"/>
        </w:rPr>
        <w:t>լիցենզիա</w:t>
      </w:r>
      <w:r w:rsidRPr="00F84594">
        <w:rPr>
          <w:rFonts w:ascii="GHEA Grapalat" w:hAnsi="GHEA Grapalat" w:cs="Sylfaen"/>
          <w:b/>
          <w:bCs/>
          <w:sz w:val="20"/>
          <w:lang w:val="af-ZA"/>
        </w:rPr>
        <w:t xml:space="preserve"> </w:t>
      </w:r>
      <w:r>
        <w:rPr>
          <w:rFonts w:ascii="GHEA Grapalat" w:hAnsi="GHEA Grapalat" w:cs="Sylfaen"/>
          <w:b/>
          <w:bCs/>
          <w:sz w:val="20"/>
          <w:lang w:val="ru-RU"/>
        </w:rPr>
        <w:t>և</w:t>
      </w:r>
      <w:r w:rsidRPr="008A7658">
        <w:rPr>
          <w:rFonts w:ascii="GHEA Grapalat" w:hAnsi="GHEA Grapalat" w:cs="Sylfaen"/>
          <w:b/>
          <w:bCs/>
          <w:sz w:val="20"/>
          <w:lang w:val="af-ZA"/>
        </w:rPr>
        <w:t xml:space="preserve"> </w:t>
      </w:r>
      <w:r w:rsidRPr="008A7658">
        <w:rPr>
          <w:rFonts w:ascii="GHEA Grapalat" w:hAnsi="GHEA Grapalat" w:cs="Sylfaen"/>
          <w:b/>
          <w:bCs/>
          <w:sz w:val="20"/>
          <w:lang w:val="ru-RU"/>
        </w:rPr>
        <w:t>ներդիր</w:t>
      </w:r>
      <w:r w:rsidRPr="008A7658">
        <w:rPr>
          <w:rFonts w:ascii="GHEA Grapalat" w:hAnsi="GHEA Grapalat" w:cs="Sylfaen"/>
          <w:b/>
          <w:bCs/>
          <w:sz w:val="20"/>
          <w:lang w:val="af-ZA"/>
        </w:rPr>
        <w:t>.</w:t>
      </w:r>
    </w:p>
    <w:p w14:paraId="428B7437" w14:textId="77777777" w:rsidR="00F84594" w:rsidRPr="00203AAC" w:rsidRDefault="00F84594" w:rsidP="00F84594">
      <w:pPr>
        <w:ind w:firstLine="567"/>
        <w:jc w:val="both"/>
        <w:rPr>
          <w:rFonts w:ascii="GHEA Grapalat" w:hAnsi="GHEA Grapalat" w:cs="Sylfaen"/>
          <w:b/>
          <w:bCs/>
          <w:sz w:val="20"/>
          <w:lang w:val="es-ES"/>
        </w:rPr>
      </w:pPr>
      <w:r w:rsidRPr="00203AAC">
        <w:rPr>
          <w:rFonts w:ascii="GHEA Grapalat" w:hAnsi="GHEA Grapalat" w:cs="Sylfaen"/>
          <w:b/>
          <w:bCs/>
          <w:sz w:val="20"/>
          <w:lang w:val="es-ES"/>
        </w:rPr>
        <w:t>2.5 սույն հրավերի 1-ին մասի 2.4.1 կետի.</w:t>
      </w:r>
    </w:p>
    <w:p w14:paraId="7AF64050" w14:textId="77777777" w:rsidR="00F84594" w:rsidRPr="00203AAC" w:rsidRDefault="00F84594" w:rsidP="00F84594">
      <w:pPr>
        <w:ind w:firstLine="567"/>
        <w:jc w:val="both"/>
        <w:rPr>
          <w:rFonts w:ascii="GHEA Grapalat" w:hAnsi="GHEA Grapalat" w:cs="Sylfaen"/>
          <w:b/>
          <w:bCs/>
          <w:sz w:val="20"/>
          <w:lang w:val="es-ES"/>
        </w:rPr>
      </w:pPr>
      <w:r w:rsidRPr="00203AAC">
        <w:rPr>
          <w:rFonts w:ascii="GHEA Grapalat" w:hAnsi="GHEA Grapalat" w:cs="Sylfaen"/>
          <w:b/>
          <w:bCs/>
          <w:sz w:val="20"/>
          <w:lang w:val="es-ES"/>
        </w:rPr>
        <w:t>1) 1-ին ենթակետով պահանջվող փաստաթղթերը</w:t>
      </w:r>
      <w:r w:rsidRPr="00203AAC">
        <w:rPr>
          <w:rFonts w:ascii="GHEA Grapalat" w:hAnsi="GHEA Grapalat" w:cs="Sylfaen"/>
          <w:b/>
          <w:bCs/>
          <w:sz w:val="20"/>
          <w:lang w:val="ru-RU"/>
        </w:rPr>
        <w:t>՝</w:t>
      </w:r>
      <w:r w:rsidRPr="00203AAC">
        <w:rPr>
          <w:rFonts w:ascii="GHEA Grapalat" w:hAnsi="GHEA Grapalat" w:cs="Sylfaen"/>
          <w:b/>
          <w:bCs/>
          <w:sz w:val="20"/>
          <w:lang w:val="es-ES"/>
        </w:rPr>
        <w:t xml:space="preserve"> </w:t>
      </w:r>
      <w:r w:rsidRPr="00203AAC">
        <w:rPr>
          <w:rFonts w:ascii="GHEA Grapalat" w:hAnsi="GHEA Grapalat" w:cs="Sylfaen"/>
          <w:b/>
          <w:bCs/>
          <w:sz w:val="20"/>
          <w:lang w:val="ru-RU"/>
        </w:rPr>
        <w:t>նախկինում</w:t>
      </w:r>
      <w:r w:rsidRPr="00203AAC">
        <w:rPr>
          <w:rFonts w:ascii="GHEA Grapalat" w:hAnsi="GHEA Grapalat" w:cs="Sylfaen"/>
          <w:b/>
          <w:bCs/>
          <w:sz w:val="20"/>
          <w:lang w:val="es-ES"/>
        </w:rPr>
        <w:t xml:space="preserve"> </w:t>
      </w:r>
      <w:r w:rsidRPr="00203AAC">
        <w:rPr>
          <w:rFonts w:ascii="GHEA Grapalat" w:hAnsi="GHEA Grapalat" w:cs="Sylfaen"/>
          <w:b/>
          <w:bCs/>
          <w:sz w:val="20"/>
          <w:lang w:val="ru-RU"/>
        </w:rPr>
        <w:t>կատարված</w:t>
      </w:r>
      <w:r w:rsidRPr="00203AAC">
        <w:rPr>
          <w:rFonts w:ascii="GHEA Grapalat" w:hAnsi="GHEA Grapalat" w:cs="Sylfaen"/>
          <w:b/>
          <w:bCs/>
          <w:sz w:val="20"/>
          <w:lang w:val="es-ES"/>
        </w:rPr>
        <w:t xml:space="preserve"> </w:t>
      </w:r>
      <w:r w:rsidRPr="00203AAC">
        <w:rPr>
          <w:rFonts w:ascii="GHEA Grapalat" w:hAnsi="GHEA Grapalat" w:cs="Sylfaen"/>
          <w:b/>
          <w:bCs/>
          <w:sz w:val="20"/>
          <w:lang w:val="ru-RU"/>
        </w:rPr>
        <w:t>նմանատիպ</w:t>
      </w:r>
      <w:r w:rsidRPr="00203AAC">
        <w:rPr>
          <w:rFonts w:ascii="GHEA Grapalat" w:hAnsi="GHEA Grapalat" w:cs="Sylfaen"/>
          <w:b/>
          <w:bCs/>
          <w:sz w:val="20"/>
          <w:lang w:val="es-ES"/>
        </w:rPr>
        <w:t xml:space="preserve"> </w:t>
      </w:r>
      <w:r w:rsidRPr="00203AAC">
        <w:rPr>
          <w:rFonts w:ascii="GHEA Grapalat" w:hAnsi="GHEA Grapalat" w:cs="Sylfaen"/>
          <w:b/>
          <w:bCs/>
          <w:sz w:val="20"/>
          <w:lang w:val="ru-RU"/>
        </w:rPr>
        <w:t>պայմանագիրը</w:t>
      </w:r>
      <w:r w:rsidRPr="00203AAC">
        <w:rPr>
          <w:rFonts w:ascii="GHEA Grapalat" w:hAnsi="GHEA Grapalat" w:cs="Sylfaen"/>
          <w:b/>
          <w:bCs/>
          <w:sz w:val="20"/>
          <w:lang w:val="es-ES"/>
        </w:rPr>
        <w:t xml:space="preserve">, </w:t>
      </w:r>
    </w:p>
    <w:p w14:paraId="548FC205" w14:textId="540E3133" w:rsidR="0019138A" w:rsidRPr="00DC0D0F" w:rsidRDefault="00F84594" w:rsidP="00F84594">
      <w:pPr>
        <w:ind w:firstLine="567"/>
        <w:jc w:val="both"/>
        <w:rPr>
          <w:rFonts w:ascii="GHEA Grapalat" w:hAnsi="GHEA Grapalat" w:cs="Sylfaen"/>
          <w:sz w:val="20"/>
          <w:lang w:val="es-ES"/>
        </w:rPr>
      </w:pPr>
      <w:r w:rsidRPr="00203AAC">
        <w:rPr>
          <w:rFonts w:ascii="GHEA Grapalat" w:hAnsi="GHEA Grapalat" w:cs="Sylfaen"/>
          <w:b/>
          <w:bCs/>
          <w:sz w:val="20"/>
          <w:lang w:val="es-ES"/>
        </w:rPr>
        <w:t>2) 2-րդ ենթակետով նախատեսված տեղեկատվությունը՝ համաձայն հավելված N 1.1-ի և դրանով պահանջվող փաստաթղթերը,</w:t>
      </w:r>
    </w:p>
    <w:bookmarkEnd w:id="8"/>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F84594">
        <w:rPr>
          <w:rFonts w:ascii="GHEA Grapalat" w:hAnsi="GHEA Grapalat" w:cs="Sylfaen"/>
          <w:b/>
          <w:bCs/>
          <w:sz w:val="20"/>
          <w:lang w:val="af-ZA"/>
        </w:rPr>
        <w:t>2.</w:t>
      </w:r>
      <w:r w:rsidR="002E11D1" w:rsidRPr="00F84594">
        <w:rPr>
          <w:rFonts w:ascii="GHEA Grapalat" w:hAnsi="GHEA Grapalat" w:cs="Sylfaen"/>
          <w:b/>
          <w:bCs/>
          <w:sz w:val="20"/>
          <w:lang w:val="af-ZA"/>
        </w:rPr>
        <w:t>5</w:t>
      </w:r>
      <w:r w:rsidR="00B56A92" w:rsidRPr="00F84594">
        <w:rPr>
          <w:rFonts w:ascii="GHEA Grapalat" w:hAnsi="GHEA Grapalat" w:cs="Sylfaen"/>
          <w:b/>
          <w:bCs/>
          <w:sz w:val="20"/>
          <w:lang w:val="af-ZA"/>
        </w:rPr>
        <w:t xml:space="preserve"> </w:t>
      </w:r>
      <w:r w:rsidR="00E67BA7" w:rsidRPr="00F84594">
        <w:rPr>
          <w:rFonts w:ascii="GHEA Grapalat" w:hAnsi="GHEA Grapalat" w:cs="Sylfaen"/>
          <w:b/>
          <w:bCs/>
          <w:sz w:val="20"/>
          <w:lang w:val="hy-AM"/>
        </w:rPr>
        <w:t>գնային</w:t>
      </w:r>
      <w:r w:rsidR="00E67BA7" w:rsidRPr="00F84594">
        <w:rPr>
          <w:rFonts w:ascii="GHEA Grapalat" w:hAnsi="GHEA Grapalat" w:cs="Sylfaen"/>
          <w:b/>
          <w:bCs/>
          <w:sz w:val="20"/>
          <w:lang w:val="af-ZA"/>
        </w:rPr>
        <w:t xml:space="preserve"> </w:t>
      </w:r>
      <w:r w:rsidR="00E67BA7" w:rsidRPr="00F84594">
        <w:rPr>
          <w:rFonts w:ascii="GHEA Grapalat" w:hAnsi="GHEA Grapalat" w:cs="Sylfaen"/>
          <w:b/>
          <w:bCs/>
          <w:sz w:val="20"/>
          <w:lang w:val="hy-AM"/>
        </w:rPr>
        <w:t>առաջարկ</w:t>
      </w:r>
      <w:r w:rsidR="00294FFF" w:rsidRPr="00F84594">
        <w:rPr>
          <w:rFonts w:ascii="GHEA Grapalat" w:hAnsi="GHEA Grapalat" w:cs="Sylfaen"/>
          <w:b/>
          <w:bCs/>
          <w:sz w:val="20"/>
          <w:lang w:val="af-ZA"/>
        </w:rPr>
        <w:t xml:space="preserve">` </w:t>
      </w:r>
      <w:r w:rsidR="00294FFF" w:rsidRPr="00F84594">
        <w:rPr>
          <w:rFonts w:ascii="GHEA Grapalat" w:hAnsi="GHEA Grapalat" w:cs="Sylfaen"/>
          <w:b/>
          <w:bCs/>
          <w:sz w:val="20"/>
          <w:lang w:val="hy-AM"/>
        </w:rPr>
        <w:t>համաձայն</w:t>
      </w:r>
      <w:r w:rsidR="00294FFF" w:rsidRPr="00F84594">
        <w:rPr>
          <w:rFonts w:ascii="GHEA Grapalat" w:hAnsi="GHEA Grapalat" w:cs="Sylfaen"/>
          <w:b/>
          <w:bCs/>
          <w:sz w:val="20"/>
          <w:lang w:val="af-ZA"/>
        </w:rPr>
        <w:t xml:space="preserve"> </w:t>
      </w:r>
      <w:r w:rsidR="00294FFF" w:rsidRPr="00F84594">
        <w:rPr>
          <w:rFonts w:ascii="GHEA Grapalat" w:hAnsi="GHEA Grapalat" w:cs="Sylfaen"/>
          <w:b/>
          <w:bCs/>
          <w:sz w:val="20"/>
          <w:lang w:val="hy-AM"/>
        </w:rPr>
        <w:t>հավելված</w:t>
      </w:r>
      <w:r w:rsidR="00294FFF" w:rsidRPr="00F84594">
        <w:rPr>
          <w:rFonts w:ascii="GHEA Grapalat" w:hAnsi="GHEA Grapalat" w:cs="Sylfaen"/>
          <w:b/>
          <w:bCs/>
          <w:sz w:val="20"/>
          <w:lang w:val="af-ZA"/>
        </w:rPr>
        <w:t xml:space="preserve"> N </w:t>
      </w:r>
      <w:r w:rsidR="004D557A" w:rsidRPr="00F84594">
        <w:rPr>
          <w:rFonts w:ascii="GHEA Grapalat" w:hAnsi="GHEA Grapalat" w:cs="Sylfaen"/>
          <w:b/>
          <w:bCs/>
          <w:sz w:val="20"/>
          <w:lang w:val="af-ZA"/>
        </w:rPr>
        <w:t>2</w:t>
      </w:r>
      <w:r w:rsidR="00294FFF" w:rsidRPr="00F84594">
        <w:rPr>
          <w:rFonts w:ascii="GHEA Grapalat" w:hAnsi="GHEA Grapalat" w:cs="Sylfaen"/>
          <w:b/>
          <w:bCs/>
          <w:sz w:val="20"/>
          <w:lang w:val="af-ZA"/>
        </w:rPr>
        <w:t>-</w:t>
      </w:r>
      <w:r w:rsidR="00294FFF" w:rsidRPr="00F84594">
        <w:rPr>
          <w:rFonts w:ascii="GHEA Grapalat" w:hAnsi="GHEA Grapalat" w:cs="Sylfaen"/>
          <w:b/>
          <w:bCs/>
          <w:sz w:val="20"/>
          <w:lang w:val="hy-AM"/>
        </w:rPr>
        <w:t>ի</w:t>
      </w:r>
      <w:r w:rsidR="00294FFF" w:rsidRPr="00F84594">
        <w:rPr>
          <w:rFonts w:ascii="GHEA Grapalat" w:hAnsi="GHEA Grapalat" w:cs="Sylfaen"/>
          <w:b/>
          <w:bCs/>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1DCA1BE2"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F84594" w:rsidRPr="00F84594">
        <w:rPr>
          <w:rFonts w:ascii="GHEA Grapalat" w:hAnsi="GHEA Grapalat"/>
          <w:b/>
          <w:bCs/>
          <w:lang w:val="ru-RU"/>
        </w:rPr>
        <w:t>ԾՔ</w:t>
      </w:r>
      <w:r w:rsidR="00F84594" w:rsidRPr="00F84594">
        <w:rPr>
          <w:rFonts w:ascii="GHEA Grapalat" w:hAnsi="GHEA Grapalat"/>
          <w:b/>
          <w:bCs/>
          <w:lang w:val="af-ZA"/>
        </w:rPr>
        <w:t>-ՀԲՄ</w:t>
      </w:r>
      <w:r w:rsidR="00F84594" w:rsidRPr="00F84594">
        <w:rPr>
          <w:rFonts w:ascii="GHEA Grapalat" w:hAnsi="GHEA Grapalat"/>
          <w:b/>
          <w:bCs/>
          <w:lang w:val="ru-RU"/>
        </w:rPr>
        <w:t>ԽԾՁԲ</w:t>
      </w:r>
      <w:r w:rsidR="00F84594" w:rsidRPr="00F84594">
        <w:rPr>
          <w:rFonts w:ascii="GHEA Grapalat" w:hAnsi="GHEA Grapalat"/>
          <w:b/>
          <w:bCs/>
          <w:lang w:val="af-ZA"/>
        </w:rPr>
        <w:t>-25/</w:t>
      </w:r>
      <w:r w:rsidR="007B54FE">
        <w:rPr>
          <w:rFonts w:ascii="GHEA Grapalat" w:hAnsi="GHEA Grapalat"/>
          <w:b/>
          <w:bCs/>
          <w:lang w:val="af-ZA"/>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088F23B1" w:rsidR="00B2572B" w:rsidRPr="00F566BF" w:rsidRDefault="00F84594" w:rsidP="00EF3662">
      <w:pPr>
        <w:pStyle w:val="31"/>
        <w:spacing w:line="240" w:lineRule="auto"/>
        <w:jc w:val="right"/>
        <w:rPr>
          <w:rFonts w:ascii="GHEA Grapalat" w:hAnsi="GHEA Grapalat" w:cs="Arial"/>
          <w:b/>
          <w:lang w:val="es-ES"/>
        </w:rPr>
      </w:pPr>
      <w:r>
        <w:rPr>
          <w:rFonts w:ascii="GHEA Grapalat" w:hAnsi="GHEA Grapalat" w:cs="Sylfaen"/>
          <w:b/>
          <w:lang w:val="ru-RU"/>
        </w:rPr>
        <w:t>Հրատապ</w:t>
      </w:r>
      <w:r w:rsidRPr="00F84594">
        <w:rPr>
          <w:rFonts w:ascii="GHEA Grapalat" w:hAnsi="GHEA Grapalat" w:cs="Sylfaen"/>
          <w:b/>
          <w:lang w:val="es-ES"/>
        </w:rPr>
        <w:t xml:space="preserve"> </w:t>
      </w:r>
      <w:r w:rsidR="00B2572B" w:rsidRPr="00F566BF">
        <w:rPr>
          <w:rFonts w:ascii="GHEA Grapalat" w:hAnsi="GHEA Grapalat" w:cs="Sylfaen"/>
          <w:b/>
          <w:lang w:val="es-ES"/>
        </w:rPr>
        <w:t>բաց</w:t>
      </w:r>
      <w:r w:rsidR="00B2572B" w:rsidRPr="00F566BF">
        <w:rPr>
          <w:rFonts w:ascii="GHEA Grapalat" w:hAnsi="GHEA Grapalat" w:cs="Arial"/>
          <w:b/>
          <w:lang w:val="es-ES"/>
        </w:rPr>
        <w:t xml:space="preserve">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78414C93" w:rsidR="00B2572B" w:rsidRPr="00F566BF" w:rsidRDefault="00F8459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Հրատապ</w:t>
      </w:r>
      <w:r w:rsidRPr="00B12553">
        <w:rPr>
          <w:rFonts w:ascii="GHEA Grapalat" w:hAnsi="GHEA Grapalat" w:cs="Sylfaen"/>
          <w:color w:val="auto"/>
          <w:sz w:val="24"/>
          <w:szCs w:val="24"/>
          <w:lang w:val="es-ES"/>
        </w:rPr>
        <w:t xml:space="preserve"> </w:t>
      </w:r>
      <w:r w:rsidR="00B2572B" w:rsidRPr="00F566BF">
        <w:rPr>
          <w:rFonts w:ascii="GHEA Grapalat" w:hAnsi="GHEA Grapalat" w:cs="Sylfaen"/>
          <w:color w:val="auto"/>
          <w:sz w:val="24"/>
          <w:szCs w:val="24"/>
          <w:lang w:val="es-ES"/>
        </w:rPr>
        <w:t>բաց մրցույթին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22DBA352"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F84594" w:rsidRPr="00F566BF">
        <w:rPr>
          <w:rFonts w:ascii="GHEA Grapalat" w:hAnsi="GHEA Grapalat"/>
          <w:lang w:val="af-ZA"/>
        </w:rPr>
        <w:t>«</w:t>
      </w:r>
      <w:r w:rsidR="00F84594" w:rsidRPr="00F84594">
        <w:rPr>
          <w:rFonts w:ascii="GHEA Grapalat" w:hAnsi="GHEA Grapalat"/>
          <w:b/>
          <w:bCs/>
          <w:lang w:val="ru-RU"/>
        </w:rPr>
        <w:t>ԾՔ</w:t>
      </w:r>
      <w:r w:rsidR="00F84594" w:rsidRPr="00F84594">
        <w:rPr>
          <w:rFonts w:ascii="GHEA Grapalat" w:hAnsi="GHEA Grapalat"/>
          <w:b/>
          <w:bCs/>
          <w:lang w:val="af-ZA"/>
        </w:rPr>
        <w:t>-ՀԲՄ</w:t>
      </w:r>
      <w:r w:rsidR="00F84594" w:rsidRPr="00F84594">
        <w:rPr>
          <w:rFonts w:ascii="GHEA Grapalat" w:hAnsi="GHEA Grapalat"/>
          <w:b/>
          <w:bCs/>
          <w:lang w:val="ru-RU"/>
        </w:rPr>
        <w:t>ԽԾՁԲ</w:t>
      </w:r>
      <w:r w:rsidR="00F84594" w:rsidRPr="00F84594">
        <w:rPr>
          <w:rFonts w:ascii="GHEA Grapalat" w:hAnsi="GHEA Grapalat"/>
          <w:b/>
          <w:bCs/>
          <w:lang w:val="af-ZA"/>
        </w:rPr>
        <w:t>-25/</w:t>
      </w:r>
      <w:r w:rsidR="007B54FE">
        <w:rPr>
          <w:rFonts w:ascii="GHEA Grapalat" w:hAnsi="GHEA Grapalat"/>
          <w:b/>
          <w:bCs/>
          <w:lang w:val="af-ZA"/>
        </w:rPr>
        <w:t>7</w:t>
      </w:r>
      <w:r w:rsidR="00F84594" w:rsidRPr="00F566BF">
        <w:rPr>
          <w:rFonts w:ascii="GHEA Grapalat" w:hAnsi="GHEA Grapalat"/>
          <w:lang w:val="af-ZA"/>
        </w:rPr>
        <w:t>»</w:t>
      </w:r>
      <w:r w:rsidR="00F84594" w:rsidRPr="00F84594">
        <w:rPr>
          <w:rFonts w:ascii="GHEA Grapalat" w:hAnsi="GHEA Grapalat"/>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654C999" w:rsidR="00B2572B" w:rsidRPr="00F566BF" w:rsidRDefault="00F84594" w:rsidP="00EF3662">
      <w:pPr>
        <w:jc w:val="both"/>
        <w:rPr>
          <w:rFonts w:ascii="GHEA Grapalat" w:hAnsi="GHEA Grapalat" w:cs="Sylfaen"/>
          <w:sz w:val="20"/>
          <w:szCs w:val="20"/>
          <w:lang w:val="es-ES"/>
        </w:rPr>
      </w:pPr>
      <w:r>
        <w:rPr>
          <w:rFonts w:ascii="GHEA Grapalat" w:hAnsi="GHEA Grapalat" w:cs="Sylfaen"/>
          <w:sz w:val="20"/>
          <w:szCs w:val="20"/>
          <w:lang w:val="ru-RU"/>
        </w:rPr>
        <w:t>հրատապ</w:t>
      </w:r>
      <w:r w:rsidRPr="00F84594">
        <w:rPr>
          <w:rFonts w:ascii="GHEA Grapalat" w:hAnsi="GHEA Grapalat" w:cs="Sylfaen"/>
          <w:sz w:val="20"/>
          <w:szCs w:val="20"/>
          <w:lang w:val="es-ES"/>
        </w:rPr>
        <w:t xml:space="preserve"> </w:t>
      </w:r>
      <w:r w:rsidR="00B2572B" w:rsidRPr="00F566BF">
        <w:rPr>
          <w:rFonts w:ascii="GHEA Grapalat" w:hAnsi="GHEA Grapalat" w:cs="Sylfaen"/>
          <w:sz w:val="20"/>
          <w:szCs w:val="20"/>
          <w:lang w:val="es-ES"/>
        </w:rPr>
        <w:t>բաց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4CB95868"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F84594" w:rsidRPr="00F566BF">
        <w:rPr>
          <w:rFonts w:ascii="GHEA Grapalat" w:hAnsi="GHEA Grapalat"/>
          <w:lang w:val="af-ZA"/>
        </w:rPr>
        <w:t>«</w:t>
      </w:r>
      <w:r w:rsidR="00F84594" w:rsidRPr="00F84594">
        <w:rPr>
          <w:rFonts w:ascii="GHEA Grapalat" w:hAnsi="GHEA Grapalat"/>
          <w:b/>
          <w:bCs/>
          <w:lang w:val="ru-RU"/>
        </w:rPr>
        <w:t>ԾՔ</w:t>
      </w:r>
      <w:r w:rsidR="00F84594" w:rsidRPr="00F84594">
        <w:rPr>
          <w:rFonts w:ascii="GHEA Grapalat" w:hAnsi="GHEA Grapalat"/>
          <w:b/>
          <w:bCs/>
          <w:lang w:val="af-ZA"/>
        </w:rPr>
        <w:t>-ՀԲՄ</w:t>
      </w:r>
      <w:r w:rsidR="00F84594" w:rsidRPr="00F84594">
        <w:rPr>
          <w:rFonts w:ascii="GHEA Grapalat" w:hAnsi="GHEA Grapalat"/>
          <w:b/>
          <w:bCs/>
          <w:lang w:val="ru-RU"/>
        </w:rPr>
        <w:t>ԽԾՁԲ</w:t>
      </w:r>
      <w:r w:rsidR="00F84594" w:rsidRPr="00F84594">
        <w:rPr>
          <w:rFonts w:ascii="GHEA Grapalat" w:hAnsi="GHEA Grapalat"/>
          <w:b/>
          <w:bCs/>
          <w:lang w:val="af-ZA"/>
        </w:rPr>
        <w:t>-25/</w:t>
      </w:r>
      <w:r w:rsidR="007B54FE">
        <w:rPr>
          <w:rFonts w:ascii="GHEA Grapalat" w:hAnsi="GHEA Grapalat"/>
          <w:b/>
          <w:bCs/>
          <w:lang w:val="af-ZA"/>
        </w:rPr>
        <w:t>7</w:t>
      </w:r>
      <w:r w:rsidR="00F84594" w:rsidRPr="00F566BF">
        <w:rPr>
          <w:rFonts w:ascii="GHEA Grapalat" w:hAnsi="GHEA Grapalat"/>
          <w:lang w:val="af-ZA"/>
        </w:rPr>
        <w:t>»</w:t>
      </w:r>
      <w:r w:rsidR="00F84594" w:rsidRPr="00F84594">
        <w:rPr>
          <w:rFonts w:ascii="GHEA Grapalat" w:hAnsi="GHEA Grapalat"/>
          <w:lang w:val="es-ES"/>
        </w:rPr>
        <w:t xml:space="preserve"> </w:t>
      </w:r>
      <w:r w:rsidRPr="00F71502">
        <w:rPr>
          <w:rFonts w:ascii="GHEA Grapalat" w:hAnsi="GHEA Grapalat" w:cs="Arial"/>
          <w:sz w:val="20"/>
          <w:szCs w:val="20"/>
          <w:lang w:val="es-ES"/>
        </w:rPr>
        <w:t xml:space="preserve">ծածկագրով </w:t>
      </w:r>
      <w:r w:rsidR="00F84594">
        <w:rPr>
          <w:rFonts w:ascii="GHEA Grapalat" w:hAnsi="GHEA Grapalat" w:cs="Arial"/>
          <w:sz w:val="20"/>
          <w:szCs w:val="20"/>
          <w:lang w:val="ru-RU"/>
        </w:rPr>
        <w:t>հրատապ</w:t>
      </w:r>
      <w:r w:rsidRPr="00F71502">
        <w:rPr>
          <w:rFonts w:ascii="GHEA Grapalat" w:hAnsi="GHEA Grapalat" w:cs="Arial"/>
          <w:sz w:val="20"/>
          <w:szCs w:val="20"/>
          <w:lang w:val="es-ES"/>
        </w:rPr>
        <w:t xml:space="preserve"> բաց մրցույթի հրավերով սահմանված մասնակցության իրավունքի </w:t>
      </w:r>
      <w:bookmarkStart w:id="9" w:name="_Hlk193134300"/>
      <w:r w:rsidR="0019138A">
        <w:rPr>
          <w:rFonts w:ascii="GHEA Grapalat" w:hAnsi="GHEA Grapalat" w:cs="Arial"/>
          <w:sz w:val="20"/>
          <w:szCs w:val="20"/>
          <w:lang w:val="es-ES"/>
        </w:rPr>
        <w:t>և որակավորման չափանիշներին ներկայացվող</w:t>
      </w:r>
      <w:bookmarkEnd w:id="9"/>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6AAA36D3"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F84594" w:rsidRPr="00F566BF">
        <w:rPr>
          <w:rFonts w:ascii="GHEA Grapalat" w:hAnsi="GHEA Grapalat"/>
          <w:lang w:val="af-ZA"/>
        </w:rPr>
        <w:t>«</w:t>
      </w:r>
      <w:r w:rsidR="00F84594" w:rsidRPr="00F84594">
        <w:rPr>
          <w:rFonts w:ascii="GHEA Grapalat" w:hAnsi="GHEA Grapalat"/>
          <w:b/>
          <w:bCs/>
          <w:lang w:val="hy-AM"/>
        </w:rPr>
        <w:t>ԾՔ</w:t>
      </w:r>
      <w:r w:rsidR="00F84594" w:rsidRPr="00F84594">
        <w:rPr>
          <w:rFonts w:ascii="GHEA Grapalat" w:hAnsi="GHEA Grapalat"/>
          <w:b/>
          <w:bCs/>
          <w:lang w:val="af-ZA"/>
        </w:rPr>
        <w:t>-ՀԲՄ</w:t>
      </w:r>
      <w:r w:rsidR="00F84594" w:rsidRPr="00F84594">
        <w:rPr>
          <w:rFonts w:ascii="GHEA Grapalat" w:hAnsi="GHEA Grapalat"/>
          <w:b/>
          <w:bCs/>
          <w:lang w:val="hy-AM"/>
        </w:rPr>
        <w:t>ԽԾՁԲ</w:t>
      </w:r>
      <w:r w:rsidR="00F84594" w:rsidRPr="00F84594">
        <w:rPr>
          <w:rFonts w:ascii="GHEA Grapalat" w:hAnsi="GHEA Grapalat"/>
          <w:b/>
          <w:bCs/>
          <w:lang w:val="af-ZA"/>
        </w:rPr>
        <w:t>-25/</w:t>
      </w:r>
      <w:r w:rsidR="007B54FE">
        <w:rPr>
          <w:rFonts w:ascii="GHEA Grapalat" w:hAnsi="GHEA Grapalat"/>
          <w:b/>
          <w:bCs/>
          <w:lang w:val="af-ZA"/>
        </w:rPr>
        <w:t>7</w:t>
      </w:r>
      <w:r w:rsidR="00F84594" w:rsidRPr="00F566BF">
        <w:rPr>
          <w:rFonts w:ascii="GHEA Grapalat" w:hAnsi="GHEA Grapalat"/>
          <w:lang w:val="af-ZA"/>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F84594" w:rsidRPr="00F84594">
        <w:rPr>
          <w:rFonts w:ascii="GHEA Grapalat" w:hAnsi="GHEA Grapalat" w:cs="Arial"/>
          <w:sz w:val="20"/>
          <w:szCs w:val="20"/>
          <w:lang w:val="hy-AM"/>
        </w:rPr>
        <w:t xml:space="preserve">հրատապ </w:t>
      </w:r>
      <w:r w:rsidR="006C3873" w:rsidRPr="00F71502">
        <w:rPr>
          <w:rFonts w:ascii="GHEA Grapalat" w:hAnsi="GHEA Grapalat" w:cs="Arial"/>
          <w:sz w:val="20"/>
          <w:szCs w:val="20"/>
          <w:lang w:val="es-ES"/>
        </w:rPr>
        <w:t>բաց մրցույթին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0"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0"/>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372DB54C" w14:textId="77777777" w:rsidR="00F84594" w:rsidRPr="00411691" w:rsidRDefault="00F84594" w:rsidP="00F84594">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411691">
        <w:rPr>
          <w:rFonts w:ascii="GHEA Grapalat" w:hAnsi="GHEA Grapalat" w:cs="Arial"/>
          <w:b/>
          <w:i w:val="0"/>
          <w:lang w:val="hy-AM"/>
        </w:rPr>
        <w:t>1</w:t>
      </w:r>
    </w:p>
    <w:p w14:paraId="506BC33B" w14:textId="4BBB81DA" w:rsidR="00F84594" w:rsidRPr="00F566BF" w:rsidRDefault="00F84594" w:rsidP="00F84594">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F84594">
        <w:rPr>
          <w:rFonts w:ascii="GHEA Grapalat" w:hAnsi="GHEA Grapalat"/>
          <w:b/>
          <w:bCs/>
          <w:lang w:val="hy-AM"/>
        </w:rPr>
        <w:t>ԾՔ</w:t>
      </w:r>
      <w:r w:rsidRPr="00F84594">
        <w:rPr>
          <w:rFonts w:ascii="GHEA Grapalat" w:hAnsi="GHEA Grapalat"/>
          <w:b/>
          <w:bCs/>
          <w:lang w:val="af-ZA"/>
        </w:rPr>
        <w:t>-ՀԲՄ</w:t>
      </w:r>
      <w:r w:rsidRPr="00F84594">
        <w:rPr>
          <w:rFonts w:ascii="GHEA Grapalat" w:hAnsi="GHEA Grapalat"/>
          <w:b/>
          <w:bCs/>
          <w:lang w:val="hy-AM"/>
        </w:rPr>
        <w:t>ԽԾՁԲ</w:t>
      </w:r>
      <w:r w:rsidRPr="00F84594">
        <w:rPr>
          <w:rFonts w:ascii="GHEA Grapalat" w:hAnsi="GHEA Grapalat"/>
          <w:b/>
          <w:bCs/>
          <w:lang w:val="af-ZA"/>
        </w:rPr>
        <w:t>-25/</w:t>
      </w:r>
      <w:r w:rsidR="007B54FE">
        <w:rPr>
          <w:rFonts w:ascii="GHEA Grapalat" w:hAnsi="GHEA Grapalat"/>
          <w:b/>
          <w:bCs/>
          <w:lang w:val="af-ZA"/>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25C0F302" w14:textId="512D8D84" w:rsidR="00F84594" w:rsidRPr="009A5836" w:rsidRDefault="00F84594" w:rsidP="00F84594">
      <w:pPr>
        <w:pStyle w:val="31"/>
        <w:spacing w:line="240" w:lineRule="auto"/>
        <w:jc w:val="right"/>
        <w:rPr>
          <w:rFonts w:ascii="GHEA Grapalat" w:hAnsi="GHEA Grapalat" w:cs="Arial"/>
          <w:b/>
          <w:lang w:val="hy-AM"/>
        </w:rPr>
      </w:pPr>
      <w:r w:rsidRPr="00F84594">
        <w:rPr>
          <w:rFonts w:ascii="GHEA Grapalat" w:hAnsi="GHEA Grapalat" w:cs="Sylfaen"/>
          <w:b/>
          <w:lang w:val="hy-AM"/>
        </w:rPr>
        <w:t>Հրատապ</w:t>
      </w:r>
      <w:r w:rsidRPr="00F84594">
        <w:rPr>
          <w:rFonts w:ascii="GHEA Grapalat" w:hAnsi="GHEA Grapalat" w:cs="Sylfaen"/>
          <w:b/>
          <w:lang w:val="es-ES"/>
        </w:rPr>
        <w:t xml:space="preserve"> </w:t>
      </w:r>
      <w:r w:rsidRPr="00F566BF">
        <w:rPr>
          <w:rFonts w:ascii="GHEA Grapalat" w:hAnsi="GHEA Grapalat" w:cs="Sylfaen"/>
          <w:b/>
          <w:lang w:val="es-ES"/>
        </w:rPr>
        <w:t>բաց</w:t>
      </w:r>
      <w:r w:rsidRPr="00F566BF">
        <w:rPr>
          <w:rFonts w:ascii="GHEA Grapalat" w:hAnsi="GHEA Grapalat" w:cs="Arial"/>
          <w:b/>
          <w:lang w:val="es-ES"/>
        </w:rPr>
        <w:t xml:space="preserve"> </w:t>
      </w:r>
      <w:r w:rsidRPr="00F566BF">
        <w:rPr>
          <w:rFonts w:ascii="GHEA Grapalat" w:hAnsi="GHEA Grapalat" w:cs="Sylfaen"/>
          <w:b/>
          <w:lang w:val="es-ES"/>
        </w:rPr>
        <w:t>մրցույթի</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76374EFE" w14:textId="77777777" w:rsidR="00F84594" w:rsidRDefault="00F84594" w:rsidP="00F84594">
      <w:pPr>
        <w:rPr>
          <w:lang w:val="hy-AM"/>
        </w:rPr>
      </w:pPr>
    </w:p>
    <w:p w14:paraId="42DE5A1D" w14:textId="77777777" w:rsidR="00F84594" w:rsidRDefault="00F84594" w:rsidP="00F84594">
      <w:pPr>
        <w:rPr>
          <w:lang w:val="hy-AM"/>
        </w:rPr>
      </w:pPr>
    </w:p>
    <w:p w14:paraId="6733DD7B" w14:textId="77777777" w:rsidR="00F84594" w:rsidRPr="00BC7B8D" w:rsidRDefault="00F84594" w:rsidP="00F84594">
      <w:pPr>
        <w:rPr>
          <w:i/>
          <w:lang w:val="hy-AM"/>
        </w:rPr>
      </w:pPr>
    </w:p>
    <w:p w14:paraId="4BC49472" w14:textId="77777777" w:rsidR="00F84594" w:rsidRDefault="00F84594" w:rsidP="00F84594">
      <w:pPr>
        <w:pStyle w:val="3"/>
        <w:spacing w:line="240" w:lineRule="auto"/>
        <w:ind w:firstLine="567"/>
        <w:jc w:val="right"/>
        <w:rPr>
          <w:rFonts w:ascii="GHEA Grapalat" w:hAnsi="GHEA Grapalat" w:cs="Sylfaen"/>
          <w:b/>
          <w:i w:val="0"/>
          <w:lang w:val="hy-AM"/>
        </w:rPr>
      </w:pPr>
    </w:p>
    <w:p w14:paraId="4F7FAE4F" w14:textId="77777777" w:rsidR="00F84594" w:rsidRDefault="00F84594" w:rsidP="00F84594">
      <w:pPr>
        <w:pStyle w:val="3"/>
        <w:spacing w:line="240" w:lineRule="auto"/>
        <w:ind w:firstLine="567"/>
        <w:jc w:val="right"/>
        <w:rPr>
          <w:rFonts w:ascii="GHEA Grapalat" w:hAnsi="GHEA Grapalat" w:cs="Sylfaen"/>
          <w:b/>
          <w:i w:val="0"/>
          <w:lang w:val="hy-AM"/>
        </w:rPr>
      </w:pPr>
    </w:p>
    <w:p w14:paraId="704EDED1" w14:textId="77777777" w:rsidR="00F84594" w:rsidRPr="00647288" w:rsidRDefault="00F84594" w:rsidP="00F84594">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1CC6FB21" w14:textId="77777777" w:rsidR="00F84594" w:rsidRPr="005E1F72" w:rsidRDefault="00F84594" w:rsidP="00F84594">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9CD691" w14:textId="77777777" w:rsidR="00F84594" w:rsidRPr="005E1F72" w:rsidRDefault="00F84594" w:rsidP="00F84594">
      <w:pPr>
        <w:ind w:left="-66"/>
        <w:jc w:val="center"/>
        <w:rPr>
          <w:rFonts w:ascii="GHEA Grapalat" w:hAnsi="GHEA Grapalat"/>
          <w:b/>
          <w:sz w:val="20"/>
          <w:lang w:val="hy-AM"/>
        </w:rPr>
      </w:pPr>
    </w:p>
    <w:p w14:paraId="53E02748" w14:textId="77777777" w:rsidR="00F84594" w:rsidRPr="005E1F72" w:rsidRDefault="00F84594" w:rsidP="00F84594">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F84594" w:rsidRPr="005E1F72" w14:paraId="7DD1332E" w14:textId="77777777" w:rsidTr="0091520B">
        <w:trPr>
          <w:cantSplit/>
        </w:trPr>
        <w:tc>
          <w:tcPr>
            <w:tcW w:w="558" w:type="dxa"/>
            <w:vMerge w:val="restart"/>
            <w:vAlign w:val="center"/>
          </w:tcPr>
          <w:p w14:paraId="594FCE3F" w14:textId="77777777" w:rsidR="00F84594" w:rsidRPr="005E1F72" w:rsidRDefault="00F84594" w:rsidP="0091520B">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65A81F9A" w14:textId="77777777" w:rsidR="00F84594" w:rsidRPr="005E1F72" w:rsidRDefault="00F84594" w:rsidP="0091520B">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F84594" w:rsidRPr="005E1F72" w14:paraId="612ACF8E" w14:textId="77777777" w:rsidTr="0091520B">
        <w:trPr>
          <w:cantSplit/>
          <w:trHeight w:val="301"/>
        </w:trPr>
        <w:tc>
          <w:tcPr>
            <w:tcW w:w="558" w:type="dxa"/>
            <w:vMerge/>
            <w:vAlign w:val="center"/>
          </w:tcPr>
          <w:p w14:paraId="5DA55C8D" w14:textId="77777777" w:rsidR="00F84594" w:rsidRPr="005E1F72" w:rsidRDefault="00F84594" w:rsidP="0091520B">
            <w:pPr>
              <w:jc w:val="center"/>
              <w:rPr>
                <w:rFonts w:ascii="GHEA Grapalat" w:hAnsi="GHEA Grapalat"/>
                <w:sz w:val="20"/>
                <w:lang w:val="hy-AM"/>
              </w:rPr>
            </w:pPr>
          </w:p>
        </w:tc>
        <w:tc>
          <w:tcPr>
            <w:tcW w:w="1800" w:type="dxa"/>
            <w:vMerge w:val="restart"/>
            <w:vAlign w:val="center"/>
          </w:tcPr>
          <w:p w14:paraId="2BDC7C58" w14:textId="77777777" w:rsidR="00F84594" w:rsidRPr="005E1F72" w:rsidRDefault="00F84594" w:rsidP="0091520B">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449AFDC1" w14:textId="77777777" w:rsidR="00F84594" w:rsidRPr="005E1F72" w:rsidRDefault="00F84594" w:rsidP="0091520B">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0905C163" w14:textId="77777777" w:rsidR="00F84594" w:rsidRPr="005E1F72" w:rsidRDefault="00F84594" w:rsidP="0091520B">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3CD8B880" w14:textId="77777777" w:rsidR="00F84594" w:rsidRPr="005E1F72" w:rsidRDefault="00F84594" w:rsidP="0091520B">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F84594" w:rsidRPr="00B2150C" w14:paraId="7A781EC4" w14:textId="77777777" w:rsidTr="0091520B">
        <w:trPr>
          <w:cantSplit/>
          <w:trHeight w:val="299"/>
        </w:trPr>
        <w:tc>
          <w:tcPr>
            <w:tcW w:w="558" w:type="dxa"/>
            <w:vMerge/>
            <w:vAlign w:val="center"/>
          </w:tcPr>
          <w:p w14:paraId="4269583F" w14:textId="77777777" w:rsidR="00F84594" w:rsidRPr="005E1F72" w:rsidRDefault="00F84594" w:rsidP="0091520B">
            <w:pPr>
              <w:jc w:val="center"/>
              <w:rPr>
                <w:rFonts w:ascii="GHEA Grapalat" w:hAnsi="GHEA Grapalat"/>
                <w:sz w:val="20"/>
                <w:lang w:val="hy-AM"/>
              </w:rPr>
            </w:pPr>
          </w:p>
        </w:tc>
        <w:tc>
          <w:tcPr>
            <w:tcW w:w="1800" w:type="dxa"/>
            <w:vMerge/>
            <w:vAlign w:val="center"/>
          </w:tcPr>
          <w:p w14:paraId="5E6B44AC" w14:textId="77777777" w:rsidR="00F84594" w:rsidRPr="005E1F72" w:rsidRDefault="00F84594" w:rsidP="0091520B">
            <w:pPr>
              <w:jc w:val="center"/>
              <w:rPr>
                <w:rFonts w:ascii="GHEA Grapalat" w:hAnsi="GHEA Grapalat"/>
                <w:sz w:val="20"/>
                <w:lang w:val="hy-AM"/>
              </w:rPr>
            </w:pPr>
          </w:p>
        </w:tc>
        <w:tc>
          <w:tcPr>
            <w:tcW w:w="1440" w:type="dxa"/>
            <w:vMerge/>
            <w:vAlign w:val="center"/>
          </w:tcPr>
          <w:p w14:paraId="543667E1" w14:textId="77777777" w:rsidR="00F84594" w:rsidRPr="005E1F72" w:rsidDel="006B374D" w:rsidRDefault="00F84594" w:rsidP="0091520B">
            <w:pPr>
              <w:jc w:val="center"/>
              <w:rPr>
                <w:rFonts w:ascii="GHEA Grapalat" w:hAnsi="GHEA Grapalat"/>
                <w:b/>
                <w:bCs/>
                <w:sz w:val="16"/>
                <w:szCs w:val="18"/>
                <w:lang w:val="es-ES"/>
              </w:rPr>
            </w:pPr>
          </w:p>
        </w:tc>
        <w:tc>
          <w:tcPr>
            <w:tcW w:w="1980" w:type="dxa"/>
            <w:vAlign w:val="center"/>
          </w:tcPr>
          <w:p w14:paraId="463C0412" w14:textId="77777777" w:rsidR="00F84594" w:rsidRPr="005E1F72" w:rsidDel="00B57526" w:rsidRDefault="00F84594" w:rsidP="0091520B">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0774FE82" w14:textId="77777777" w:rsidR="00F84594" w:rsidRPr="005E1F72" w:rsidDel="00B57526" w:rsidRDefault="00F84594" w:rsidP="0091520B">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2E547E25" w14:textId="77777777" w:rsidR="00F84594" w:rsidRPr="005E1F72" w:rsidRDefault="00F84594" w:rsidP="0091520B">
            <w:pPr>
              <w:jc w:val="center"/>
              <w:rPr>
                <w:rFonts w:ascii="GHEA Grapalat" w:hAnsi="GHEA Grapalat"/>
                <w:sz w:val="20"/>
                <w:lang w:val="hy-AM"/>
              </w:rPr>
            </w:pPr>
          </w:p>
        </w:tc>
      </w:tr>
      <w:tr w:rsidR="00F84594" w:rsidRPr="00B2150C" w14:paraId="05B306EF" w14:textId="77777777" w:rsidTr="0091520B">
        <w:trPr>
          <w:cantSplit/>
        </w:trPr>
        <w:tc>
          <w:tcPr>
            <w:tcW w:w="558" w:type="dxa"/>
          </w:tcPr>
          <w:p w14:paraId="6D41306C" w14:textId="77777777" w:rsidR="00F84594" w:rsidRPr="005E1F72" w:rsidRDefault="00F84594" w:rsidP="0091520B">
            <w:pPr>
              <w:jc w:val="center"/>
              <w:rPr>
                <w:rFonts w:ascii="GHEA Grapalat" w:hAnsi="GHEA Grapalat"/>
                <w:sz w:val="20"/>
                <w:lang w:val="es-ES"/>
              </w:rPr>
            </w:pPr>
          </w:p>
        </w:tc>
        <w:tc>
          <w:tcPr>
            <w:tcW w:w="1800" w:type="dxa"/>
          </w:tcPr>
          <w:p w14:paraId="78EB9CBC" w14:textId="77777777" w:rsidR="00F84594" w:rsidRPr="005E1F72" w:rsidRDefault="00F84594" w:rsidP="0091520B">
            <w:pPr>
              <w:jc w:val="center"/>
              <w:rPr>
                <w:rFonts w:ascii="GHEA Grapalat" w:hAnsi="GHEA Grapalat"/>
                <w:sz w:val="20"/>
                <w:lang w:val="hy-AM"/>
              </w:rPr>
            </w:pPr>
          </w:p>
        </w:tc>
        <w:tc>
          <w:tcPr>
            <w:tcW w:w="1440" w:type="dxa"/>
          </w:tcPr>
          <w:p w14:paraId="01E8E218" w14:textId="77777777" w:rsidR="00F84594" w:rsidRPr="005E1F72" w:rsidRDefault="00F84594" w:rsidP="0091520B">
            <w:pPr>
              <w:jc w:val="center"/>
              <w:rPr>
                <w:rFonts w:ascii="GHEA Grapalat" w:hAnsi="GHEA Grapalat"/>
                <w:sz w:val="20"/>
                <w:lang w:val="hy-AM"/>
              </w:rPr>
            </w:pPr>
          </w:p>
        </w:tc>
        <w:tc>
          <w:tcPr>
            <w:tcW w:w="1980" w:type="dxa"/>
          </w:tcPr>
          <w:p w14:paraId="5E3667B1" w14:textId="77777777" w:rsidR="00F84594" w:rsidRPr="005E1F72" w:rsidRDefault="00F84594" w:rsidP="0091520B">
            <w:pPr>
              <w:jc w:val="center"/>
              <w:rPr>
                <w:rFonts w:ascii="GHEA Grapalat" w:hAnsi="GHEA Grapalat"/>
                <w:sz w:val="20"/>
                <w:lang w:val="hy-AM"/>
              </w:rPr>
            </w:pPr>
          </w:p>
        </w:tc>
        <w:tc>
          <w:tcPr>
            <w:tcW w:w="2430" w:type="dxa"/>
          </w:tcPr>
          <w:p w14:paraId="6834DB40" w14:textId="77777777" w:rsidR="00F84594" w:rsidRPr="005E1F72" w:rsidRDefault="00F84594" w:rsidP="0091520B">
            <w:pPr>
              <w:jc w:val="center"/>
              <w:rPr>
                <w:rFonts w:ascii="GHEA Grapalat" w:hAnsi="GHEA Grapalat"/>
                <w:sz w:val="20"/>
                <w:lang w:val="hy-AM"/>
              </w:rPr>
            </w:pPr>
          </w:p>
        </w:tc>
        <w:tc>
          <w:tcPr>
            <w:tcW w:w="1710" w:type="dxa"/>
          </w:tcPr>
          <w:p w14:paraId="4ECC10F3" w14:textId="77777777" w:rsidR="00F84594" w:rsidRPr="005E1F72" w:rsidRDefault="00F84594" w:rsidP="0091520B">
            <w:pPr>
              <w:jc w:val="center"/>
              <w:rPr>
                <w:rFonts w:ascii="GHEA Grapalat" w:hAnsi="GHEA Grapalat"/>
                <w:sz w:val="20"/>
                <w:lang w:val="hy-AM"/>
              </w:rPr>
            </w:pPr>
          </w:p>
        </w:tc>
      </w:tr>
      <w:tr w:rsidR="00F84594" w:rsidRPr="00B2150C" w14:paraId="570F3366" w14:textId="77777777" w:rsidTr="0091520B">
        <w:trPr>
          <w:cantSplit/>
        </w:trPr>
        <w:tc>
          <w:tcPr>
            <w:tcW w:w="558" w:type="dxa"/>
          </w:tcPr>
          <w:p w14:paraId="401DAB55" w14:textId="77777777" w:rsidR="00F84594" w:rsidRPr="005E1F72" w:rsidRDefault="00F84594" w:rsidP="0091520B">
            <w:pPr>
              <w:jc w:val="center"/>
              <w:rPr>
                <w:rFonts w:ascii="GHEA Grapalat" w:hAnsi="GHEA Grapalat"/>
                <w:sz w:val="20"/>
                <w:lang w:val="es-ES"/>
              </w:rPr>
            </w:pPr>
          </w:p>
        </w:tc>
        <w:tc>
          <w:tcPr>
            <w:tcW w:w="1800" w:type="dxa"/>
          </w:tcPr>
          <w:p w14:paraId="4D42B1AC" w14:textId="77777777" w:rsidR="00F84594" w:rsidRPr="005E1F72" w:rsidRDefault="00F84594" w:rsidP="0091520B">
            <w:pPr>
              <w:jc w:val="center"/>
              <w:rPr>
                <w:rFonts w:ascii="GHEA Grapalat" w:hAnsi="GHEA Grapalat"/>
                <w:sz w:val="20"/>
                <w:lang w:val="hy-AM"/>
              </w:rPr>
            </w:pPr>
          </w:p>
        </w:tc>
        <w:tc>
          <w:tcPr>
            <w:tcW w:w="1440" w:type="dxa"/>
          </w:tcPr>
          <w:p w14:paraId="12A6EC81" w14:textId="77777777" w:rsidR="00F84594" w:rsidRPr="005E1F72" w:rsidRDefault="00F84594" w:rsidP="0091520B">
            <w:pPr>
              <w:jc w:val="center"/>
              <w:rPr>
                <w:rFonts w:ascii="GHEA Grapalat" w:hAnsi="GHEA Grapalat"/>
                <w:sz w:val="20"/>
                <w:lang w:val="hy-AM"/>
              </w:rPr>
            </w:pPr>
          </w:p>
        </w:tc>
        <w:tc>
          <w:tcPr>
            <w:tcW w:w="1980" w:type="dxa"/>
          </w:tcPr>
          <w:p w14:paraId="28CBBC40" w14:textId="77777777" w:rsidR="00F84594" w:rsidRPr="005E1F72" w:rsidRDefault="00F84594" w:rsidP="0091520B">
            <w:pPr>
              <w:jc w:val="center"/>
              <w:rPr>
                <w:rFonts w:ascii="GHEA Grapalat" w:hAnsi="GHEA Grapalat"/>
                <w:sz w:val="20"/>
                <w:lang w:val="hy-AM"/>
              </w:rPr>
            </w:pPr>
          </w:p>
        </w:tc>
        <w:tc>
          <w:tcPr>
            <w:tcW w:w="2430" w:type="dxa"/>
          </w:tcPr>
          <w:p w14:paraId="2B019D3F" w14:textId="77777777" w:rsidR="00F84594" w:rsidRPr="005E1F72" w:rsidRDefault="00F84594" w:rsidP="0091520B">
            <w:pPr>
              <w:jc w:val="center"/>
              <w:rPr>
                <w:rFonts w:ascii="GHEA Grapalat" w:hAnsi="GHEA Grapalat"/>
                <w:sz w:val="20"/>
                <w:lang w:val="hy-AM"/>
              </w:rPr>
            </w:pPr>
          </w:p>
        </w:tc>
        <w:tc>
          <w:tcPr>
            <w:tcW w:w="1710" w:type="dxa"/>
          </w:tcPr>
          <w:p w14:paraId="77FA43FD" w14:textId="77777777" w:rsidR="00F84594" w:rsidRPr="005E1F72" w:rsidRDefault="00F84594" w:rsidP="0091520B">
            <w:pPr>
              <w:jc w:val="center"/>
              <w:rPr>
                <w:rFonts w:ascii="GHEA Grapalat" w:hAnsi="GHEA Grapalat"/>
                <w:sz w:val="20"/>
                <w:lang w:val="hy-AM"/>
              </w:rPr>
            </w:pPr>
          </w:p>
        </w:tc>
      </w:tr>
      <w:tr w:rsidR="00F84594" w:rsidRPr="00B2150C" w14:paraId="4BD58998" w14:textId="77777777" w:rsidTr="0091520B">
        <w:trPr>
          <w:cantSplit/>
        </w:trPr>
        <w:tc>
          <w:tcPr>
            <w:tcW w:w="558" w:type="dxa"/>
          </w:tcPr>
          <w:p w14:paraId="7D33BEDF" w14:textId="77777777" w:rsidR="00F84594" w:rsidRPr="005E1F72" w:rsidRDefault="00F84594" w:rsidP="0091520B">
            <w:pPr>
              <w:jc w:val="center"/>
              <w:rPr>
                <w:rFonts w:ascii="GHEA Grapalat" w:hAnsi="GHEA Grapalat"/>
                <w:sz w:val="20"/>
                <w:lang w:val="es-ES"/>
              </w:rPr>
            </w:pPr>
          </w:p>
        </w:tc>
        <w:tc>
          <w:tcPr>
            <w:tcW w:w="1800" w:type="dxa"/>
          </w:tcPr>
          <w:p w14:paraId="452E63A7" w14:textId="77777777" w:rsidR="00F84594" w:rsidRPr="005E1F72" w:rsidRDefault="00F84594" w:rsidP="0091520B">
            <w:pPr>
              <w:jc w:val="center"/>
              <w:rPr>
                <w:rFonts w:ascii="GHEA Grapalat" w:hAnsi="GHEA Grapalat"/>
                <w:sz w:val="20"/>
                <w:lang w:val="hy-AM"/>
              </w:rPr>
            </w:pPr>
          </w:p>
        </w:tc>
        <w:tc>
          <w:tcPr>
            <w:tcW w:w="1440" w:type="dxa"/>
          </w:tcPr>
          <w:p w14:paraId="1FB1D436" w14:textId="77777777" w:rsidR="00F84594" w:rsidRPr="005E1F72" w:rsidRDefault="00F84594" w:rsidP="0091520B">
            <w:pPr>
              <w:jc w:val="center"/>
              <w:rPr>
                <w:rFonts w:ascii="GHEA Grapalat" w:hAnsi="GHEA Grapalat"/>
                <w:sz w:val="20"/>
                <w:lang w:val="hy-AM"/>
              </w:rPr>
            </w:pPr>
          </w:p>
        </w:tc>
        <w:tc>
          <w:tcPr>
            <w:tcW w:w="1980" w:type="dxa"/>
          </w:tcPr>
          <w:p w14:paraId="0426ED98" w14:textId="77777777" w:rsidR="00F84594" w:rsidRPr="005E1F72" w:rsidRDefault="00F84594" w:rsidP="0091520B">
            <w:pPr>
              <w:jc w:val="center"/>
              <w:rPr>
                <w:rFonts w:ascii="GHEA Grapalat" w:hAnsi="GHEA Grapalat"/>
                <w:sz w:val="20"/>
                <w:lang w:val="hy-AM"/>
              </w:rPr>
            </w:pPr>
          </w:p>
        </w:tc>
        <w:tc>
          <w:tcPr>
            <w:tcW w:w="2430" w:type="dxa"/>
          </w:tcPr>
          <w:p w14:paraId="647588C1" w14:textId="77777777" w:rsidR="00F84594" w:rsidRPr="005E1F72" w:rsidRDefault="00F84594" w:rsidP="0091520B">
            <w:pPr>
              <w:jc w:val="center"/>
              <w:rPr>
                <w:rFonts w:ascii="GHEA Grapalat" w:hAnsi="GHEA Grapalat"/>
                <w:sz w:val="20"/>
                <w:lang w:val="hy-AM"/>
              </w:rPr>
            </w:pPr>
          </w:p>
        </w:tc>
        <w:tc>
          <w:tcPr>
            <w:tcW w:w="1710" w:type="dxa"/>
          </w:tcPr>
          <w:p w14:paraId="0C0C3839" w14:textId="77777777" w:rsidR="00F84594" w:rsidRPr="005E1F72" w:rsidRDefault="00F84594" w:rsidP="0091520B">
            <w:pPr>
              <w:jc w:val="center"/>
              <w:rPr>
                <w:rFonts w:ascii="GHEA Grapalat" w:hAnsi="GHEA Grapalat"/>
                <w:sz w:val="20"/>
                <w:lang w:val="hy-AM"/>
              </w:rPr>
            </w:pPr>
          </w:p>
        </w:tc>
      </w:tr>
    </w:tbl>
    <w:p w14:paraId="5A0C7079" w14:textId="77777777" w:rsidR="00F84594" w:rsidRPr="002B5565" w:rsidRDefault="00F84594" w:rsidP="00F84594">
      <w:pPr>
        <w:tabs>
          <w:tab w:val="left" w:pos="1134"/>
        </w:tabs>
        <w:ind w:firstLine="720"/>
        <w:jc w:val="both"/>
        <w:rPr>
          <w:rFonts w:ascii="GHEA Grapalat" w:hAnsi="GHEA Grapalat"/>
          <w:sz w:val="20"/>
          <w:lang w:val="es-ES"/>
        </w:rPr>
      </w:pPr>
    </w:p>
    <w:p w14:paraId="2A43AD25" w14:textId="77777777" w:rsidR="00F84594" w:rsidRPr="005E1F72" w:rsidRDefault="00F84594" w:rsidP="00F84594">
      <w:pPr>
        <w:tabs>
          <w:tab w:val="left" w:pos="1134"/>
        </w:tabs>
        <w:ind w:firstLine="720"/>
        <w:jc w:val="both"/>
        <w:rPr>
          <w:rFonts w:ascii="GHEA Grapalat" w:hAnsi="GHEA Grapalat"/>
          <w:sz w:val="20"/>
          <w:lang w:val="es-ES"/>
        </w:rPr>
      </w:pPr>
    </w:p>
    <w:p w14:paraId="01564075" w14:textId="77777777" w:rsidR="00F84594" w:rsidRPr="005E1F72" w:rsidRDefault="00F84594" w:rsidP="00F84594">
      <w:pPr>
        <w:tabs>
          <w:tab w:val="left" w:pos="1134"/>
        </w:tabs>
        <w:ind w:firstLine="720"/>
        <w:jc w:val="both"/>
        <w:rPr>
          <w:rFonts w:ascii="GHEA Grapalat" w:hAnsi="GHEA Grapalat"/>
          <w:i/>
          <w:sz w:val="18"/>
          <w:lang w:val="es-ES"/>
        </w:rPr>
      </w:pPr>
    </w:p>
    <w:p w14:paraId="64F37E13" w14:textId="77777777" w:rsidR="00F84594" w:rsidRPr="005E1F72" w:rsidRDefault="00F84594" w:rsidP="00F84594">
      <w:pPr>
        <w:tabs>
          <w:tab w:val="left" w:pos="1134"/>
        </w:tabs>
        <w:ind w:firstLine="720"/>
        <w:jc w:val="both"/>
        <w:rPr>
          <w:rFonts w:ascii="GHEA Grapalat" w:hAnsi="GHEA Grapalat"/>
          <w:lang w:val="es-ES"/>
        </w:rPr>
      </w:pPr>
    </w:p>
    <w:p w14:paraId="6C389A3C" w14:textId="77777777" w:rsidR="00F84594" w:rsidRPr="005E1F72" w:rsidRDefault="00F84594" w:rsidP="00F84594">
      <w:pPr>
        <w:jc w:val="both"/>
        <w:rPr>
          <w:rFonts w:ascii="GHEA Grapalat" w:hAnsi="GHEA Grapalat" w:cs="Arial"/>
          <w:sz w:val="20"/>
          <w:szCs w:val="20"/>
          <w:lang w:val="es-ES"/>
        </w:rPr>
      </w:pPr>
    </w:p>
    <w:p w14:paraId="5281D45A" w14:textId="77777777" w:rsidR="00F84594" w:rsidRPr="00DA306C" w:rsidRDefault="00F84594" w:rsidP="00F84594">
      <w:pPr>
        <w:ind w:firstLine="375"/>
        <w:jc w:val="both"/>
        <w:rPr>
          <w:rFonts w:ascii="GHEA Grapalat" w:hAnsi="GHEA Grapalat" w:cstheme="minorHAnsi"/>
          <w:color w:val="000000" w:themeColor="text1"/>
          <w:sz w:val="20"/>
          <w:szCs w:val="20"/>
          <w:lang w:val="hy-AM"/>
        </w:rPr>
      </w:pPr>
      <w:r w:rsidRPr="005E1F72">
        <w:rPr>
          <w:rFonts w:ascii="GHEA Grapalat" w:hAnsi="GHEA Grapalat" w:cs="Arial"/>
          <w:sz w:val="20"/>
          <w:szCs w:val="20"/>
          <w:lang w:val="es-ES"/>
        </w:rPr>
        <w:tab/>
      </w:r>
      <w:r>
        <w:rPr>
          <w:rFonts w:ascii="GHEA Grapalat" w:hAnsi="GHEA Grapalat" w:cstheme="minorHAnsi"/>
          <w:color w:val="000000" w:themeColor="text1"/>
          <w:sz w:val="20"/>
          <w:szCs w:val="20"/>
          <w:lang w:val="ru-RU"/>
        </w:rPr>
        <w:t>Ա</w:t>
      </w:r>
      <w:r w:rsidRPr="00DA306C">
        <w:rPr>
          <w:rFonts w:ascii="GHEA Grapalat" w:hAnsi="GHEA Grapalat" w:cstheme="minorHAnsi"/>
          <w:color w:val="000000" w:themeColor="text1"/>
          <w:sz w:val="20"/>
          <w:szCs w:val="20"/>
          <w:lang w:val="hy-AM"/>
        </w:rPr>
        <w:t>շխատանքային ռեսուրսների առկայությունը հիմնավորելու համար Մասնակիցը ներկայացնում է.</w:t>
      </w:r>
    </w:p>
    <w:p w14:paraId="59BC518B" w14:textId="77777777" w:rsidR="00F84594" w:rsidRPr="0060337C" w:rsidRDefault="00F84594" w:rsidP="00F84594">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առաջադրված աշխատակազմում ներգրավված մաս</w:t>
      </w:r>
      <w:r w:rsidRPr="0060337C">
        <w:rPr>
          <w:rFonts w:ascii="GHEA Grapalat" w:hAnsi="GHEA Grapalat" w:cstheme="minorHAnsi"/>
          <w:b/>
          <w:bCs/>
          <w:color w:val="000000" w:themeColor="text1"/>
          <w:sz w:val="20"/>
          <w:szCs w:val="20"/>
          <w:lang w:val="hy-AM"/>
        </w:rPr>
        <w:softHyphen/>
        <w:t>նագետի հաստատած գրավոր համաձայնությունը` իրականացվելիք աշխատանքներում վերջինիս ներգրավվելու մասին,</w:t>
      </w:r>
    </w:p>
    <w:p w14:paraId="28911AF6" w14:textId="77777777" w:rsidR="00F84594" w:rsidRPr="0060337C" w:rsidRDefault="00F84594" w:rsidP="00F84594">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մասնագետի որակավորումը հավաստող</w:t>
      </w:r>
      <w:r>
        <w:rPr>
          <w:rFonts w:ascii="GHEA Grapalat" w:hAnsi="GHEA Grapalat" w:cstheme="minorHAnsi"/>
          <w:b/>
          <w:bCs/>
          <w:color w:val="000000" w:themeColor="text1"/>
          <w:sz w:val="20"/>
          <w:szCs w:val="20"/>
          <w:lang w:val="hy-AM"/>
        </w:rPr>
        <w:t xml:space="preserve"> փաստաթղթի</w:t>
      </w:r>
      <w:r w:rsidRPr="0060337C">
        <w:rPr>
          <w:rFonts w:ascii="GHEA Grapalat" w:hAnsi="GHEA Grapalat" w:cstheme="minorHAnsi"/>
          <w:b/>
          <w:bCs/>
          <w:color w:val="000000" w:themeColor="text1"/>
          <w:sz w:val="20"/>
          <w:szCs w:val="20"/>
          <w:lang w:val="hy-AM"/>
        </w:rPr>
        <w:t xml:space="preserve"> </w:t>
      </w:r>
      <w:r>
        <w:rPr>
          <w:rFonts w:ascii="GHEA Grapalat" w:hAnsi="GHEA Grapalat" w:cstheme="minorHAnsi"/>
          <w:b/>
          <w:bCs/>
          <w:color w:val="000000" w:themeColor="text1"/>
          <w:sz w:val="20"/>
          <w:szCs w:val="20"/>
          <w:lang w:val="hy-AM"/>
        </w:rPr>
        <w:t>(դիպլոմի/</w:t>
      </w:r>
      <w:r w:rsidRPr="0060337C">
        <w:rPr>
          <w:rFonts w:ascii="GHEA Grapalat" w:hAnsi="GHEA Grapalat" w:cstheme="minorHAnsi"/>
          <w:b/>
          <w:bCs/>
          <w:color w:val="000000" w:themeColor="text1"/>
          <w:sz w:val="20"/>
          <w:szCs w:val="20"/>
          <w:lang w:val="hy-AM"/>
        </w:rPr>
        <w:t>արտոնագրի/հավաստագրի</w:t>
      </w:r>
      <w:r>
        <w:rPr>
          <w:rFonts w:ascii="GHEA Grapalat" w:hAnsi="GHEA Grapalat" w:cstheme="minorHAnsi"/>
          <w:b/>
          <w:bCs/>
          <w:color w:val="000000" w:themeColor="text1"/>
          <w:sz w:val="20"/>
          <w:szCs w:val="20"/>
          <w:lang w:val="hy-AM"/>
        </w:rPr>
        <w:t>)</w:t>
      </w:r>
      <w:r w:rsidRPr="0060337C">
        <w:rPr>
          <w:rFonts w:ascii="GHEA Grapalat" w:hAnsi="GHEA Grapalat" w:cstheme="minorHAnsi"/>
          <w:b/>
          <w:bCs/>
          <w:color w:val="000000" w:themeColor="text1"/>
          <w:sz w:val="20"/>
          <w:szCs w:val="20"/>
          <w:lang w:val="hy-AM"/>
        </w:rPr>
        <w:t xml:space="preserve"> պատճենը,</w:t>
      </w:r>
    </w:p>
    <w:p w14:paraId="61C4248F" w14:textId="77777777" w:rsidR="00F84594" w:rsidRPr="007807C8" w:rsidRDefault="00F84594" w:rsidP="00F84594">
      <w:pPr>
        <w:jc w:val="both"/>
        <w:rPr>
          <w:rFonts w:ascii="GHEA Grapalat" w:hAnsi="GHEA Grapalat"/>
          <w:sz w:val="20"/>
          <w:lang w:val="hy-AM"/>
        </w:rPr>
      </w:pPr>
    </w:p>
    <w:p w14:paraId="3CBB6FF2" w14:textId="77777777" w:rsidR="00F84594" w:rsidRPr="00411691" w:rsidRDefault="00F84594" w:rsidP="00F84594">
      <w:pPr>
        <w:ind w:left="-66"/>
        <w:jc w:val="right"/>
        <w:rPr>
          <w:rFonts w:ascii="GHEA Grapalat" w:hAnsi="GHEA Grapalat"/>
          <w:sz w:val="20"/>
          <w:lang w:val="hy-AM"/>
        </w:rPr>
      </w:pPr>
    </w:p>
    <w:p w14:paraId="7DC26343" w14:textId="77777777" w:rsidR="00F84594" w:rsidRPr="005E1F72" w:rsidRDefault="00F84594" w:rsidP="00F84594">
      <w:pPr>
        <w:rPr>
          <w:rFonts w:ascii="GHEA Grapalat" w:hAnsi="GHEA Grapalat"/>
          <w:sz w:val="20"/>
          <w:lang w:val="es-ES"/>
        </w:rPr>
      </w:pPr>
    </w:p>
    <w:p w14:paraId="25670511" w14:textId="77777777" w:rsidR="00F84594" w:rsidRPr="005E1F72" w:rsidRDefault="00F84594" w:rsidP="00F84594">
      <w:pPr>
        <w:rPr>
          <w:rFonts w:ascii="GHEA Grapalat" w:hAnsi="GHEA Grapalat"/>
          <w:sz w:val="20"/>
          <w:lang w:val="es-ES"/>
        </w:rPr>
      </w:pPr>
    </w:p>
    <w:p w14:paraId="7C3A1D3C" w14:textId="77777777" w:rsidR="00F84594" w:rsidRPr="005E1F72" w:rsidRDefault="00F84594" w:rsidP="00F84594">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5C80929D" w14:textId="77777777" w:rsidR="00F84594" w:rsidRPr="005E1F72" w:rsidRDefault="00F84594" w:rsidP="00F84594">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4B8568C7" w14:textId="77777777" w:rsidR="00F84594" w:rsidRPr="005E1F72" w:rsidRDefault="00F84594" w:rsidP="00F84594">
      <w:pPr>
        <w:jc w:val="right"/>
        <w:rPr>
          <w:rFonts w:ascii="GHEA Grapalat" w:hAnsi="GHEA Grapalat"/>
          <w:sz w:val="20"/>
          <w:lang w:val="hy-AM"/>
        </w:rPr>
      </w:pPr>
      <w:r w:rsidRPr="005E1F72">
        <w:rPr>
          <w:rFonts w:ascii="GHEA Grapalat" w:hAnsi="GHEA Grapalat"/>
          <w:sz w:val="20"/>
          <w:lang w:val="hy-AM"/>
        </w:rPr>
        <w:t xml:space="preserve">    </w:t>
      </w:r>
    </w:p>
    <w:p w14:paraId="581168AB" w14:textId="77777777" w:rsidR="00F84594" w:rsidRDefault="00F84594" w:rsidP="00F84594">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2EE941D0" w14:textId="77777777" w:rsidR="00F84594" w:rsidRDefault="00F84594" w:rsidP="00F84594">
      <w:pPr>
        <w:pStyle w:val="3"/>
        <w:spacing w:line="240" w:lineRule="auto"/>
        <w:ind w:firstLine="567"/>
        <w:jc w:val="right"/>
        <w:rPr>
          <w:rFonts w:ascii="GHEA Grapalat" w:hAnsi="GHEA Grapalat" w:cs="Sylfaen"/>
          <w:b/>
          <w:i w:val="0"/>
          <w:lang w:val="hy-AM"/>
        </w:rPr>
      </w:pP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B7C67AC" w14:textId="77777777" w:rsidR="0019138A" w:rsidRDefault="0019138A" w:rsidP="0019138A">
      <w:pPr>
        <w:rPr>
          <w:lang w:val="hy-AM"/>
        </w:rPr>
      </w:pPr>
    </w:p>
    <w:p w14:paraId="5EA200AF" w14:textId="77777777" w:rsidR="0019138A" w:rsidRDefault="0019138A" w:rsidP="0019138A">
      <w:pPr>
        <w:rPr>
          <w:lang w:val="hy-AM"/>
        </w:rPr>
      </w:pPr>
    </w:p>
    <w:p w14:paraId="08011331" w14:textId="77777777" w:rsidR="0019138A" w:rsidRDefault="0019138A" w:rsidP="0019138A">
      <w:pPr>
        <w:rPr>
          <w:lang w:val="hy-AM"/>
        </w:rPr>
      </w:pPr>
    </w:p>
    <w:p w14:paraId="2C49FB92" w14:textId="77777777" w:rsidR="0019138A" w:rsidRDefault="0019138A" w:rsidP="0019138A">
      <w:pPr>
        <w:rPr>
          <w:lang w:val="hy-AM"/>
        </w:rPr>
      </w:pPr>
    </w:p>
    <w:p w14:paraId="2D44CF6E" w14:textId="77777777" w:rsidR="0019138A" w:rsidRDefault="0019138A" w:rsidP="0019138A">
      <w:pPr>
        <w:pStyle w:val="3"/>
        <w:spacing w:line="240" w:lineRule="auto"/>
        <w:ind w:firstLine="567"/>
        <w:jc w:val="right"/>
        <w:rPr>
          <w:rFonts w:ascii="GHEA Grapalat" w:hAnsi="GHEA Grapalat" w:cs="Sylfaen"/>
          <w:b/>
          <w:i w:val="0"/>
          <w:lang w:val="hy-AM"/>
        </w:rPr>
      </w:pPr>
    </w:p>
    <w:p w14:paraId="43D67C10" w14:textId="77777777" w:rsidR="0019138A" w:rsidRDefault="0019138A" w:rsidP="0019138A">
      <w:pPr>
        <w:rPr>
          <w:lang w:val="hy-AM"/>
        </w:rPr>
      </w:pPr>
    </w:p>
    <w:p w14:paraId="16624822" w14:textId="77777777" w:rsidR="0019138A" w:rsidRDefault="0019138A" w:rsidP="0019138A">
      <w:pPr>
        <w:rPr>
          <w:lang w:val="hy-AM"/>
        </w:rPr>
      </w:pPr>
    </w:p>
    <w:p w14:paraId="5375FD6B" w14:textId="77777777" w:rsidR="0019138A" w:rsidRDefault="0019138A" w:rsidP="0019138A">
      <w:pPr>
        <w:rPr>
          <w:lang w:val="hy-AM"/>
        </w:rPr>
      </w:pPr>
    </w:p>
    <w:p w14:paraId="7087CD22" w14:textId="77777777" w:rsidR="0019138A" w:rsidRDefault="0019138A" w:rsidP="0019138A">
      <w:pPr>
        <w:rPr>
          <w:lang w:val="hy-AM"/>
        </w:rPr>
      </w:pPr>
    </w:p>
    <w:p w14:paraId="24D57455" w14:textId="77777777" w:rsidR="0019138A" w:rsidRDefault="0019138A" w:rsidP="0019138A">
      <w:pPr>
        <w:rPr>
          <w:lang w:val="hy-AM"/>
        </w:rPr>
      </w:pPr>
    </w:p>
    <w:p w14:paraId="2BDCB8C5" w14:textId="77777777" w:rsidR="0019138A" w:rsidRDefault="0019138A" w:rsidP="0019138A">
      <w:pPr>
        <w:rPr>
          <w:lang w:val="hy-AM"/>
        </w:rPr>
      </w:pPr>
    </w:p>
    <w:p w14:paraId="4DA939E1" w14:textId="77777777" w:rsidR="0019138A" w:rsidRDefault="0019138A" w:rsidP="0019138A">
      <w:pPr>
        <w:rPr>
          <w:lang w:val="hy-AM"/>
        </w:rPr>
      </w:pPr>
    </w:p>
    <w:p w14:paraId="701E3E2F" w14:textId="77777777" w:rsidR="0019138A" w:rsidRDefault="0019138A" w:rsidP="0019138A">
      <w:pPr>
        <w:rPr>
          <w:lang w:val="hy-AM"/>
        </w:rPr>
      </w:pPr>
    </w:p>
    <w:p w14:paraId="7EDE18C7" w14:textId="50A4A420" w:rsidR="00134E80" w:rsidRDefault="00134E80" w:rsidP="00973D3D">
      <w:pPr>
        <w:pStyle w:val="31"/>
        <w:spacing w:line="240" w:lineRule="auto"/>
        <w:ind w:firstLine="0"/>
        <w:rPr>
          <w:rFonts w:ascii="GHEA Grapalat" w:hAnsi="GHEA Grapalat" w:cs="Sylfaen"/>
          <w:b/>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4802F81" w14:textId="626B66AD" w:rsidR="000A5D48" w:rsidRPr="00F566BF" w:rsidRDefault="000A5D48" w:rsidP="000A5D48">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-ՀԲՄ</w:t>
      </w:r>
      <w:r w:rsidRPr="000A5D48">
        <w:rPr>
          <w:rFonts w:ascii="GHEA Grapalat" w:hAnsi="GHEA Grapalat"/>
          <w:b/>
          <w:bCs/>
          <w:lang w:val="hy-AM"/>
        </w:rPr>
        <w:t>ԽԾՁԲ</w:t>
      </w:r>
      <w:r w:rsidRPr="00F84594">
        <w:rPr>
          <w:rFonts w:ascii="GHEA Grapalat" w:hAnsi="GHEA Grapalat"/>
          <w:b/>
          <w:bCs/>
          <w:lang w:val="af-ZA"/>
        </w:rPr>
        <w:t>-25/</w:t>
      </w:r>
      <w:r w:rsidR="007B54FE">
        <w:rPr>
          <w:rFonts w:ascii="GHEA Grapalat" w:hAnsi="GHEA Grapalat"/>
          <w:b/>
          <w:bCs/>
          <w:lang w:val="af-ZA"/>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0AF53EEE" w14:textId="54AB3AF5" w:rsidR="00161442" w:rsidRDefault="000A5D48" w:rsidP="000A5D48">
      <w:pPr>
        <w:pStyle w:val="31"/>
        <w:spacing w:line="240" w:lineRule="auto"/>
        <w:jc w:val="right"/>
        <w:rPr>
          <w:rFonts w:ascii="GHEA Grapalat" w:hAnsi="GHEA Grapalat" w:cs="Sylfaen"/>
          <w:b/>
          <w:lang w:val="hy-AM"/>
        </w:rPr>
      </w:pPr>
      <w:r w:rsidRPr="000A5D48">
        <w:rPr>
          <w:rFonts w:ascii="GHEA Grapalat" w:hAnsi="GHEA Grapalat" w:cs="Sylfaen"/>
          <w:b/>
          <w:lang w:val="hy-AM"/>
        </w:rPr>
        <w:t>Հրատապ</w:t>
      </w:r>
      <w:r w:rsidRPr="00F84594">
        <w:rPr>
          <w:rFonts w:ascii="GHEA Grapalat" w:hAnsi="GHEA Grapalat" w:cs="Sylfaen"/>
          <w:b/>
          <w:lang w:val="es-ES"/>
        </w:rPr>
        <w:t xml:space="preserve"> </w:t>
      </w:r>
      <w:r w:rsidRPr="00F566BF">
        <w:rPr>
          <w:rFonts w:ascii="GHEA Grapalat" w:hAnsi="GHEA Grapalat" w:cs="Sylfaen"/>
          <w:b/>
          <w:lang w:val="es-ES"/>
        </w:rPr>
        <w:t>բաց</w:t>
      </w:r>
      <w:r w:rsidRPr="00F566BF">
        <w:rPr>
          <w:rFonts w:ascii="GHEA Grapalat" w:hAnsi="GHEA Grapalat" w:cs="Arial"/>
          <w:b/>
          <w:lang w:val="es-ES"/>
        </w:rPr>
        <w:t xml:space="preserve"> </w:t>
      </w:r>
      <w:r w:rsidRPr="00F566BF">
        <w:rPr>
          <w:rFonts w:ascii="GHEA Grapalat" w:hAnsi="GHEA Grapalat" w:cs="Sylfaen"/>
          <w:b/>
          <w:lang w:val="es-ES"/>
        </w:rPr>
        <w:t>մրցույթի</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0457CD0C" w14:textId="69277D39" w:rsidR="000A5D48" w:rsidRPr="00F566BF" w:rsidRDefault="000A5D48" w:rsidP="000A5D48">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-ՀԲՄ</w:t>
      </w:r>
      <w:r w:rsidRPr="000A5D48">
        <w:rPr>
          <w:rFonts w:ascii="GHEA Grapalat" w:hAnsi="GHEA Grapalat"/>
          <w:b/>
          <w:bCs/>
          <w:lang w:val="hy-AM"/>
        </w:rPr>
        <w:t>ԽԾՁԲ</w:t>
      </w:r>
      <w:r w:rsidRPr="00F84594">
        <w:rPr>
          <w:rFonts w:ascii="GHEA Grapalat" w:hAnsi="GHEA Grapalat"/>
          <w:b/>
          <w:bCs/>
          <w:lang w:val="af-ZA"/>
        </w:rPr>
        <w:t>-25/</w:t>
      </w:r>
      <w:r w:rsidR="007B54FE">
        <w:rPr>
          <w:rFonts w:ascii="GHEA Grapalat" w:hAnsi="GHEA Grapalat"/>
          <w:b/>
          <w:bCs/>
          <w:lang w:val="af-ZA"/>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76DC26D" w14:textId="3761F1DE" w:rsidR="00B2572B" w:rsidRPr="00F566BF" w:rsidRDefault="000A5D48" w:rsidP="000A5D48">
      <w:pPr>
        <w:pStyle w:val="31"/>
        <w:spacing w:line="240" w:lineRule="auto"/>
        <w:jc w:val="right"/>
        <w:rPr>
          <w:rFonts w:ascii="GHEA Grapalat" w:hAnsi="GHEA Grapalat" w:cs="Arial"/>
          <w:b/>
          <w:lang w:val="hy-AM"/>
        </w:rPr>
      </w:pPr>
      <w:r w:rsidRPr="000A5D48">
        <w:rPr>
          <w:rFonts w:ascii="GHEA Grapalat" w:hAnsi="GHEA Grapalat" w:cs="Sylfaen"/>
          <w:b/>
          <w:lang w:val="hy-AM"/>
        </w:rPr>
        <w:t>Հրատապ</w:t>
      </w:r>
      <w:r w:rsidRPr="00F84594">
        <w:rPr>
          <w:rFonts w:ascii="GHEA Grapalat" w:hAnsi="GHEA Grapalat" w:cs="Sylfaen"/>
          <w:b/>
          <w:lang w:val="es-ES"/>
        </w:rPr>
        <w:t xml:space="preserve"> </w:t>
      </w:r>
      <w:r w:rsidRPr="00F566BF">
        <w:rPr>
          <w:rFonts w:ascii="GHEA Grapalat" w:hAnsi="GHEA Grapalat" w:cs="Sylfaen"/>
          <w:b/>
          <w:lang w:val="es-ES"/>
        </w:rPr>
        <w:t>բաց</w:t>
      </w:r>
      <w:r w:rsidRPr="00F566BF">
        <w:rPr>
          <w:rFonts w:ascii="GHEA Grapalat" w:hAnsi="GHEA Grapalat" w:cs="Arial"/>
          <w:b/>
          <w:lang w:val="es-ES"/>
        </w:rPr>
        <w:t xml:space="preserve"> </w:t>
      </w:r>
      <w:r w:rsidRPr="00F566BF">
        <w:rPr>
          <w:rFonts w:ascii="GHEA Grapalat" w:hAnsi="GHEA Grapalat" w:cs="Sylfaen"/>
          <w:b/>
          <w:lang w:val="es-ES"/>
        </w:rPr>
        <w:t>մրցույթի</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19E97B72"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0A5D48" w:rsidRPr="00F566BF">
        <w:rPr>
          <w:rFonts w:ascii="GHEA Grapalat" w:hAnsi="GHEA Grapalat"/>
          <w:lang w:val="af-ZA"/>
        </w:rPr>
        <w:t>«</w:t>
      </w:r>
      <w:r w:rsidR="000A5D48" w:rsidRPr="000A5D48">
        <w:rPr>
          <w:rFonts w:ascii="GHEA Grapalat" w:hAnsi="GHEA Grapalat"/>
          <w:b/>
          <w:bCs/>
          <w:lang w:val="hy-AM"/>
        </w:rPr>
        <w:t>ԾՔ</w:t>
      </w:r>
      <w:r w:rsidR="000A5D48" w:rsidRPr="00F84594">
        <w:rPr>
          <w:rFonts w:ascii="GHEA Grapalat" w:hAnsi="GHEA Grapalat"/>
          <w:b/>
          <w:bCs/>
          <w:lang w:val="af-ZA"/>
        </w:rPr>
        <w:t>-ՀԲՄ</w:t>
      </w:r>
      <w:r w:rsidR="000A5D48" w:rsidRPr="000A5D48">
        <w:rPr>
          <w:rFonts w:ascii="GHEA Grapalat" w:hAnsi="GHEA Grapalat"/>
          <w:b/>
          <w:bCs/>
          <w:lang w:val="hy-AM"/>
        </w:rPr>
        <w:t>ԽԾՁԲ</w:t>
      </w:r>
      <w:r w:rsidR="000A5D48" w:rsidRPr="00F84594">
        <w:rPr>
          <w:rFonts w:ascii="GHEA Grapalat" w:hAnsi="GHEA Grapalat"/>
          <w:b/>
          <w:bCs/>
          <w:lang w:val="af-ZA"/>
        </w:rPr>
        <w:t>-25/</w:t>
      </w:r>
      <w:r w:rsidR="007B54FE">
        <w:rPr>
          <w:rFonts w:ascii="GHEA Grapalat" w:hAnsi="GHEA Grapalat"/>
          <w:b/>
          <w:bCs/>
          <w:lang w:val="af-ZA"/>
        </w:rPr>
        <w:t>7</w:t>
      </w:r>
      <w:r w:rsidR="000A5D48" w:rsidRPr="00F566BF">
        <w:rPr>
          <w:rFonts w:ascii="GHEA Grapalat" w:hAnsi="GHEA Grapalat"/>
          <w:lang w:val="af-ZA"/>
        </w:rPr>
        <w:t>»</w:t>
      </w:r>
      <w:r w:rsidR="000A5D48" w:rsidRPr="000A5D48">
        <w:rPr>
          <w:rFonts w:ascii="GHEA Grapalat" w:hAnsi="GHEA Grapalat"/>
          <w:lang w:val="hy-AM"/>
        </w:rPr>
        <w:t xml:space="preserve"> </w:t>
      </w:r>
      <w:r w:rsidR="00B2572B" w:rsidRPr="00F566BF">
        <w:rPr>
          <w:rFonts w:ascii="GHEA Grapalat" w:hAnsi="GHEA Grapalat" w:cs="Arial"/>
          <w:sz w:val="20"/>
          <w:szCs w:val="20"/>
          <w:lang w:val="es-ES"/>
        </w:rPr>
        <w:t xml:space="preserve">ծածկագրով </w:t>
      </w:r>
      <w:r w:rsidR="000A5D48" w:rsidRPr="000A5D48">
        <w:rPr>
          <w:rFonts w:ascii="GHEA Grapalat" w:hAnsi="GHEA Grapalat" w:cs="Arial"/>
          <w:sz w:val="20"/>
          <w:szCs w:val="20"/>
          <w:lang w:val="hy-AM"/>
        </w:rPr>
        <w:t xml:space="preserve">հրատապ </w:t>
      </w:r>
      <w:r w:rsidR="00B2572B" w:rsidRPr="00F566BF">
        <w:rPr>
          <w:rFonts w:ascii="GHEA Grapalat" w:hAnsi="GHEA Grapalat" w:cs="Arial"/>
          <w:sz w:val="20"/>
          <w:szCs w:val="20"/>
          <w:lang w:val="es-ES"/>
        </w:rPr>
        <w:t>բաց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2" w:name="_Hlk23147299"/>
      <w:r w:rsidRPr="00F566BF">
        <w:rPr>
          <w:rFonts w:ascii="GHEA Grapalat" w:hAnsi="GHEA Grapalat" w:cs="Sylfaen"/>
          <w:vertAlign w:val="superscript"/>
          <w:lang w:val="hy-AM"/>
        </w:rPr>
        <w:t xml:space="preserve">                                                                                     մասնակցի անվանումը</w:t>
      </w:r>
    </w:p>
    <w:bookmarkEnd w:id="12"/>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B2150C"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B2150C"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B2150C"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B2150C"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7E212722" w:rsidR="00091EBC" w:rsidRPr="002D4DC4" w:rsidRDefault="00325A9F" w:rsidP="00973D3D">
      <w:pPr>
        <w:pStyle w:val="31"/>
        <w:spacing w:line="240" w:lineRule="auto"/>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61520F26" w:rsidR="00091EBC" w:rsidRPr="00F566BF" w:rsidRDefault="000A5D48" w:rsidP="00091EBC">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-ՀԲՄ</w:t>
      </w:r>
      <w:r w:rsidRPr="000A5D48">
        <w:rPr>
          <w:rFonts w:ascii="GHEA Grapalat" w:hAnsi="GHEA Grapalat"/>
          <w:b/>
          <w:bCs/>
          <w:lang w:val="hy-AM"/>
        </w:rPr>
        <w:t>ԽԾՁԲ</w:t>
      </w:r>
      <w:r w:rsidRPr="00F84594">
        <w:rPr>
          <w:rFonts w:ascii="GHEA Grapalat" w:hAnsi="GHEA Grapalat"/>
          <w:b/>
          <w:bCs/>
          <w:lang w:val="af-ZA"/>
        </w:rPr>
        <w:t>-25/</w:t>
      </w:r>
      <w:r w:rsidR="007B54FE">
        <w:rPr>
          <w:rFonts w:ascii="GHEA Grapalat" w:hAnsi="GHEA Grapalat"/>
          <w:b/>
          <w:bCs/>
          <w:lang w:val="af-ZA"/>
        </w:rPr>
        <w:t>7</w:t>
      </w:r>
      <w:r w:rsidRPr="00F566BF">
        <w:rPr>
          <w:rFonts w:ascii="GHEA Grapalat" w:hAnsi="GHEA Grapalat"/>
          <w:sz w:val="24"/>
          <w:szCs w:val="24"/>
          <w:lang w:val="af-ZA"/>
        </w:rPr>
        <w:t>»</w:t>
      </w:r>
      <w:r w:rsidRPr="000A5D48">
        <w:rPr>
          <w:rFonts w:ascii="GHEA Grapalat" w:hAnsi="GHEA Grapalat"/>
          <w:sz w:val="24"/>
          <w:szCs w:val="24"/>
          <w:lang w:val="es-ES"/>
        </w:rPr>
        <w:t xml:space="preserve"> </w:t>
      </w:r>
      <w:r w:rsidR="00091EBC" w:rsidRPr="00F566BF">
        <w:rPr>
          <w:rFonts w:ascii="GHEA Grapalat" w:hAnsi="GHEA Grapalat" w:cs="Sylfaen"/>
          <w:b/>
          <w:lang w:val="hy-AM"/>
        </w:rPr>
        <w:t>ծածկագրով</w:t>
      </w:r>
    </w:p>
    <w:p w14:paraId="7A811B09" w14:textId="134E891B" w:rsidR="00091EBC" w:rsidRPr="00F566BF" w:rsidRDefault="000A5D48" w:rsidP="00091EBC">
      <w:pPr>
        <w:pStyle w:val="31"/>
        <w:spacing w:line="240" w:lineRule="auto"/>
        <w:jc w:val="right"/>
        <w:rPr>
          <w:rFonts w:ascii="GHEA Grapalat" w:hAnsi="GHEA Grapalat" w:cs="Sylfaen"/>
          <w:b/>
          <w:lang w:val="hy-AM"/>
        </w:rPr>
      </w:pPr>
      <w:r w:rsidRPr="00B12553">
        <w:rPr>
          <w:rFonts w:ascii="GHEA Grapalat" w:hAnsi="GHEA Grapalat" w:cs="Sylfaen"/>
          <w:b/>
          <w:lang w:val="hy-AM"/>
        </w:rPr>
        <w:t>Հրատապ</w:t>
      </w:r>
      <w:r w:rsidRPr="000A5D48">
        <w:rPr>
          <w:rFonts w:ascii="GHEA Grapalat" w:hAnsi="GHEA Grapalat" w:cs="Sylfaen"/>
          <w:b/>
          <w:lang w:val="es-ES"/>
        </w:rPr>
        <w:t xml:space="preserve"> </w:t>
      </w:r>
      <w:r w:rsidR="00091EBC" w:rsidRPr="00F566BF">
        <w:rPr>
          <w:rFonts w:ascii="GHEA Grapalat" w:hAnsi="GHEA Grapalat" w:cs="Sylfaen"/>
          <w:b/>
          <w:lang w:val="hy-AM"/>
        </w:rPr>
        <w:t>բաց</w:t>
      </w:r>
      <w:r w:rsidR="00091EBC" w:rsidRPr="00F566BF">
        <w:rPr>
          <w:rFonts w:ascii="GHEA Grapalat" w:hAnsi="GHEA Grapalat" w:cs="Arial"/>
          <w:b/>
          <w:lang w:val="hy-AM"/>
        </w:rPr>
        <w:t xml:space="preserve"> մրցույթի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012DC045"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0A5D48" w:rsidRPr="000A5D48">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B504BFD"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767DDF" w:rsidRPr="0093002B">
        <w:rPr>
          <w:rFonts w:ascii="GHEA Grapalat" w:hAnsi="GHEA Grapalat" w:cs="Sylfaen"/>
          <w:b/>
          <w:lang w:val="es-ES"/>
        </w:rPr>
        <w:t>*</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15C6806A" w:rsidR="00DB01B8" w:rsidRPr="000A5D48" w:rsidRDefault="00DB01B8" w:rsidP="00DB01B8">
      <w:pPr>
        <w:pStyle w:val="aff3"/>
        <w:tabs>
          <w:tab w:val="left" w:pos="0"/>
        </w:tabs>
        <w:ind w:left="0"/>
        <w:mirrorIndents/>
        <w:jc w:val="both"/>
        <w:rPr>
          <w:rFonts w:ascii="GHEA Grapalat" w:hAnsi="GHEA Grapalat"/>
          <w:color w:val="EE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0A5D48">
        <w:rPr>
          <w:rFonts w:ascii="GHEA Grapalat" w:hAnsi="GHEA Grapalat" w:cs="Sylfaen"/>
          <w:color w:val="EE0000"/>
          <w:lang w:val="hy-AM"/>
        </w:rPr>
        <w:t xml:space="preserve">կնքվելիք պայմանագրով նախատեսված  ծառայության մատուցման վերջնաժամկետը, ներառյալ </w:t>
      </w:r>
      <w:r w:rsidR="007B54FE">
        <w:rPr>
          <w:rFonts w:ascii="GHEA Grapalat" w:hAnsi="GHEA Grapalat" w:cs="Sylfaen"/>
          <w:color w:val="EE0000"/>
          <w:lang w:val="hy-AM"/>
        </w:rPr>
        <w:t xml:space="preserve">աշխատանքների </w:t>
      </w:r>
      <w:r w:rsidRPr="000A5D48">
        <w:rPr>
          <w:rFonts w:ascii="GHEA Grapalat" w:hAnsi="GHEA Grapalat" w:cs="Sylfaen"/>
          <w:color w:val="EE0000"/>
          <w:lang w:val="hy-AM"/>
        </w:rPr>
        <w:t>երաշխիքային ժամկետը</w:t>
      </w:r>
    </w:p>
    <w:p w14:paraId="68CB7195" w14:textId="009CBED4"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hyperlink r:id="rId17" w:history="1">
        <w:r w:rsidR="005235D3" w:rsidRPr="000779C8">
          <w:rPr>
            <w:rStyle w:val="a9"/>
            <w:rFonts w:ascii="GHEA Grapalat" w:hAnsi="GHEA Grapalat"/>
            <w:sz w:val="20"/>
            <w:szCs w:val="20"/>
            <w:lang w:val="hy-AM"/>
          </w:rPr>
          <w:t>tsaghkadzor.tender@mail.ru</w:t>
        </w:r>
      </w:hyperlink>
      <w:r w:rsidR="005235D3">
        <w:rPr>
          <w:rFonts w:ascii="GHEA Grapalat" w:hAnsi="GHEA Grapalat"/>
          <w:color w:val="000000"/>
          <w:sz w:val="20"/>
          <w:szCs w:val="20"/>
          <w:lang w:val="hy-AM"/>
        </w:rPr>
        <w:t xml:space="preserve"> </w:t>
      </w:r>
      <w:r w:rsidR="00325A9F" w:rsidRPr="008242F8">
        <w:rPr>
          <w:rFonts w:ascii="GHEA Grapalat" w:hAnsi="GHEA Grapalat"/>
          <w:color w:val="000000"/>
          <w:sz w:val="20"/>
          <w:szCs w:val="20"/>
          <w:lang w:val="hy-AM"/>
        </w:rPr>
        <w:t xml:space="preserve">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17E0F933" w14:textId="5BF86915" w:rsidR="005235D3" w:rsidRPr="00F566BF" w:rsidRDefault="005235D3" w:rsidP="005235D3">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-ՀԲՄ</w:t>
      </w:r>
      <w:r w:rsidRPr="000A5D48">
        <w:rPr>
          <w:rFonts w:ascii="GHEA Grapalat" w:hAnsi="GHEA Grapalat"/>
          <w:b/>
          <w:bCs/>
          <w:lang w:val="hy-AM"/>
        </w:rPr>
        <w:t>ԽԾՁԲ</w:t>
      </w:r>
      <w:r w:rsidRPr="00F84594">
        <w:rPr>
          <w:rFonts w:ascii="GHEA Grapalat" w:hAnsi="GHEA Grapalat"/>
          <w:b/>
          <w:bCs/>
          <w:lang w:val="af-ZA"/>
        </w:rPr>
        <w:t>-25/</w:t>
      </w:r>
      <w:r w:rsidR="007B54FE">
        <w:rPr>
          <w:rFonts w:ascii="GHEA Grapalat" w:hAnsi="GHEA Grapalat"/>
          <w:b/>
          <w:bCs/>
          <w:lang w:val="af-ZA"/>
        </w:rPr>
        <w:t>7</w:t>
      </w:r>
      <w:r w:rsidRPr="00F566BF">
        <w:rPr>
          <w:rFonts w:ascii="GHEA Grapalat" w:hAnsi="GHEA Grapalat"/>
          <w:sz w:val="24"/>
          <w:szCs w:val="24"/>
          <w:lang w:val="af-ZA"/>
        </w:rPr>
        <w:t>»</w:t>
      </w:r>
      <w:r w:rsidRPr="000A5D48">
        <w:rPr>
          <w:rFonts w:ascii="GHEA Grapalat" w:hAnsi="GHEA Grapalat"/>
          <w:sz w:val="24"/>
          <w:szCs w:val="24"/>
          <w:lang w:val="es-ES"/>
        </w:rPr>
        <w:t xml:space="preserve"> </w:t>
      </w:r>
      <w:r w:rsidRPr="00F566BF">
        <w:rPr>
          <w:rFonts w:ascii="GHEA Grapalat" w:hAnsi="GHEA Grapalat" w:cs="Sylfaen"/>
          <w:b/>
          <w:lang w:val="hy-AM"/>
        </w:rPr>
        <w:t>ծածկագրով</w:t>
      </w:r>
    </w:p>
    <w:p w14:paraId="2E7932EB" w14:textId="2CC4EA74" w:rsidR="00631658" w:rsidRPr="00F566BF" w:rsidRDefault="005235D3" w:rsidP="005235D3">
      <w:pPr>
        <w:pStyle w:val="31"/>
        <w:spacing w:line="240" w:lineRule="auto"/>
        <w:jc w:val="right"/>
        <w:rPr>
          <w:rFonts w:ascii="GHEA Grapalat" w:hAnsi="GHEA Grapalat" w:cs="Sylfaen"/>
          <w:b/>
          <w:lang w:val="hy-AM"/>
        </w:rPr>
      </w:pPr>
      <w:r w:rsidRPr="005235D3">
        <w:rPr>
          <w:rFonts w:ascii="GHEA Grapalat" w:hAnsi="GHEA Grapalat" w:cs="Sylfaen"/>
          <w:b/>
          <w:lang w:val="hy-AM"/>
        </w:rPr>
        <w:t>Հրատապ</w:t>
      </w:r>
      <w:r w:rsidRPr="000A5D48">
        <w:rPr>
          <w:rFonts w:ascii="GHEA Grapalat" w:hAnsi="GHEA Grapalat" w:cs="Sylfaen"/>
          <w:b/>
          <w:lang w:val="es-ES"/>
        </w:rPr>
        <w:t xml:space="preserve"> </w:t>
      </w:r>
      <w:r w:rsidRPr="00F566BF">
        <w:rPr>
          <w:rFonts w:ascii="GHEA Grapalat" w:hAnsi="GHEA Grapalat" w:cs="Sylfaen"/>
          <w:b/>
          <w:lang w:val="hy-AM"/>
        </w:rPr>
        <w:t>բաց</w:t>
      </w:r>
      <w:r w:rsidRPr="00F566BF">
        <w:rPr>
          <w:rFonts w:ascii="GHEA Grapalat" w:hAnsi="GHEA Grapalat" w:cs="Arial"/>
          <w:b/>
          <w:lang w:val="hy-AM"/>
        </w:rPr>
        <w:t xml:space="preserve"> մրցույթի </w:t>
      </w:r>
      <w:r w:rsidRPr="00F566BF">
        <w:rPr>
          <w:rFonts w:ascii="GHEA Grapalat" w:hAnsi="GHEA Grapalat" w:cs="Sylfaen"/>
          <w:b/>
          <w:lang w:val="hy-AM"/>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131F0372"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5235D3">
        <w:rPr>
          <w:rFonts w:ascii="GHEA Grapalat" w:hAnsi="GHEA Grapalat" w:cs="GHEA Grapalat"/>
          <w:sz w:val="20"/>
          <w:szCs w:val="20"/>
          <w:lang w:val="pt-BR"/>
        </w:rPr>
        <w:t>Ծաղկաձորի համայնքապետարանի</w:t>
      </w:r>
      <w:r w:rsidRPr="00F566BF">
        <w:rPr>
          <w:rFonts w:ascii="GHEA Grapalat" w:hAnsi="GHEA Grapalat" w:cs="GHEA Grapalat"/>
          <w:sz w:val="20"/>
          <w:szCs w:val="20"/>
          <w:lang w:val="pt-BR"/>
        </w:rPr>
        <w:t xml:space="preserve"> (այսուհետ` Պատվիրատու) կողմից </w:t>
      </w:r>
    </w:p>
    <w:p w14:paraId="63FD10D0" w14:textId="4537C028"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5235D3" w:rsidRPr="00F566BF">
        <w:rPr>
          <w:rFonts w:ascii="GHEA Grapalat" w:hAnsi="GHEA Grapalat"/>
          <w:lang w:val="af-ZA"/>
        </w:rPr>
        <w:t>«</w:t>
      </w:r>
      <w:r w:rsidR="005235D3" w:rsidRPr="000A5D48">
        <w:rPr>
          <w:rFonts w:ascii="GHEA Grapalat" w:hAnsi="GHEA Grapalat"/>
          <w:b/>
          <w:bCs/>
          <w:lang w:val="hy-AM"/>
        </w:rPr>
        <w:t>ԾՔ</w:t>
      </w:r>
      <w:r w:rsidR="005235D3" w:rsidRPr="00F84594">
        <w:rPr>
          <w:rFonts w:ascii="GHEA Grapalat" w:hAnsi="GHEA Grapalat"/>
          <w:b/>
          <w:bCs/>
          <w:lang w:val="af-ZA"/>
        </w:rPr>
        <w:t>-ՀԲՄ</w:t>
      </w:r>
      <w:r w:rsidR="005235D3" w:rsidRPr="000A5D48">
        <w:rPr>
          <w:rFonts w:ascii="GHEA Grapalat" w:hAnsi="GHEA Grapalat"/>
          <w:b/>
          <w:bCs/>
          <w:lang w:val="hy-AM"/>
        </w:rPr>
        <w:t>ԽԾՁԲ</w:t>
      </w:r>
      <w:r w:rsidR="005235D3" w:rsidRPr="00F84594">
        <w:rPr>
          <w:rFonts w:ascii="GHEA Grapalat" w:hAnsi="GHEA Grapalat"/>
          <w:b/>
          <w:bCs/>
          <w:lang w:val="af-ZA"/>
        </w:rPr>
        <w:t>-25/</w:t>
      </w:r>
      <w:r w:rsidR="007B54FE">
        <w:rPr>
          <w:rFonts w:ascii="GHEA Grapalat" w:hAnsi="GHEA Grapalat"/>
          <w:b/>
          <w:bCs/>
          <w:lang w:val="af-ZA"/>
        </w:rPr>
        <w:t>7</w:t>
      </w:r>
      <w:r w:rsidR="005235D3" w:rsidRPr="00F566BF">
        <w:rPr>
          <w:rFonts w:ascii="GHEA Grapalat" w:hAnsi="GHEA Grapalat"/>
          <w:lang w:val="af-ZA"/>
        </w:rPr>
        <w:t>»</w:t>
      </w:r>
      <w:r w:rsidRPr="00F566BF">
        <w:rPr>
          <w:rFonts w:ascii="GHEA Grapalat" w:hAnsi="GHEA Grapalat" w:cs="GHEA Grapalat"/>
          <w:sz w:val="20"/>
          <w:szCs w:val="20"/>
          <w:lang w:val="pt-BR"/>
        </w:rPr>
        <w:t xml:space="preserve"> ծածկագրով գնման ընթացակարգին:</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442DE541"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5235D3">
              <w:rPr>
                <w:rFonts w:ascii="GHEA Grapalat" w:hAnsi="GHEA Grapalat" w:cs="Arial"/>
                <w:sz w:val="20"/>
                <w:szCs w:val="20"/>
              </w:rPr>
              <w:t xml:space="preserve"> Ծաղկաձորի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23D740E6"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5235D3">
              <w:rPr>
                <w:rFonts w:ascii="GHEA Grapalat" w:hAnsi="GHEA Grapalat" w:cs="Arial"/>
                <w:sz w:val="20"/>
                <w:szCs w:val="20"/>
              </w:rPr>
              <w:t xml:space="preserve"> 03027029</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5F39A8D1"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5235D3">
              <w:rPr>
                <w:rFonts w:ascii="GHEA Grapalat" w:hAnsi="GHEA Grapalat" w:cs="Arial"/>
                <w:sz w:val="20"/>
                <w:szCs w:val="20"/>
              </w:rPr>
              <w:t xml:space="preserve"> Կենտրոնական գանձապետարան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64542EE4"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5235D3">
              <w:rPr>
                <w:rFonts w:ascii="GHEA Grapalat" w:hAnsi="GHEA Grapalat" w:cs="Arial"/>
                <w:sz w:val="20"/>
                <w:szCs w:val="20"/>
              </w:rPr>
              <w:t xml:space="preserve"> 900125003393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B2150C"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B2150C"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B2150C"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B2150C"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B2150C"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48BE1E76" w14:textId="0C97D74B" w:rsidR="002B0E49" w:rsidRDefault="00334B2F" w:rsidP="005235D3">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40A364E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762585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54E3C919" w14:textId="0157E5DB" w:rsidR="005235D3" w:rsidRPr="00F566BF" w:rsidRDefault="005235D3" w:rsidP="005235D3">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-ՀԲՄ</w:t>
      </w:r>
      <w:r w:rsidRPr="000A5D48">
        <w:rPr>
          <w:rFonts w:ascii="GHEA Grapalat" w:hAnsi="GHEA Grapalat"/>
          <w:b/>
          <w:bCs/>
          <w:lang w:val="hy-AM"/>
        </w:rPr>
        <w:t>ԽԾՁԲ</w:t>
      </w:r>
      <w:r w:rsidRPr="00F84594">
        <w:rPr>
          <w:rFonts w:ascii="GHEA Grapalat" w:hAnsi="GHEA Grapalat"/>
          <w:b/>
          <w:bCs/>
          <w:lang w:val="af-ZA"/>
        </w:rPr>
        <w:t>-25/</w:t>
      </w:r>
      <w:r w:rsidR="007B54FE">
        <w:rPr>
          <w:rFonts w:ascii="GHEA Grapalat" w:hAnsi="GHEA Grapalat"/>
          <w:b/>
          <w:bCs/>
          <w:lang w:val="af-ZA"/>
        </w:rPr>
        <w:t>7</w:t>
      </w:r>
      <w:r w:rsidRPr="00F566BF">
        <w:rPr>
          <w:rFonts w:ascii="GHEA Grapalat" w:hAnsi="GHEA Grapalat"/>
          <w:sz w:val="24"/>
          <w:szCs w:val="24"/>
          <w:lang w:val="af-ZA"/>
        </w:rPr>
        <w:t>»</w:t>
      </w:r>
      <w:r w:rsidRPr="000A5D48">
        <w:rPr>
          <w:rFonts w:ascii="GHEA Grapalat" w:hAnsi="GHEA Grapalat"/>
          <w:sz w:val="24"/>
          <w:szCs w:val="24"/>
          <w:lang w:val="es-ES"/>
        </w:rPr>
        <w:t xml:space="preserve"> </w:t>
      </w:r>
      <w:r w:rsidRPr="00F566BF">
        <w:rPr>
          <w:rFonts w:ascii="GHEA Grapalat" w:hAnsi="GHEA Grapalat" w:cs="Sylfaen"/>
          <w:b/>
          <w:lang w:val="hy-AM"/>
        </w:rPr>
        <w:t>ծածկագրով</w:t>
      </w:r>
    </w:p>
    <w:p w14:paraId="630CE518" w14:textId="41A6B1DA" w:rsidR="00071D1C" w:rsidRPr="00D66974" w:rsidRDefault="005235D3" w:rsidP="005235D3">
      <w:pPr>
        <w:pStyle w:val="31"/>
        <w:spacing w:line="240" w:lineRule="auto"/>
        <w:jc w:val="right"/>
        <w:rPr>
          <w:rFonts w:ascii="GHEA Grapalat" w:hAnsi="GHEA Grapalat" w:cs="Sylfaen"/>
          <w:b/>
          <w:lang w:val="hy-AM"/>
        </w:rPr>
      </w:pPr>
      <w:r w:rsidRPr="005235D3">
        <w:rPr>
          <w:rFonts w:ascii="GHEA Grapalat" w:hAnsi="GHEA Grapalat" w:cs="Sylfaen"/>
          <w:b/>
          <w:lang w:val="hy-AM"/>
        </w:rPr>
        <w:t>Հրատապ</w:t>
      </w:r>
      <w:r w:rsidRPr="000A5D48">
        <w:rPr>
          <w:rFonts w:ascii="GHEA Grapalat" w:hAnsi="GHEA Grapalat" w:cs="Sylfaen"/>
          <w:b/>
          <w:lang w:val="es-ES"/>
        </w:rPr>
        <w:t xml:space="preserve"> </w:t>
      </w:r>
      <w:r w:rsidRPr="00F566BF">
        <w:rPr>
          <w:rFonts w:ascii="GHEA Grapalat" w:hAnsi="GHEA Grapalat" w:cs="Sylfaen"/>
          <w:b/>
          <w:lang w:val="hy-AM"/>
        </w:rPr>
        <w:t>բաց</w:t>
      </w:r>
      <w:r w:rsidRPr="00F566BF">
        <w:rPr>
          <w:rFonts w:ascii="GHEA Grapalat" w:hAnsi="GHEA Grapalat" w:cs="Arial"/>
          <w:b/>
          <w:lang w:val="hy-AM"/>
        </w:rPr>
        <w:t xml:space="preserve"> մրցույթի </w:t>
      </w:r>
      <w:r w:rsidRPr="00F566BF">
        <w:rPr>
          <w:rFonts w:ascii="GHEA Grapalat" w:hAnsi="GHEA Grapalat" w:cs="Sylfaen"/>
          <w:b/>
          <w:lang w:val="hy-AM"/>
        </w:rPr>
        <w:t>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7"/>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8"/>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9"/>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0"/>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lastRenderedPageBreak/>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1"/>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2"/>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3"/>
      </w:r>
    </w:p>
    <w:p w14:paraId="3F795A8A" w14:textId="77777777" w:rsidR="007678FA" w:rsidRPr="00D66974" w:rsidRDefault="0087619B"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4.3 </w:t>
      </w:r>
      <w:r w:rsidR="007678FA" w:rsidRPr="00D66974">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lastRenderedPageBreak/>
        <w:t>ՄԳ-ն ընտրված մասնակցի առաջարկած հանրագումարային գինն է.</w:t>
      </w:r>
    </w:p>
    <w:p w14:paraId="23AA1D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502C80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Ծ-ն մատուցված ծառայության առավելագույն միավորի գինն է.</w:t>
      </w:r>
    </w:p>
    <w:p w14:paraId="563C9B70" w14:textId="5DFA9F5B" w:rsidR="007678FA" w:rsidRPr="00D66974" w:rsidRDefault="007678FA" w:rsidP="007678FA">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Ք-ն մատուցված ծառայության քանակն է:</w:t>
      </w:r>
      <w:r w:rsidR="00C25873" w:rsidRPr="00D66974">
        <w:rPr>
          <w:rStyle w:val="af6"/>
          <w:rFonts w:ascii="GHEA Grapalat" w:hAnsi="GHEA Grapalat" w:cs="Sylfaen"/>
          <w:sz w:val="20"/>
          <w:szCs w:val="20"/>
          <w:lang w:val="hy-AM"/>
        </w:rPr>
        <w:footnoteReference w:id="14"/>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5"/>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6"/>
      </w:r>
    </w:p>
    <w:p w14:paraId="08CEB633" w14:textId="77777777" w:rsidR="005235D3" w:rsidRDefault="005235D3" w:rsidP="007678FA">
      <w:pPr>
        <w:ind w:firstLine="720"/>
        <w:jc w:val="both"/>
        <w:rPr>
          <w:rFonts w:ascii="GHEA Grapalat" w:hAnsi="GHEA Grapalat" w:cs="Sylfaen"/>
          <w:sz w:val="20"/>
          <w:lang w:val="hy-AM"/>
        </w:rPr>
      </w:pPr>
    </w:p>
    <w:p w14:paraId="2FA87FB6" w14:textId="030242F0"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7"/>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8"/>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9"/>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 xml:space="preserve">և չեն կարող ազդել պայմանագրի կատարման արդյունքն </w:t>
      </w:r>
      <w:r w:rsidRPr="00D66974">
        <w:rPr>
          <w:rFonts w:ascii="GHEA Grapalat" w:hAnsi="GHEA Grapalat"/>
          <w:sz w:val="20"/>
          <w:lang w:val="hy-AM"/>
        </w:rPr>
        <w:lastRenderedPageBreak/>
        <w:t>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0"/>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5F4A1E" w:rsidRDefault="007678FA" w:rsidP="007678FA">
      <w:pPr>
        <w:ind w:firstLine="567"/>
        <w:jc w:val="both"/>
        <w:rPr>
          <w:rFonts w:ascii="GHEA Grapalat" w:hAnsi="GHEA Grapalat"/>
          <w:b/>
          <w:bCs/>
          <w:sz w:val="20"/>
          <w:szCs w:val="20"/>
          <w:vertAlign w:val="superscript"/>
          <w:lang w:val="hy-AM" w:eastAsia="ru-RU"/>
        </w:rPr>
      </w:pPr>
      <w:r w:rsidRPr="005F4A1E">
        <w:rPr>
          <w:rFonts w:ascii="GHEA Grapalat" w:hAnsi="GHEA Grapalat"/>
          <w:b/>
          <w:bCs/>
          <w:sz w:val="20"/>
          <w:szCs w:val="20"/>
          <w:lang w:val="hy-AM" w:eastAsia="ru-RU"/>
        </w:rPr>
        <w:t>7.1</w:t>
      </w:r>
      <w:r w:rsidR="004E4A23" w:rsidRPr="005F4A1E">
        <w:rPr>
          <w:rFonts w:ascii="GHEA Grapalat" w:hAnsi="GHEA Grapalat"/>
          <w:b/>
          <w:bCs/>
          <w:sz w:val="20"/>
          <w:szCs w:val="20"/>
          <w:lang w:val="hy-AM" w:eastAsia="ru-RU"/>
        </w:rPr>
        <w:t>6</w:t>
      </w:r>
      <w:r w:rsidRPr="005F4A1E">
        <w:rPr>
          <w:rFonts w:ascii="GHEA Grapalat" w:hAnsi="GHEA Grapalat"/>
          <w:b/>
          <w:bCs/>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5F4A1E">
        <w:rPr>
          <w:rFonts w:ascii="GHEA Grapalat" w:hAnsi="GHEA Grapalat"/>
          <w:b/>
          <w:bCs/>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5F4A1E">
        <w:rPr>
          <w:rFonts w:ascii="GHEA Grapalat" w:hAnsi="GHEA Grapalat"/>
          <w:b/>
          <w:bCs/>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5F4A1E">
        <w:rPr>
          <w:rFonts w:ascii="GHEA Grapalat" w:hAnsi="GHEA Grapalat"/>
          <w:b/>
          <w:bCs/>
          <w:sz w:val="20"/>
          <w:szCs w:val="20"/>
          <w:lang w:val="hy-AM" w:eastAsia="ru-RU"/>
        </w:rPr>
        <w:t>քսանհինգ</w:t>
      </w:r>
      <w:r w:rsidR="00CD31D5" w:rsidRPr="005F4A1E">
        <w:rPr>
          <w:rFonts w:ascii="GHEA Grapalat" w:hAnsi="GHEA Grapalat"/>
          <w:b/>
          <w:bCs/>
          <w:sz w:val="20"/>
          <w:szCs w:val="20"/>
          <w:lang w:val="hy-AM" w:eastAsia="ru-RU"/>
        </w:rPr>
        <w:t>ապատիկը</w:t>
      </w:r>
      <w:r w:rsidRPr="005F4A1E">
        <w:rPr>
          <w:rFonts w:ascii="GHEA Grapalat" w:hAnsi="GHEA Grapalat"/>
          <w:b/>
          <w:bCs/>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5F4A1E">
        <w:rPr>
          <w:rFonts w:ascii="GHEA Grapalat" w:hAnsi="GHEA Grapalat"/>
          <w:b/>
          <w:bCs/>
          <w:sz w:val="20"/>
          <w:szCs w:val="20"/>
          <w:lang w:val="hy-AM" w:eastAsia="ru-RU"/>
        </w:rPr>
        <w:t xml:space="preserve"> </w:t>
      </w:r>
      <w:r w:rsidRPr="005F4A1E">
        <w:rPr>
          <w:rFonts w:ascii="GHEA Grapalat" w:hAnsi="GHEA Grapalat"/>
          <w:b/>
          <w:bCs/>
          <w:sz w:val="20"/>
          <w:szCs w:val="20"/>
          <w:lang w:val="hy-AM" w:eastAsia="ru-RU"/>
        </w:rPr>
        <w:t>1</w:t>
      </w:r>
      <w:r w:rsidR="00CD31D5" w:rsidRPr="005F4A1E">
        <w:rPr>
          <w:rFonts w:ascii="GHEA Grapalat" w:hAnsi="GHEA Grapalat"/>
          <w:b/>
          <w:bCs/>
          <w:sz w:val="20"/>
          <w:szCs w:val="20"/>
          <w:lang w:val="hy-AM" w:eastAsia="ru-RU"/>
        </w:rPr>
        <w:t>7</w:t>
      </w:r>
      <w:r w:rsidRPr="005F4A1E">
        <w:rPr>
          <w:rFonts w:ascii="GHEA Grapalat" w:hAnsi="GHEA Grapalat"/>
          <w:b/>
          <w:bCs/>
          <w:sz w:val="20"/>
          <w:szCs w:val="20"/>
          <w:lang w:val="hy-AM" w:eastAsia="ru-RU"/>
        </w:rPr>
        <w:t>-րդ ենթակետի «բ» պարբերությ</w:t>
      </w:r>
      <w:r w:rsidR="0019138A" w:rsidRPr="005F4A1E">
        <w:rPr>
          <w:rFonts w:ascii="GHEA Grapalat" w:hAnsi="GHEA Grapalat"/>
          <w:b/>
          <w:bCs/>
          <w:sz w:val="20"/>
          <w:szCs w:val="20"/>
          <w:lang w:val="hy-AM" w:eastAsia="ru-RU"/>
        </w:rPr>
        <w:t>ան</w:t>
      </w:r>
      <w:r w:rsidRPr="005F4A1E">
        <w:rPr>
          <w:rFonts w:ascii="GHEA Grapalat" w:hAnsi="GHEA Grapalat"/>
          <w:b/>
          <w:bCs/>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5F4A1E">
        <w:rPr>
          <w:rFonts w:ascii="GHEA Grapalat" w:hAnsi="GHEA Grapalat"/>
          <w:b/>
          <w:bCs/>
          <w:sz w:val="20"/>
          <w:szCs w:val="20"/>
          <w:lang w:val="hy-AM" w:eastAsia="ru-RU"/>
        </w:rPr>
        <w:t>ման</w:t>
      </w:r>
      <w:r w:rsidRPr="005F4A1E">
        <w:rPr>
          <w:rFonts w:ascii="GHEA Grapalat" w:hAnsi="GHEA Grapalat"/>
          <w:b/>
          <w:bCs/>
          <w:sz w:val="20"/>
          <w:szCs w:val="20"/>
          <w:lang w:val="hy-AM" w:eastAsia="ru-RU"/>
        </w:rPr>
        <w:t xml:space="preserve"> փոխարինման դեպքում նաև նոր ապահովու</w:t>
      </w:r>
      <w:r w:rsidR="002232C3" w:rsidRPr="005F4A1E">
        <w:rPr>
          <w:rFonts w:ascii="GHEA Grapalat" w:hAnsi="GHEA Grapalat"/>
          <w:b/>
          <w:bCs/>
          <w:sz w:val="20"/>
          <w:szCs w:val="20"/>
          <w:lang w:val="hy-AM" w:eastAsia="ru-RU"/>
        </w:rPr>
        <w:t>մ</w:t>
      </w:r>
      <w:r w:rsidRPr="005F4A1E">
        <w:rPr>
          <w:rFonts w:ascii="GHEA Grapalat" w:hAnsi="GHEA Grapalat"/>
          <w:b/>
          <w:bCs/>
          <w:sz w:val="20"/>
          <w:szCs w:val="20"/>
          <w:lang w:val="hy-AM" w:eastAsia="ru-RU"/>
        </w:rPr>
        <w:t xml:space="preserve">ը Պատվիրատուին ներկայացնում է համաձայնագիր կնքելու ծանուցումը ստանալու օրվանից </w:t>
      </w:r>
      <w:r w:rsidR="00805C27" w:rsidRPr="005F4A1E">
        <w:rPr>
          <w:rFonts w:ascii="GHEA Grapalat" w:hAnsi="GHEA Grapalat"/>
          <w:b/>
          <w:bCs/>
          <w:sz w:val="20"/>
          <w:szCs w:val="20"/>
          <w:lang w:val="hy-AM" w:eastAsia="ru-RU"/>
        </w:rPr>
        <w:t>---------</w:t>
      </w:r>
      <w:r w:rsidRPr="005F4A1E">
        <w:rPr>
          <w:rFonts w:ascii="GHEA Grapalat" w:hAnsi="GHEA Grapalat"/>
          <w:b/>
          <w:bCs/>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5F4A1E">
        <w:rPr>
          <w:rStyle w:val="af6"/>
          <w:rFonts w:ascii="GHEA Grapalat" w:hAnsi="GHEA Grapalat"/>
          <w:b/>
          <w:bCs/>
          <w:sz w:val="20"/>
          <w:szCs w:val="20"/>
          <w:lang w:val="hy-AM" w:eastAsia="ru-RU"/>
        </w:rPr>
        <w:footnoteReference w:id="21"/>
      </w:r>
    </w:p>
    <w:p w14:paraId="77D5677C" w14:textId="77777777" w:rsidR="00E528AD" w:rsidRPr="005F4A1E" w:rsidRDefault="00E528AD" w:rsidP="00E528AD">
      <w:pPr>
        <w:tabs>
          <w:tab w:val="left" w:pos="1276"/>
        </w:tabs>
        <w:jc w:val="both"/>
        <w:rPr>
          <w:rFonts w:ascii="GHEA Grapalat" w:hAnsi="GHEA Grapalat" w:cs="Sylfaen"/>
          <w:b/>
          <w:bCs/>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04E9D1F2" w14:textId="77777777" w:rsidR="005F4A1E" w:rsidRPr="00F566BF" w:rsidRDefault="005F4A1E" w:rsidP="005F4A1E">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1927ED4F" w14:textId="77777777" w:rsidR="005F4A1E" w:rsidRPr="00F566BF" w:rsidRDefault="005F4A1E" w:rsidP="005F4A1E">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134"/>
        <w:gridCol w:w="1843"/>
        <w:gridCol w:w="708"/>
        <w:gridCol w:w="851"/>
        <w:gridCol w:w="709"/>
        <w:gridCol w:w="1275"/>
        <w:gridCol w:w="2451"/>
      </w:tblGrid>
      <w:tr w:rsidR="005F4A1E" w:rsidRPr="00F566BF" w14:paraId="271BEC61" w14:textId="77777777" w:rsidTr="0091520B">
        <w:tc>
          <w:tcPr>
            <w:tcW w:w="10006" w:type="dxa"/>
            <w:gridSpan w:val="8"/>
          </w:tcPr>
          <w:p w14:paraId="2BC7B29D" w14:textId="77777777" w:rsidR="005F4A1E" w:rsidRPr="00F566BF" w:rsidRDefault="005F4A1E" w:rsidP="0091520B">
            <w:pPr>
              <w:jc w:val="center"/>
              <w:rPr>
                <w:rFonts w:ascii="GHEA Grapalat" w:hAnsi="GHEA Grapalat"/>
                <w:sz w:val="18"/>
              </w:rPr>
            </w:pPr>
            <w:r w:rsidRPr="00F566BF">
              <w:rPr>
                <w:rFonts w:ascii="GHEA Grapalat" w:hAnsi="GHEA Grapalat"/>
                <w:sz w:val="18"/>
              </w:rPr>
              <w:t>Ծառայության</w:t>
            </w:r>
          </w:p>
        </w:tc>
      </w:tr>
      <w:tr w:rsidR="005F4A1E" w:rsidRPr="00F566BF" w14:paraId="6CD5C965" w14:textId="77777777" w:rsidTr="00821FBA">
        <w:trPr>
          <w:trHeight w:val="219"/>
        </w:trPr>
        <w:tc>
          <w:tcPr>
            <w:tcW w:w="1035" w:type="dxa"/>
            <w:vMerge w:val="restart"/>
            <w:vAlign w:val="center"/>
          </w:tcPr>
          <w:p w14:paraId="754819AE" w14:textId="77777777" w:rsidR="005F4A1E" w:rsidRPr="00F566BF" w:rsidRDefault="005F4A1E" w:rsidP="0091520B">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134" w:type="dxa"/>
            <w:vMerge w:val="restart"/>
            <w:vAlign w:val="center"/>
          </w:tcPr>
          <w:p w14:paraId="6A0E1D3F" w14:textId="77777777" w:rsidR="005F4A1E" w:rsidRPr="00F566BF" w:rsidRDefault="005F4A1E" w:rsidP="0091520B">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843" w:type="dxa"/>
            <w:vMerge w:val="restart"/>
            <w:vAlign w:val="center"/>
          </w:tcPr>
          <w:p w14:paraId="3A84EF9A" w14:textId="77777777" w:rsidR="005F4A1E" w:rsidRPr="00F566BF" w:rsidRDefault="005F4A1E" w:rsidP="0091520B">
            <w:pPr>
              <w:jc w:val="center"/>
              <w:rPr>
                <w:rFonts w:ascii="GHEA Grapalat" w:hAnsi="GHEA Grapalat"/>
                <w:sz w:val="18"/>
              </w:rPr>
            </w:pPr>
            <w:r w:rsidRPr="00F566BF">
              <w:rPr>
                <w:rFonts w:ascii="GHEA Grapalat" w:hAnsi="GHEA Grapalat"/>
                <w:sz w:val="18"/>
              </w:rPr>
              <w:t>տեխնիկական բնութագիրը</w:t>
            </w:r>
          </w:p>
        </w:tc>
        <w:tc>
          <w:tcPr>
            <w:tcW w:w="708" w:type="dxa"/>
            <w:vMerge w:val="restart"/>
            <w:vAlign w:val="center"/>
          </w:tcPr>
          <w:p w14:paraId="18E8A823" w14:textId="77777777" w:rsidR="005F4A1E" w:rsidRPr="00F566BF" w:rsidRDefault="005F4A1E" w:rsidP="0091520B">
            <w:pPr>
              <w:jc w:val="center"/>
              <w:rPr>
                <w:rFonts w:ascii="GHEA Grapalat" w:hAnsi="GHEA Grapalat"/>
                <w:sz w:val="18"/>
              </w:rPr>
            </w:pPr>
            <w:r w:rsidRPr="00F566BF">
              <w:rPr>
                <w:rFonts w:ascii="GHEA Grapalat" w:hAnsi="GHEA Grapalat"/>
                <w:sz w:val="18"/>
              </w:rPr>
              <w:t>չափման միավորը</w:t>
            </w:r>
          </w:p>
        </w:tc>
        <w:tc>
          <w:tcPr>
            <w:tcW w:w="851" w:type="dxa"/>
            <w:vMerge w:val="restart"/>
            <w:vAlign w:val="center"/>
          </w:tcPr>
          <w:p w14:paraId="3086FB3E" w14:textId="77777777" w:rsidR="005F4A1E" w:rsidRPr="00F566BF" w:rsidRDefault="005F4A1E" w:rsidP="0091520B">
            <w:pPr>
              <w:jc w:val="center"/>
              <w:rPr>
                <w:rFonts w:ascii="GHEA Grapalat" w:hAnsi="GHEA Grapalat"/>
                <w:sz w:val="18"/>
              </w:rPr>
            </w:pPr>
            <w:r w:rsidRPr="00F566BF">
              <w:rPr>
                <w:rFonts w:ascii="GHEA Grapalat" w:hAnsi="GHEA Grapalat"/>
                <w:sz w:val="18"/>
              </w:rPr>
              <w:t>ընդհանուր գինը/ՀՀ դրամ</w:t>
            </w:r>
          </w:p>
        </w:tc>
        <w:tc>
          <w:tcPr>
            <w:tcW w:w="709" w:type="dxa"/>
            <w:vMerge w:val="restart"/>
            <w:vAlign w:val="center"/>
          </w:tcPr>
          <w:p w14:paraId="456139A9" w14:textId="77777777" w:rsidR="005F4A1E" w:rsidRPr="00F566BF" w:rsidRDefault="005F4A1E" w:rsidP="0091520B">
            <w:pPr>
              <w:jc w:val="center"/>
              <w:rPr>
                <w:rFonts w:ascii="GHEA Grapalat" w:hAnsi="GHEA Grapalat"/>
                <w:sz w:val="18"/>
              </w:rPr>
            </w:pPr>
            <w:r w:rsidRPr="00F566BF">
              <w:rPr>
                <w:rFonts w:ascii="GHEA Grapalat" w:hAnsi="GHEA Grapalat"/>
                <w:sz w:val="18"/>
              </w:rPr>
              <w:t>ընդհանուր քանակը</w:t>
            </w:r>
          </w:p>
        </w:tc>
        <w:tc>
          <w:tcPr>
            <w:tcW w:w="3726" w:type="dxa"/>
            <w:gridSpan w:val="2"/>
            <w:vAlign w:val="center"/>
          </w:tcPr>
          <w:p w14:paraId="3DEDF4D1" w14:textId="77777777" w:rsidR="005F4A1E" w:rsidRPr="00F566BF" w:rsidRDefault="005F4A1E" w:rsidP="0091520B">
            <w:pPr>
              <w:jc w:val="center"/>
              <w:rPr>
                <w:rFonts w:ascii="GHEA Grapalat" w:hAnsi="GHEA Grapalat"/>
                <w:sz w:val="18"/>
              </w:rPr>
            </w:pPr>
            <w:r w:rsidRPr="00F566BF">
              <w:rPr>
                <w:rFonts w:ascii="GHEA Grapalat" w:hAnsi="GHEA Grapalat"/>
                <w:sz w:val="18"/>
              </w:rPr>
              <w:t>մատուցման</w:t>
            </w:r>
          </w:p>
        </w:tc>
      </w:tr>
      <w:tr w:rsidR="005F4A1E" w:rsidRPr="00F566BF" w14:paraId="13FA904D" w14:textId="77777777" w:rsidTr="00821FBA">
        <w:trPr>
          <w:trHeight w:val="445"/>
        </w:trPr>
        <w:tc>
          <w:tcPr>
            <w:tcW w:w="1035" w:type="dxa"/>
            <w:vMerge/>
            <w:vAlign w:val="center"/>
          </w:tcPr>
          <w:p w14:paraId="609C0EDE" w14:textId="77777777" w:rsidR="005F4A1E" w:rsidRPr="00F566BF" w:rsidRDefault="005F4A1E" w:rsidP="0091520B">
            <w:pPr>
              <w:jc w:val="center"/>
              <w:rPr>
                <w:rFonts w:ascii="GHEA Grapalat" w:hAnsi="GHEA Grapalat"/>
                <w:sz w:val="18"/>
              </w:rPr>
            </w:pPr>
          </w:p>
        </w:tc>
        <w:tc>
          <w:tcPr>
            <w:tcW w:w="1134" w:type="dxa"/>
            <w:vMerge/>
            <w:vAlign w:val="center"/>
          </w:tcPr>
          <w:p w14:paraId="5DF33922" w14:textId="77777777" w:rsidR="005F4A1E" w:rsidRPr="00F566BF" w:rsidRDefault="005F4A1E" w:rsidP="0091520B">
            <w:pPr>
              <w:jc w:val="center"/>
              <w:rPr>
                <w:rFonts w:ascii="GHEA Grapalat" w:hAnsi="GHEA Grapalat"/>
                <w:sz w:val="18"/>
              </w:rPr>
            </w:pPr>
          </w:p>
        </w:tc>
        <w:tc>
          <w:tcPr>
            <w:tcW w:w="1843" w:type="dxa"/>
            <w:vMerge/>
            <w:vAlign w:val="center"/>
          </w:tcPr>
          <w:p w14:paraId="56E3A910" w14:textId="77777777" w:rsidR="005F4A1E" w:rsidRPr="00F566BF" w:rsidRDefault="005F4A1E" w:rsidP="0091520B">
            <w:pPr>
              <w:jc w:val="center"/>
              <w:rPr>
                <w:rFonts w:ascii="GHEA Grapalat" w:hAnsi="GHEA Grapalat"/>
                <w:sz w:val="18"/>
              </w:rPr>
            </w:pPr>
          </w:p>
        </w:tc>
        <w:tc>
          <w:tcPr>
            <w:tcW w:w="708" w:type="dxa"/>
            <w:vMerge/>
            <w:vAlign w:val="center"/>
          </w:tcPr>
          <w:p w14:paraId="76D9B13D" w14:textId="77777777" w:rsidR="005F4A1E" w:rsidRPr="00F566BF" w:rsidRDefault="005F4A1E" w:rsidP="0091520B">
            <w:pPr>
              <w:jc w:val="center"/>
              <w:rPr>
                <w:rFonts w:ascii="GHEA Grapalat" w:hAnsi="GHEA Grapalat"/>
                <w:sz w:val="18"/>
              </w:rPr>
            </w:pPr>
          </w:p>
        </w:tc>
        <w:tc>
          <w:tcPr>
            <w:tcW w:w="851" w:type="dxa"/>
            <w:vMerge/>
            <w:vAlign w:val="center"/>
          </w:tcPr>
          <w:p w14:paraId="1871569E" w14:textId="77777777" w:rsidR="005F4A1E" w:rsidRPr="00F566BF" w:rsidRDefault="005F4A1E" w:rsidP="0091520B">
            <w:pPr>
              <w:jc w:val="center"/>
              <w:rPr>
                <w:rFonts w:ascii="GHEA Grapalat" w:hAnsi="GHEA Grapalat"/>
                <w:sz w:val="18"/>
              </w:rPr>
            </w:pPr>
          </w:p>
        </w:tc>
        <w:tc>
          <w:tcPr>
            <w:tcW w:w="709" w:type="dxa"/>
            <w:vMerge/>
            <w:vAlign w:val="center"/>
          </w:tcPr>
          <w:p w14:paraId="4F149CC7" w14:textId="77777777" w:rsidR="005F4A1E" w:rsidRPr="00F566BF" w:rsidRDefault="005F4A1E" w:rsidP="0091520B">
            <w:pPr>
              <w:jc w:val="center"/>
              <w:rPr>
                <w:rFonts w:ascii="GHEA Grapalat" w:hAnsi="GHEA Grapalat"/>
                <w:sz w:val="18"/>
              </w:rPr>
            </w:pPr>
          </w:p>
        </w:tc>
        <w:tc>
          <w:tcPr>
            <w:tcW w:w="1275" w:type="dxa"/>
            <w:vAlign w:val="center"/>
          </w:tcPr>
          <w:p w14:paraId="64CF4CAB" w14:textId="77777777" w:rsidR="005F4A1E" w:rsidRPr="00F566BF" w:rsidRDefault="005F4A1E" w:rsidP="0091520B">
            <w:pPr>
              <w:jc w:val="center"/>
              <w:rPr>
                <w:rFonts w:ascii="GHEA Grapalat" w:hAnsi="GHEA Grapalat"/>
                <w:sz w:val="18"/>
              </w:rPr>
            </w:pPr>
            <w:r w:rsidRPr="00F566BF">
              <w:rPr>
                <w:rFonts w:ascii="GHEA Grapalat" w:hAnsi="GHEA Grapalat"/>
                <w:sz w:val="18"/>
              </w:rPr>
              <w:t>հասցեն</w:t>
            </w:r>
          </w:p>
        </w:tc>
        <w:tc>
          <w:tcPr>
            <w:tcW w:w="2451" w:type="dxa"/>
            <w:vAlign w:val="center"/>
          </w:tcPr>
          <w:p w14:paraId="7FBD15CF" w14:textId="77777777" w:rsidR="005F4A1E" w:rsidRPr="00F566BF" w:rsidRDefault="005F4A1E" w:rsidP="0091520B">
            <w:pPr>
              <w:jc w:val="center"/>
              <w:rPr>
                <w:rFonts w:ascii="GHEA Grapalat" w:hAnsi="GHEA Grapalat"/>
                <w:sz w:val="18"/>
              </w:rPr>
            </w:pPr>
            <w:r w:rsidRPr="00F566BF">
              <w:rPr>
                <w:rFonts w:ascii="GHEA Grapalat" w:hAnsi="GHEA Grapalat"/>
                <w:sz w:val="18"/>
              </w:rPr>
              <w:t>Ժամկետը**</w:t>
            </w:r>
          </w:p>
        </w:tc>
      </w:tr>
      <w:tr w:rsidR="005F4A1E" w:rsidRPr="00B2150C" w14:paraId="52B5FC98" w14:textId="77777777" w:rsidTr="00821FBA">
        <w:trPr>
          <w:trHeight w:val="246"/>
        </w:trPr>
        <w:tc>
          <w:tcPr>
            <w:tcW w:w="1035" w:type="dxa"/>
          </w:tcPr>
          <w:p w14:paraId="0E7E953F" w14:textId="77777777" w:rsidR="005F4A1E" w:rsidRPr="00AC3F78" w:rsidRDefault="005F4A1E" w:rsidP="005F4A1E">
            <w:pPr>
              <w:jc w:val="center"/>
              <w:rPr>
                <w:rFonts w:ascii="GHEA Grapalat" w:hAnsi="GHEA Grapalat"/>
                <w:sz w:val="20"/>
                <w:lang w:val="ru-RU"/>
              </w:rPr>
            </w:pPr>
            <w:r>
              <w:rPr>
                <w:rFonts w:ascii="GHEA Grapalat" w:hAnsi="GHEA Grapalat"/>
                <w:sz w:val="20"/>
                <w:lang w:val="ru-RU"/>
              </w:rPr>
              <w:t>1</w:t>
            </w:r>
          </w:p>
        </w:tc>
        <w:tc>
          <w:tcPr>
            <w:tcW w:w="1134" w:type="dxa"/>
          </w:tcPr>
          <w:p w14:paraId="29303900" w14:textId="77777777" w:rsidR="005F4A1E" w:rsidRPr="00B96AF2" w:rsidRDefault="005F4A1E" w:rsidP="005F4A1E">
            <w:pPr>
              <w:jc w:val="center"/>
              <w:rPr>
                <w:rFonts w:ascii="GHEA Grapalat" w:hAnsi="GHEA Grapalat"/>
                <w:sz w:val="18"/>
                <w:szCs w:val="22"/>
              </w:rPr>
            </w:pPr>
            <w:r w:rsidRPr="00AC3F78">
              <w:rPr>
                <w:rFonts w:ascii="GHEA Grapalat" w:hAnsi="GHEA Grapalat"/>
                <w:sz w:val="18"/>
                <w:szCs w:val="22"/>
                <w:lang w:val="ru-RU"/>
              </w:rPr>
              <w:t>71351540</w:t>
            </w:r>
          </w:p>
        </w:tc>
        <w:tc>
          <w:tcPr>
            <w:tcW w:w="1843" w:type="dxa"/>
            <w:vAlign w:val="center"/>
          </w:tcPr>
          <w:p w14:paraId="3A0787CC" w14:textId="784E5BB6" w:rsidR="005F4A1E" w:rsidRPr="007B54FE" w:rsidRDefault="007B54FE" w:rsidP="005F4A1E">
            <w:pPr>
              <w:jc w:val="center"/>
              <w:rPr>
                <w:rFonts w:ascii="GHEA Grapalat" w:hAnsi="GHEA Grapalat"/>
                <w:sz w:val="16"/>
                <w:szCs w:val="16"/>
              </w:rPr>
            </w:pPr>
            <w:r w:rsidRPr="007B54FE">
              <w:rPr>
                <w:rFonts w:ascii="GHEA Grapalat" w:hAnsi="GHEA Grapalat"/>
                <w:b/>
                <w:bCs/>
                <w:iCs/>
                <w:color w:val="000000" w:themeColor="text1"/>
                <w:sz w:val="16"/>
                <w:szCs w:val="16"/>
                <w:lang w:val="af-ZA"/>
              </w:rPr>
              <w:t>«</w:t>
            </w:r>
            <w:r w:rsidRPr="007B54FE">
              <w:rPr>
                <w:rFonts w:ascii="GHEA Grapalat" w:hAnsi="GHEA Grapalat"/>
                <w:b/>
                <w:iCs/>
                <w:sz w:val="16"/>
                <w:szCs w:val="16"/>
              </w:rPr>
              <w:t>Ծաղկաձոր</w:t>
            </w:r>
            <w:r w:rsidRPr="007B54FE">
              <w:rPr>
                <w:rFonts w:ascii="GHEA Grapalat" w:hAnsi="GHEA Grapalat"/>
                <w:b/>
                <w:iCs/>
                <w:sz w:val="16"/>
                <w:szCs w:val="16"/>
                <w:lang w:val="af-ZA"/>
              </w:rPr>
              <w:t xml:space="preserve"> </w:t>
            </w:r>
            <w:r w:rsidRPr="007B54FE">
              <w:rPr>
                <w:rFonts w:ascii="GHEA Grapalat" w:hAnsi="GHEA Grapalat"/>
                <w:b/>
                <w:iCs/>
                <w:sz w:val="16"/>
                <w:szCs w:val="16"/>
              </w:rPr>
              <w:t>համայնքի</w:t>
            </w:r>
            <w:r w:rsidRPr="007B54FE">
              <w:rPr>
                <w:rFonts w:ascii="GHEA Grapalat" w:hAnsi="GHEA Grapalat"/>
                <w:b/>
                <w:iCs/>
                <w:sz w:val="16"/>
                <w:szCs w:val="16"/>
                <w:lang w:val="af-ZA"/>
              </w:rPr>
              <w:t xml:space="preserve"> </w:t>
            </w:r>
            <w:r w:rsidRPr="007B54FE">
              <w:rPr>
                <w:rFonts w:ascii="GHEA Grapalat" w:hAnsi="GHEA Grapalat"/>
                <w:b/>
                <w:iCs/>
                <w:sz w:val="16"/>
                <w:szCs w:val="16"/>
              </w:rPr>
              <w:t>Հանքավան</w:t>
            </w:r>
            <w:r w:rsidRPr="007B54FE">
              <w:rPr>
                <w:rFonts w:ascii="GHEA Grapalat" w:hAnsi="GHEA Grapalat"/>
                <w:b/>
                <w:iCs/>
                <w:sz w:val="16"/>
                <w:szCs w:val="16"/>
                <w:lang w:val="af-ZA"/>
              </w:rPr>
              <w:t xml:space="preserve"> </w:t>
            </w:r>
            <w:r w:rsidRPr="007B54FE">
              <w:rPr>
                <w:rFonts w:ascii="GHEA Grapalat" w:hAnsi="GHEA Grapalat"/>
                <w:b/>
                <w:iCs/>
                <w:sz w:val="16"/>
                <w:szCs w:val="16"/>
              </w:rPr>
              <w:t>և</w:t>
            </w:r>
            <w:r w:rsidRPr="007B54FE">
              <w:rPr>
                <w:rFonts w:ascii="GHEA Grapalat" w:hAnsi="GHEA Grapalat"/>
                <w:b/>
                <w:iCs/>
                <w:sz w:val="16"/>
                <w:szCs w:val="16"/>
                <w:lang w:val="af-ZA"/>
              </w:rPr>
              <w:t xml:space="preserve"> </w:t>
            </w:r>
            <w:r w:rsidRPr="007B54FE">
              <w:rPr>
                <w:rFonts w:ascii="GHEA Grapalat" w:hAnsi="GHEA Grapalat"/>
                <w:b/>
                <w:iCs/>
                <w:sz w:val="16"/>
                <w:szCs w:val="16"/>
              </w:rPr>
              <w:t>Մարմարիկ</w:t>
            </w:r>
            <w:r w:rsidRPr="007B54FE">
              <w:rPr>
                <w:rFonts w:ascii="GHEA Grapalat" w:hAnsi="GHEA Grapalat"/>
                <w:b/>
                <w:iCs/>
                <w:sz w:val="16"/>
                <w:szCs w:val="16"/>
                <w:lang w:val="af-ZA"/>
              </w:rPr>
              <w:t xml:space="preserve"> </w:t>
            </w:r>
            <w:r w:rsidRPr="007B54FE">
              <w:rPr>
                <w:rFonts w:ascii="GHEA Grapalat" w:hAnsi="GHEA Grapalat"/>
                <w:b/>
                <w:iCs/>
                <w:sz w:val="16"/>
                <w:szCs w:val="16"/>
              </w:rPr>
              <w:t>բնակավայրերում</w:t>
            </w:r>
            <w:r w:rsidRPr="007B54FE">
              <w:rPr>
                <w:rFonts w:ascii="GHEA Grapalat" w:hAnsi="GHEA Grapalat"/>
                <w:b/>
                <w:iCs/>
                <w:sz w:val="16"/>
                <w:szCs w:val="16"/>
                <w:lang w:val="af-ZA"/>
              </w:rPr>
              <w:t xml:space="preserve"> </w:t>
            </w:r>
            <w:r w:rsidRPr="007B54FE">
              <w:rPr>
                <w:rFonts w:ascii="GHEA Grapalat" w:hAnsi="GHEA Grapalat"/>
                <w:b/>
                <w:iCs/>
                <w:sz w:val="16"/>
                <w:szCs w:val="16"/>
              </w:rPr>
              <w:t>փողոցների</w:t>
            </w:r>
            <w:r w:rsidRPr="007B54FE">
              <w:rPr>
                <w:rFonts w:ascii="GHEA Grapalat" w:hAnsi="GHEA Grapalat"/>
                <w:b/>
                <w:iCs/>
                <w:sz w:val="16"/>
                <w:szCs w:val="16"/>
                <w:lang w:val="af-ZA"/>
              </w:rPr>
              <w:t xml:space="preserve"> </w:t>
            </w:r>
            <w:r w:rsidRPr="007B54FE">
              <w:rPr>
                <w:rFonts w:ascii="GHEA Grapalat" w:hAnsi="GHEA Grapalat"/>
                <w:b/>
                <w:iCs/>
                <w:sz w:val="16"/>
                <w:szCs w:val="16"/>
              </w:rPr>
              <w:t>հիմնանորոգման</w:t>
            </w:r>
            <w:r w:rsidRPr="007B54FE">
              <w:rPr>
                <w:rFonts w:ascii="GHEA Grapalat" w:hAnsi="GHEA Grapalat"/>
                <w:b/>
                <w:iCs/>
                <w:sz w:val="16"/>
                <w:szCs w:val="16"/>
                <w:lang w:val="af-ZA"/>
              </w:rPr>
              <w:t xml:space="preserve"> և ջրահեռացման համակարգի կառուցման</w:t>
            </w:r>
            <w:r w:rsidRPr="007B54FE">
              <w:rPr>
                <w:rFonts w:ascii="GHEA Grapalat" w:hAnsi="GHEA Grapalat"/>
                <w:b/>
                <w:bCs/>
                <w:iCs/>
                <w:sz w:val="16"/>
                <w:szCs w:val="16"/>
                <w:lang w:val="af-ZA"/>
              </w:rPr>
              <w:t xml:space="preserve"> աշխատանքներ</w:t>
            </w:r>
            <w:r w:rsidRPr="007B54FE">
              <w:rPr>
                <w:rFonts w:ascii="GHEA Grapalat" w:hAnsi="GHEA Grapalat"/>
                <w:b/>
                <w:bCs/>
                <w:iCs/>
                <w:sz w:val="16"/>
                <w:szCs w:val="16"/>
                <w:lang w:val="ru-RU"/>
              </w:rPr>
              <w:t>ի</w:t>
            </w:r>
            <w:r w:rsidRPr="007B54FE">
              <w:rPr>
                <w:rFonts w:ascii="GHEA Grapalat" w:hAnsi="GHEA Grapalat"/>
                <w:b/>
                <w:bCs/>
                <w:iCs/>
                <w:color w:val="000000" w:themeColor="text1"/>
                <w:sz w:val="16"/>
                <w:szCs w:val="16"/>
                <w:shd w:val="clear" w:color="auto" w:fill="FFFFFF"/>
                <w:lang w:val="af-ZA"/>
              </w:rPr>
              <w:t xml:space="preserve"> </w:t>
            </w:r>
            <w:r w:rsidRPr="007B54FE">
              <w:rPr>
                <w:rFonts w:ascii="GHEA Grapalat" w:hAnsi="GHEA Grapalat"/>
                <w:b/>
                <w:bCs/>
                <w:iCs/>
                <w:color w:val="000000" w:themeColor="text1"/>
                <w:sz w:val="16"/>
                <w:szCs w:val="16"/>
                <w:shd w:val="clear" w:color="auto" w:fill="FFFFFF"/>
                <w:lang w:val="ru-RU"/>
              </w:rPr>
              <w:t>ո</w:t>
            </w:r>
            <w:r w:rsidRPr="007B54FE">
              <w:rPr>
                <w:rFonts w:ascii="GHEA Grapalat" w:hAnsi="GHEA Grapalat"/>
                <w:b/>
                <w:color w:val="000000" w:themeColor="text1"/>
                <w:sz w:val="16"/>
                <w:szCs w:val="16"/>
                <w:shd w:val="clear" w:color="auto" w:fill="FFFFFF"/>
              </w:rPr>
              <w:t>րակի</w:t>
            </w:r>
            <w:r w:rsidRPr="007B54FE">
              <w:rPr>
                <w:rFonts w:ascii="GHEA Grapalat" w:hAnsi="GHEA Grapalat"/>
                <w:b/>
                <w:color w:val="000000" w:themeColor="text1"/>
                <w:sz w:val="16"/>
                <w:szCs w:val="16"/>
                <w:shd w:val="clear" w:color="auto" w:fill="FFFFFF"/>
                <w:lang w:val="af-ZA"/>
              </w:rPr>
              <w:t xml:space="preserve"> </w:t>
            </w:r>
            <w:r w:rsidRPr="007B54FE">
              <w:rPr>
                <w:rFonts w:ascii="GHEA Grapalat" w:hAnsi="GHEA Grapalat"/>
                <w:b/>
                <w:color w:val="000000" w:themeColor="text1"/>
                <w:sz w:val="16"/>
                <w:szCs w:val="16"/>
                <w:shd w:val="clear" w:color="auto" w:fill="FFFFFF"/>
              </w:rPr>
              <w:t>տեխնիկական</w:t>
            </w:r>
            <w:r w:rsidRPr="007B54FE">
              <w:rPr>
                <w:rFonts w:ascii="GHEA Grapalat" w:hAnsi="GHEA Grapalat"/>
                <w:b/>
                <w:color w:val="000000" w:themeColor="text1"/>
                <w:sz w:val="16"/>
                <w:szCs w:val="16"/>
                <w:shd w:val="clear" w:color="auto" w:fill="FFFFFF"/>
                <w:lang w:val="af-ZA"/>
              </w:rPr>
              <w:t xml:space="preserve"> </w:t>
            </w:r>
            <w:r w:rsidRPr="007B54FE">
              <w:rPr>
                <w:rFonts w:ascii="GHEA Grapalat" w:hAnsi="GHEA Grapalat"/>
                <w:b/>
                <w:color w:val="000000" w:themeColor="text1"/>
                <w:sz w:val="16"/>
                <w:szCs w:val="16"/>
                <w:shd w:val="clear" w:color="auto" w:fill="FFFFFF"/>
              </w:rPr>
              <w:t>հսկողության</w:t>
            </w:r>
            <w:r w:rsidRPr="007B54FE">
              <w:rPr>
                <w:rFonts w:ascii="GHEA Grapalat" w:hAnsi="GHEA Grapalat"/>
                <w:b/>
                <w:color w:val="000000" w:themeColor="text1"/>
                <w:sz w:val="16"/>
                <w:szCs w:val="16"/>
                <w:shd w:val="clear" w:color="auto" w:fill="FFFFFF"/>
                <w:lang w:val="af-ZA"/>
              </w:rPr>
              <w:t xml:space="preserve"> </w:t>
            </w:r>
            <w:r w:rsidRPr="007B54FE">
              <w:rPr>
                <w:rFonts w:ascii="GHEA Grapalat" w:hAnsi="GHEA Grapalat"/>
                <w:b/>
                <w:color w:val="000000" w:themeColor="text1"/>
                <w:sz w:val="16"/>
                <w:szCs w:val="16"/>
                <w:shd w:val="clear" w:color="auto" w:fill="FFFFFF"/>
              </w:rPr>
              <w:t>խորհրդատվական</w:t>
            </w:r>
            <w:r w:rsidRPr="007B54FE">
              <w:rPr>
                <w:rFonts w:ascii="GHEA Grapalat" w:hAnsi="GHEA Grapalat"/>
                <w:b/>
                <w:color w:val="000000" w:themeColor="text1"/>
                <w:sz w:val="16"/>
                <w:szCs w:val="16"/>
                <w:shd w:val="clear" w:color="auto" w:fill="FFFFFF"/>
                <w:lang w:val="af-ZA"/>
              </w:rPr>
              <w:t xml:space="preserve"> </w:t>
            </w:r>
            <w:r w:rsidRPr="007B54FE">
              <w:rPr>
                <w:rFonts w:ascii="GHEA Grapalat" w:hAnsi="GHEA Grapalat"/>
                <w:b/>
                <w:color w:val="000000" w:themeColor="text1"/>
                <w:sz w:val="16"/>
                <w:szCs w:val="16"/>
                <w:shd w:val="clear" w:color="auto" w:fill="FFFFFF"/>
              </w:rPr>
              <w:t>ծառայություններ</w:t>
            </w:r>
            <w:r w:rsidRPr="007B54FE">
              <w:rPr>
                <w:rFonts w:ascii="GHEA Grapalat" w:hAnsi="GHEA Grapalat"/>
                <w:b/>
                <w:bCs/>
                <w:iCs/>
                <w:color w:val="000000" w:themeColor="text1"/>
                <w:sz w:val="16"/>
                <w:szCs w:val="16"/>
                <w:shd w:val="clear" w:color="auto" w:fill="FFFFFF"/>
                <w:lang w:val="af-ZA"/>
              </w:rPr>
              <w:t>»</w:t>
            </w:r>
          </w:p>
        </w:tc>
        <w:tc>
          <w:tcPr>
            <w:tcW w:w="708" w:type="dxa"/>
          </w:tcPr>
          <w:p w14:paraId="4DF16BEF" w14:textId="77777777" w:rsidR="005F4A1E" w:rsidRPr="009032A9" w:rsidRDefault="005F4A1E" w:rsidP="005F4A1E">
            <w:pPr>
              <w:jc w:val="center"/>
              <w:rPr>
                <w:rFonts w:ascii="GHEA Grapalat" w:hAnsi="GHEA Grapalat"/>
                <w:sz w:val="18"/>
                <w:szCs w:val="22"/>
                <w:lang w:val="ru-RU"/>
              </w:rPr>
            </w:pPr>
            <w:r w:rsidRPr="009032A9">
              <w:rPr>
                <w:rFonts w:ascii="GHEA Grapalat" w:hAnsi="GHEA Grapalat"/>
                <w:sz w:val="18"/>
                <w:szCs w:val="22"/>
                <w:lang w:val="ru-RU"/>
              </w:rPr>
              <w:t>դրամ</w:t>
            </w:r>
          </w:p>
        </w:tc>
        <w:tc>
          <w:tcPr>
            <w:tcW w:w="851" w:type="dxa"/>
          </w:tcPr>
          <w:p w14:paraId="41C68CF6" w14:textId="77777777" w:rsidR="005F4A1E" w:rsidRPr="00F566BF" w:rsidRDefault="005F4A1E" w:rsidP="005F4A1E">
            <w:pPr>
              <w:jc w:val="center"/>
              <w:rPr>
                <w:rFonts w:ascii="GHEA Grapalat" w:hAnsi="GHEA Grapalat"/>
                <w:sz w:val="20"/>
              </w:rPr>
            </w:pPr>
          </w:p>
        </w:tc>
        <w:tc>
          <w:tcPr>
            <w:tcW w:w="709" w:type="dxa"/>
          </w:tcPr>
          <w:p w14:paraId="791A8ABC" w14:textId="77777777" w:rsidR="005F4A1E" w:rsidRPr="00AC3F78" w:rsidRDefault="005F4A1E" w:rsidP="005F4A1E">
            <w:pPr>
              <w:jc w:val="center"/>
              <w:rPr>
                <w:rFonts w:ascii="GHEA Grapalat" w:hAnsi="GHEA Grapalat"/>
                <w:sz w:val="20"/>
                <w:lang w:val="ru-RU"/>
              </w:rPr>
            </w:pPr>
            <w:r>
              <w:rPr>
                <w:rFonts w:ascii="GHEA Grapalat" w:hAnsi="GHEA Grapalat"/>
                <w:sz w:val="20"/>
                <w:lang w:val="ru-RU"/>
              </w:rPr>
              <w:t>1</w:t>
            </w:r>
          </w:p>
        </w:tc>
        <w:tc>
          <w:tcPr>
            <w:tcW w:w="1275" w:type="dxa"/>
          </w:tcPr>
          <w:p w14:paraId="0A49588B" w14:textId="2043884A" w:rsidR="005F4A1E" w:rsidRPr="00AC3F78" w:rsidRDefault="005F4A1E" w:rsidP="005F4A1E">
            <w:pPr>
              <w:jc w:val="center"/>
              <w:rPr>
                <w:rFonts w:ascii="GHEA Grapalat" w:hAnsi="GHEA Grapalat"/>
                <w:sz w:val="20"/>
                <w:lang w:val="ru-RU"/>
              </w:rPr>
            </w:pPr>
            <w:r w:rsidRPr="00AC3F78">
              <w:rPr>
                <w:rFonts w:ascii="GHEA Grapalat" w:hAnsi="GHEA Grapalat"/>
                <w:sz w:val="16"/>
                <w:szCs w:val="20"/>
                <w:lang w:val="ru-RU"/>
              </w:rPr>
              <w:t xml:space="preserve">Ծաղկաձոր համայնք,  </w:t>
            </w:r>
            <w:r w:rsidR="007B54FE" w:rsidRPr="007B54FE">
              <w:rPr>
                <w:rFonts w:ascii="GHEA Grapalat" w:hAnsi="GHEA Grapalat" w:cs="Sylfaen"/>
                <w:sz w:val="16"/>
                <w:szCs w:val="16"/>
                <w:lang w:val="hy-AM"/>
              </w:rPr>
              <w:t>Հանքավան բնակավայրի 3րդ փ. 1ին և 3րդ նրբ., Մարմարիկ բնակավայրի 2րդ,3րդ փ. 2րդ նրբ., 5րդ,6րդ փ.</w:t>
            </w:r>
          </w:p>
        </w:tc>
        <w:tc>
          <w:tcPr>
            <w:tcW w:w="2451" w:type="dxa"/>
          </w:tcPr>
          <w:p w14:paraId="3AD684EB" w14:textId="50FA9F0A" w:rsidR="005F4A1E" w:rsidRPr="008E69C1" w:rsidRDefault="005F4A1E" w:rsidP="005F4A1E">
            <w:pPr>
              <w:jc w:val="center"/>
              <w:rPr>
                <w:rFonts w:ascii="GHEA Grapalat" w:hAnsi="GHEA Grapalat"/>
                <w:i/>
                <w:iCs/>
                <w:sz w:val="16"/>
                <w:szCs w:val="20"/>
                <w:lang w:val="ru-RU"/>
              </w:rPr>
            </w:pPr>
            <w:r w:rsidRPr="008E69C1">
              <w:rPr>
                <w:rFonts w:ascii="GHEA Grapalat" w:hAnsi="GHEA Grapalat" w:cs="Sylfaen"/>
                <w:i/>
                <w:iCs/>
                <w:sz w:val="16"/>
                <w:szCs w:val="18"/>
                <w:lang w:val="pt-BR"/>
              </w:rPr>
              <w:t xml:space="preserve">Ֆինանսական միջոցներ նախատեսվելու դեպքում կողմերի միջև կնքվող համաձայնագիրն ուժի մեջ մտնելուց հետո, </w:t>
            </w:r>
            <w:r w:rsidRPr="008E69C1">
              <w:rPr>
                <w:rFonts w:ascii="GHEA Grapalat" w:eastAsia="Calibri" w:hAnsi="GHEA Grapalat"/>
                <w:i/>
                <w:iCs/>
                <w:sz w:val="16"/>
                <w:szCs w:val="20"/>
                <w:lang w:val="hy-AM"/>
              </w:rPr>
              <w:t xml:space="preserve">շինարարական աշխատանքների կատարման </w:t>
            </w:r>
            <w:r w:rsidRPr="008E69C1">
              <w:rPr>
                <w:rFonts w:ascii="GHEA Grapalat" w:eastAsia="Calibri" w:hAnsi="GHEA Grapalat"/>
                <w:i/>
                <w:iCs/>
                <w:sz w:val="16"/>
                <w:szCs w:val="20"/>
              </w:rPr>
              <w:t>սկզբից</w:t>
            </w:r>
            <w:r w:rsidRPr="008E69C1">
              <w:rPr>
                <w:rFonts w:ascii="GHEA Grapalat" w:eastAsia="Calibri" w:hAnsi="GHEA Grapalat"/>
                <w:i/>
                <w:iCs/>
                <w:sz w:val="16"/>
                <w:szCs w:val="20"/>
                <w:lang w:val="ru-RU"/>
              </w:rPr>
              <w:t xml:space="preserve"> </w:t>
            </w:r>
            <w:r w:rsidRPr="008E69C1">
              <w:rPr>
                <w:rFonts w:ascii="GHEA Grapalat" w:eastAsia="Calibri" w:hAnsi="GHEA Grapalat"/>
                <w:i/>
                <w:iCs/>
                <w:sz w:val="16"/>
                <w:szCs w:val="20"/>
              </w:rPr>
              <w:t>մինչև</w:t>
            </w:r>
            <w:r w:rsidRPr="008E69C1">
              <w:rPr>
                <w:rFonts w:ascii="GHEA Grapalat" w:eastAsia="Calibri" w:hAnsi="GHEA Grapalat"/>
                <w:i/>
                <w:iCs/>
                <w:sz w:val="16"/>
                <w:szCs w:val="20"/>
                <w:lang w:val="hy-AM"/>
              </w:rPr>
              <w:t xml:space="preserve"> շինարարական աշխատանքների կատարման ավարտը (</w:t>
            </w:r>
            <w:r w:rsidRPr="008E69C1">
              <w:rPr>
                <w:rFonts w:ascii="GHEA Grapalat" w:eastAsia="Calibri" w:hAnsi="GHEA Grapalat"/>
                <w:i/>
                <w:iCs/>
                <w:sz w:val="16"/>
                <w:szCs w:val="20"/>
                <w:lang w:val="ru-RU"/>
              </w:rPr>
              <w:t xml:space="preserve">աշխատանքների կատարման ժամկետը նախատեսված է </w:t>
            </w:r>
            <w:r w:rsidR="00B2150C">
              <w:rPr>
                <w:rFonts w:ascii="GHEA Grapalat" w:eastAsia="Calibri" w:hAnsi="GHEA Grapalat"/>
                <w:i/>
                <w:iCs/>
                <w:sz w:val="16"/>
                <w:szCs w:val="20"/>
                <w:lang w:val="hy-AM"/>
              </w:rPr>
              <w:t xml:space="preserve">հինգ </w:t>
            </w:r>
            <w:r w:rsidRPr="008E69C1">
              <w:rPr>
                <w:rFonts w:ascii="GHEA Grapalat" w:eastAsia="Calibri" w:hAnsi="GHEA Grapalat"/>
                <w:i/>
                <w:iCs/>
                <w:sz w:val="16"/>
                <w:szCs w:val="20"/>
                <w:lang w:val="hy-AM"/>
              </w:rPr>
              <w:t xml:space="preserve"> ամիս)</w:t>
            </w:r>
            <w:r w:rsidRPr="008E69C1">
              <w:rPr>
                <w:rFonts w:ascii="GHEA Grapalat" w:eastAsia="Calibri" w:hAnsi="GHEA Grapalat"/>
                <w:i/>
                <w:iCs/>
                <w:sz w:val="16"/>
                <w:szCs w:val="20"/>
                <w:lang w:val="ru-RU"/>
              </w:rPr>
              <w:t xml:space="preserve"> </w:t>
            </w:r>
          </w:p>
        </w:tc>
      </w:tr>
    </w:tbl>
    <w:p w14:paraId="2AA8292A" w14:textId="77777777" w:rsidR="005F4A1E" w:rsidRPr="009E687E" w:rsidRDefault="005F4A1E" w:rsidP="005F4A1E">
      <w:pPr>
        <w:jc w:val="center"/>
        <w:rPr>
          <w:rFonts w:ascii="GHEA Grapalat" w:hAnsi="GHEA Grapalat"/>
          <w:sz w:val="20"/>
          <w:lang w:val="ru-RU"/>
        </w:rPr>
      </w:pPr>
    </w:p>
    <w:p w14:paraId="103FF0D9" w14:textId="77777777" w:rsidR="005F4A1E" w:rsidRPr="009E687E" w:rsidRDefault="005F4A1E" w:rsidP="005F4A1E">
      <w:pPr>
        <w:ind w:right="34"/>
        <w:jc w:val="center"/>
        <w:rPr>
          <w:rFonts w:ascii="GHEA Grapalat" w:hAnsi="GHEA Grapalat"/>
          <w:b/>
          <w:sz w:val="20"/>
          <w:szCs w:val="17"/>
          <w:lang w:val="ru-RU"/>
        </w:rPr>
      </w:pPr>
      <w:r w:rsidRPr="00CB074E">
        <w:rPr>
          <w:rFonts w:ascii="GHEA Grapalat" w:hAnsi="GHEA Grapalat"/>
          <w:b/>
          <w:sz w:val="20"/>
          <w:szCs w:val="17"/>
          <w:lang w:val="hy-AM"/>
        </w:rPr>
        <w:t>Ծառայության մատուցման ընդհանուր պահանջներ</w:t>
      </w:r>
      <w:r w:rsidRPr="009E687E">
        <w:rPr>
          <w:rFonts w:ascii="GHEA Grapalat" w:hAnsi="GHEA Grapalat"/>
          <w:b/>
          <w:sz w:val="20"/>
          <w:szCs w:val="17"/>
          <w:lang w:val="ru-RU"/>
        </w:rPr>
        <w:t xml:space="preserve"> </w:t>
      </w:r>
    </w:p>
    <w:p w14:paraId="00077E57" w14:textId="77777777" w:rsidR="005F4A1E" w:rsidRPr="009269A2" w:rsidRDefault="005F4A1E" w:rsidP="005F4A1E">
      <w:pPr>
        <w:rPr>
          <w:rFonts w:ascii="GHEA Grapalat" w:hAnsi="GHEA Grapalat" w:cs="Calibri"/>
          <w:sz w:val="16"/>
          <w:szCs w:val="16"/>
          <w:lang w:val="hy-AM"/>
        </w:rPr>
      </w:pPr>
      <w:r w:rsidRPr="009269A2">
        <w:rPr>
          <w:rFonts w:ascii="GHEA Grapalat" w:hAnsi="GHEA Grapalat" w:cs="Calibri"/>
          <w:sz w:val="16"/>
          <w:szCs w:val="16"/>
          <w:lang w:val="hy-AM"/>
        </w:rPr>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3A868A5A" w14:textId="77777777" w:rsidR="005F4A1E" w:rsidRPr="009269A2" w:rsidRDefault="005F4A1E" w:rsidP="005F4A1E">
      <w:pPr>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lastRenderedPageBreak/>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567661C2" w14:textId="77777777" w:rsidR="005F4A1E" w:rsidRPr="009269A2" w:rsidRDefault="005F4A1E" w:rsidP="005F4A1E">
      <w:pPr>
        <w:jc w:val="center"/>
        <w:rPr>
          <w:rFonts w:ascii="GHEA Grapalat" w:hAnsi="GHEA Grapalat" w:cs="Calibri"/>
          <w:b/>
          <w:sz w:val="16"/>
          <w:szCs w:val="16"/>
          <w:lang w:val="hy-AM"/>
        </w:rPr>
      </w:pPr>
      <w:r w:rsidRPr="009269A2">
        <w:rPr>
          <w:rFonts w:ascii="GHEA Grapalat" w:hAnsi="GHEA Grapalat" w:cs="Calibri"/>
          <w:b/>
          <w:bCs/>
          <w:sz w:val="16"/>
          <w:szCs w:val="16"/>
          <w:lang w:val="hy-AM"/>
        </w:rPr>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հաշվետվություններ, որոնք հանդիսանում են ծառայությունների հանձնման-ընդունման արձանագրությունները հիմնավորող փաստաթղթեր:</w:t>
      </w:r>
    </w:p>
    <w:p w14:paraId="16912665" w14:textId="77777777" w:rsidR="005F4A1E" w:rsidRPr="009269A2" w:rsidRDefault="005F4A1E" w:rsidP="005F4A1E">
      <w:pPr>
        <w:jc w:val="center"/>
        <w:rPr>
          <w:rFonts w:ascii="GHEA Grapalat" w:hAnsi="GHEA Grapalat" w:cs="Calibri"/>
          <w:b/>
          <w:sz w:val="16"/>
          <w:szCs w:val="16"/>
          <w:lang w:val="hy-AM"/>
        </w:rPr>
      </w:pPr>
      <w:r w:rsidRPr="009269A2">
        <w:rPr>
          <w:rFonts w:ascii="GHEA Grapalat" w:hAnsi="GHEA Grapalat" w:cs="Calibri"/>
          <w:b/>
          <w:sz w:val="16"/>
          <w:szCs w:val="16"/>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w:t>
      </w:r>
      <w:r w:rsidRPr="00FB2D3E">
        <w:rPr>
          <w:rFonts w:ascii="GHEA Grapalat" w:hAnsi="GHEA Grapalat" w:cs="Calibri"/>
          <w:b/>
          <w:sz w:val="16"/>
          <w:szCs w:val="16"/>
          <w:lang w:val="hy-AM"/>
        </w:rPr>
        <w:t>կտը ծ</w:t>
      </w:r>
      <w:r w:rsidRPr="009269A2">
        <w:rPr>
          <w:rFonts w:ascii="GHEA Grapalat" w:hAnsi="GHEA Grapalat" w:cs="Calibri"/>
          <w:b/>
          <w:sz w:val="16"/>
          <w:szCs w:val="16"/>
          <w:lang w:val="hy-AM"/>
        </w:rPr>
        <w:t>առայություն մատուցողի կողմից ստորագրելուց հետո հինգ աշխատանքային օրվա ընթացքում:</w:t>
      </w:r>
    </w:p>
    <w:p w14:paraId="597ABF24" w14:textId="77777777" w:rsidR="005F4A1E" w:rsidRPr="00186494" w:rsidRDefault="005F4A1E" w:rsidP="005F4A1E">
      <w:pPr>
        <w:jc w:val="center"/>
        <w:rPr>
          <w:rFonts w:ascii="GHEA Grapalat" w:hAnsi="GHEA Grapalat" w:cs="Calibri"/>
          <w:b/>
          <w:sz w:val="16"/>
          <w:szCs w:val="16"/>
          <w:lang w:val="hy-AM"/>
        </w:rPr>
      </w:pPr>
      <w:r w:rsidRPr="00FB2D3E">
        <w:rPr>
          <w:rFonts w:ascii="GHEA Grapalat" w:hAnsi="GHEA Grapalat" w:cs="Calibri"/>
          <w:b/>
          <w:sz w:val="16"/>
          <w:szCs w:val="16"/>
          <w:lang w:val="hy-AM"/>
        </w:rPr>
        <w:t xml:space="preserve">Տեխնիկական հսկողության ծառայության </w:t>
      </w:r>
      <w:r w:rsidRPr="00186494">
        <w:rPr>
          <w:rFonts w:ascii="GHEA Grapalat" w:hAnsi="GHEA Grapalat" w:cs="Calibri"/>
          <w:b/>
          <w:sz w:val="16"/>
          <w:szCs w:val="16"/>
          <w:lang w:val="hy-AM"/>
        </w:rPr>
        <w:t xml:space="preserve"> մատուցման դիմաց վճարումներ կիրականացվեն աշխատանքների ավարտական ակտի ներկայացվելուց հետո: </w:t>
      </w:r>
      <w:r w:rsidRPr="009269A2">
        <w:rPr>
          <w:rFonts w:ascii="GHEA Grapalat" w:hAnsi="GHEA Grapalat" w:cs="Calibri"/>
          <w:b/>
          <w:sz w:val="16"/>
          <w:szCs w:val="16"/>
          <w:lang w:val="hy-AM"/>
        </w:rPr>
        <w:t>Հաշվետվությունների չներկայացնելու դեպքում վճարումներ չեն կատարվի։</w:t>
      </w:r>
    </w:p>
    <w:p w14:paraId="41A2E874" w14:textId="77777777" w:rsidR="007678FA" w:rsidRPr="005F4A1E" w:rsidRDefault="007678FA" w:rsidP="007678FA">
      <w:pPr>
        <w:jc w:val="both"/>
        <w:rPr>
          <w:rFonts w:ascii="GHEA Grapalat" w:hAnsi="GHEA Grapalat"/>
          <w:sz w:val="20"/>
          <w:lang w:val="hy-AM"/>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470"/>
        <w:gridCol w:w="470"/>
        <w:gridCol w:w="470"/>
        <w:gridCol w:w="470"/>
        <w:gridCol w:w="470"/>
        <w:gridCol w:w="470"/>
        <w:gridCol w:w="470"/>
        <w:gridCol w:w="470"/>
        <w:gridCol w:w="470"/>
        <w:gridCol w:w="470"/>
        <w:gridCol w:w="470"/>
        <w:gridCol w:w="470"/>
        <w:gridCol w:w="1097"/>
      </w:tblGrid>
      <w:tr w:rsidR="007678FA" w:rsidRPr="00F566BF" w14:paraId="02E76D0A" w14:textId="77777777" w:rsidTr="00E53C12">
        <w:tc>
          <w:tcPr>
            <w:tcW w:w="10632"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B2150C" w14:paraId="272DFF80" w14:textId="77777777" w:rsidTr="00E53C12">
        <w:tc>
          <w:tcPr>
            <w:tcW w:w="1349"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421"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090"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772" w:type="dxa"/>
            <w:gridSpan w:val="13"/>
            <w:vAlign w:val="center"/>
          </w:tcPr>
          <w:p w14:paraId="5CF4675B" w14:textId="77777777"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7678FA" w:rsidRPr="00F566BF" w14:paraId="64F0D610" w14:textId="77777777" w:rsidTr="00E53C12">
        <w:trPr>
          <w:trHeight w:val="1538"/>
        </w:trPr>
        <w:tc>
          <w:tcPr>
            <w:tcW w:w="1349" w:type="dxa"/>
          </w:tcPr>
          <w:p w14:paraId="2AAFAB7E" w14:textId="77777777" w:rsidR="007678FA" w:rsidRPr="00F566BF" w:rsidRDefault="007678FA" w:rsidP="00E53C12">
            <w:pPr>
              <w:jc w:val="center"/>
              <w:rPr>
                <w:rFonts w:ascii="GHEA Grapalat" w:hAnsi="GHEA Grapalat"/>
                <w:sz w:val="20"/>
                <w:lang w:val="es-ES"/>
              </w:rPr>
            </w:pPr>
          </w:p>
        </w:tc>
        <w:tc>
          <w:tcPr>
            <w:tcW w:w="1421" w:type="dxa"/>
          </w:tcPr>
          <w:p w14:paraId="3052BA05" w14:textId="77777777" w:rsidR="007678FA" w:rsidRPr="00F566BF" w:rsidRDefault="007678FA" w:rsidP="00E53C12">
            <w:pPr>
              <w:jc w:val="center"/>
              <w:rPr>
                <w:rFonts w:ascii="GHEA Grapalat" w:hAnsi="GHEA Grapalat"/>
                <w:sz w:val="20"/>
                <w:lang w:val="es-ES"/>
              </w:rPr>
            </w:pPr>
          </w:p>
        </w:tc>
        <w:tc>
          <w:tcPr>
            <w:tcW w:w="1090" w:type="dxa"/>
          </w:tcPr>
          <w:p w14:paraId="70B722F6" w14:textId="77777777" w:rsidR="007678FA" w:rsidRPr="00F566BF" w:rsidRDefault="007678FA" w:rsidP="00E53C12">
            <w:pPr>
              <w:jc w:val="center"/>
              <w:rPr>
                <w:rFonts w:ascii="GHEA Grapalat" w:hAnsi="GHEA Grapalat"/>
                <w:sz w:val="20"/>
                <w:lang w:val="es-ES"/>
              </w:rPr>
            </w:pPr>
          </w:p>
        </w:tc>
        <w:tc>
          <w:tcPr>
            <w:tcW w:w="443"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4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4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4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4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44"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44"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44"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44"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44"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44"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44"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445"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7678FA" w:rsidRPr="00F566BF" w14:paraId="4778FBF1" w14:textId="77777777" w:rsidTr="00E53C12">
        <w:trPr>
          <w:trHeight w:val="1538"/>
        </w:trPr>
        <w:tc>
          <w:tcPr>
            <w:tcW w:w="1349" w:type="dxa"/>
          </w:tcPr>
          <w:p w14:paraId="06510526" w14:textId="77777777" w:rsidR="007678FA" w:rsidRPr="00F566BF" w:rsidRDefault="007678FA" w:rsidP="00E53C12">
            <w:pPr>
              <w:jc w:val="center"/>
              <w:rPr>
                <w:rFonts w:ascii="GHEA Grapalat" w:hAnsi="GHEA Grapalat"/>
                <w:sz w:val="20"/>
                <w:lang w:val="es-ES"/>
              </w:rPr>
            </w:pPr>
          </w:p>
        </w:tc>
        <w:tc>
          <w:tcPr>
            <w:tcW w:w="1421" w:type="dxa"/>
          </w:tcPr>
          <w:p w14:paraId="6D3F3468" w14:textId="77777777" w:rsidR="007678FA" w:rsidRPr="00F566BF" w:rsidRDefault="007678FA" w:rsidP="00E53C12">
            <w:pPr>
              <w:jc w:val="center"/>
              <w:rPr>
                <w:rFonts w:ascii="GHEA Grapalat" w:hAnsi="GHEA Grapalat"/>
                <w:sz w:val="20"/>
                <w:lang w:val="es-ES"/>
              </w:rPr>
            </w:pPr>
          </w:p>
        </w:tc>
        <w:tc>
          <w:tcPr>
            <w:tcW w:w="1090" w:type="dxa"/>
          </w:tcPr>
          <w:p w14:paraId="2CCA5D10" w14:textId="77777777" w:rsidR="007678FA" w:rsidRPr="00F566BF" w:rsidRDefault="007678FA" w:rsidP="00E53C12">
            <w:pPr>
              <w:jc w:val="center"/>
              <w:rPr>
                <w:rFonts w:ascii="GHEA Grapalat" w:hAnsi="GHEA Grapalat"/>
                <w:sz w:val="20"/>
                <w:lang w:val="es-ES"/>
              </w:rPr>
            </w:pPr>
          </w:p>
        </w:tc>
        <w:tc>
          <w:tcPr>
            <w:tcW w:w="443" w:type="dxa"/>
          </w:tcPr>
          <w:p w14:paraId="6A60FC36" w14:textId="77777777" w:rsidR="007678FA" w:rsidRPr="00F566BF" w:rsidRDefault="007678FA" w:rsidP="00E53C12">
            <w:pPr>
              <w:jc w:val="center"/>
              <w:rPr>
                <w:rFonts w:ascii="GHEA Grapalat" w:hAnsi="GHEA Grapalat"/>
                <w:sz w:val="20"/>
                <w:lang w:val="pt-BR"/>
              </w:rPr>
            </w:pPr>
          </w:p>
          <w:p w14:paraId="25B895CF" w14:textId="77777777" w:rsidR="007678FA" w:rsidRPr="00F566BF" w:rsidRDefault="007678FA" w:rsidP="00E53C12">
            <w:pPr>
              <w:jc w:val="center"/>
              <w:rPr>
                <w:rFonts w:ascii="GHEA Grapalat" w:hAnsi="GHEA Grapalat"/>
                <w:sz w:val="20"/>
                <w:lang w:val="pt-BR"/>
              </w:rPr>
            </w:pPr>
          </w:p>
          <w:p w14:paraId="3557F925" w14:textId="77777777" w:rsidR="007678FA" w:rsidRPr="00F566BF" w:rsidRDefault="007678FA" w:rsidP="00E53C12">
            <w:pPr>
              <w:jc w:val="center"/>
              <w:rPr>
                <w:rFonts w:ascii="GHEA Grapalat" w:hAnsi="GHEA Grapalat"/>
                <w:lang w:val="pt-BR"/>
              </w:rPr>
            </w:pPr>
            <w:r w:rsidRPr="00F566BF">
              <w:rPr>
                <w:rFonts w:ascii="GHEA Grapalat" w:hAnsi="GHEA Grapalat"/>
                <w:sz w:val="20"/>
                <w:lang w:val="pt-BR"/>
              </w:rPr>
              <w:t>... %</w:t>
            </w:r>
          </w:p>
        </w:tc>
        <w:tc>
          <w:tcPr>
            <w:tcW w:w="444" w:type="dxa"/>
          </w:tcPr>
          <w:p w14:paraId="0AFDDD35" w14:textId="77777777" w:rsidR="007678FA" w:rsidRPr="00F566BF" w:rsidRDefault="007678FA" w:rsidP="00E53C12">
            <w:pPr>
              <w:jc w:val="center"/>
              <w:rPr>
                <w:rFonts w:ascii="GHEA Grapalat" w:hAnsi="GHEA Grapalat"/>
                <w:sz w:val="20"/>
                <w:lang w:val="pt-BR"/>
              </w:rPr>
            </w:pPr>
          </w:p>
          <w:p w14:paraId="481BE8C9" w14:textId="77777777" w:rsidR="007678FA" w:rsidRPr="00F566BF" w:rsidRDefault="007678FA" w:rsidP="00E53C12">
            <w:pPr>
              <w:jc w:val="center"/>
              <w:rPr>
                <w:rFonts w:ascii="GHEA Grapalat" w:hAnsi="GHEA Grapalat"/>
                <w:sz w:val="20"/>
                <w:lang w:val="pt-BR"/>
              </w:rPr>
            </w:pPr>
          </w:p>
          <w:p w14:paraId="71BE3923" w14:textId="77777777" w:rsidR="007678FA" w:rsidRPr="00F566BF" w:rsidRDefault="007678FA" w:rsidP="00E53C12">
            <w:pPr>
              <w:jc w:val="center"/>
              <w:rPr>
                <w:rFonts w:ascii="GHEA Grapalat" w:hAnsi="GHEA Grapalat"/>
                <w:lang w:val="pt-BR"/>
              </w:rPr>
            </w:pPr>
            <w:r w:rsidRPr="00F566BF">
              <w:rPr>
                <w:rFonts w:ascii="GHEA Grapalat" w:hAnsi="GHEA Grapalat"/>
                <w:sz w:val="20"/>
                <w:lang w:val="pt-BR"/>
              </w:rPr>
              <w:t>... %</w:t>
            </w:r>
          </w:p>
        </w:tc>
        <w:tc>
          <w:tcPr>
            <w:tcW w:w="444" w:type="dxa"/>
          </w:tcPr>
          <w:p w14:paraId="29A2F6EA" w14:textId="77777777" w:rsidR="007678FA" w:rsidRPr="00F566BF" w:rsidRDefault="007678FA" w:rsidP="00E53C12">
            <w:pPr>
              <w:jc w:val="center"/>
              <w:rPr>
                <w:rFonts w:ascii="GHEA Grapalat" w:hAnsi="GHEA Grapalat"/>
                <w:sz w:val="20"/>
                <w:lang w:val="pt-BR"/>
              </w:rPr>
            </w:pPr>
          </w:p>
          <w:p w14:paraId="6BE74AF1" w14:textId="77777777" w:rsidR="007678FA" w:rsidRPr="00F566BF" w:rsidRDefault="007678FA" w:rsidP="00E53C12">
            <w:pPr>
              <w:jc w:val="center"/>
              <w:rPr>
                <w:rFonts w:ascii="GHEA Grapalat" w:hAnsi="GHEA Grapalat"/>
                <w:sz w:val="20"/>
                <w:lang w:val="pt-BR"/>
              </w:rPr>
            </w:pPr>
          </w:p>
          <w:p w14:paraId="2332FAE3"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75CF8957" w14:textId="77777777" w:rsidR="007678FA" w:rsidRPr="00F566BF" w:rsidRDefault="007678FA" w:rsidP="00E53C12">
            <w:pPr>
              <w:jc w:val="center"/>
              <w:rPr>
                <w:rFonts w:ascii="GHEA Grapalat" w:hAnsi="GHEA Grapalat"/>
                <w:sz w:val="20"/>
                <w:lang w:val="pt-BR"/>
              </w:rPr>
            </w:pPr>
          </w:p>
          <w:p w14:paraId="35D4B542" w14:textId="77777777" w:rsidR="007678FA" w:rsidRPr="00F566BF" w:rsidRDefault="007678FA" w:rsidP="00E53C12">
            <w:pPr>
              <w:jc w:val="center"/>
              <w:rPr>
                <w:rFonts w:ascii="GHEA Grapalat" w:hAnsi="GHEA Grapalat"/>
                <w:sz w:val="20"/>
                <w:lang w:val="pt-BR"/>
              </w:rPr>
            </w:pPr>
          </w:p>
          <w:p w14:paraId="3C3A791F"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2A45736E" w14:textId="77777777" w:rsidR="007678FA" w:rsidRPr="00F566BF" w:rsidRDefault="007678FA" w:rsidP="00E53C12">
            <w:pPr>
              <w:jc w:val="center"/>
              <w:rPr>
                <w:rFonts w:ascii="GHEA Grapalat" w:hAnsi="GHEA Grapalat"/>
                <w:sz w:val="20"/>
                <w:lang w:val="pt-BR"/>
              </w:rPr>
            </w:pPr>
          </w:p>
          <w:p w14:paraId="4569FC48" w14:textId="77777777" w:rsidR="007678FA" w:rsidRPr="00F566BF" w:rsidRDefault="007678FA" w:rsidP="00E53C12">
            <w:pPr>
              <w:jc w:val="center"/>
              <w:rPr>
                <w:rFonts w:ascii="GHEA Grapalat" w:hAnsi="GHEA Grapalat"/>
                <w:sz w:val="20"/>
                <w:lang w:val="pt-BR"/>
              </w:rPr>
            </w:pPr>
          </w:p>
          <w:p w14:paraId="0E002E46"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37FBFE49" w14:textId="77777777" w:rsidR="007678FA" w:rsidRPr="00F566BF" w:rsidRDefault="007678FA" w:rsidP="00E53C12">
            <w:pPr>
              <w:jc w:val="center"/>
              <w:rPr>
                <w:rFonts w:ascii="GHEA Grapalat" w:hAnsi="GHEA Grapalat"/>
                <w:sz w:val="20"/>
                <w:lang w:val="pt-BR"/>
              </w:rPr>
            </w:pPr>
          </w:p>
          <w:p w14:paraId="5956FB9A" w14:textId="77777777" w:rsidR="007678FA" w:rsidRPr="00F566BF" w:rsidRDefault="007678FA" w:rsidP="00E53C12">
            <w:pPr>
              <w:jc w:val="center"/>
              <w:rPr>
                <w:rFonts w:ascii="GHEA Grapalat" w:hAnsi="GHEA Grapalat"/>
                <w:sz w:val="20"/>
                <w:lang w:val="pt-BR"/>
              </w:rPr>
            </w:pPr>
          </w:p>
          <w:p w14:paraId="78FF2EEA"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70B7BD64" w14:textId="77777777" w:rsidR="007678FA" w:rsidRPr="00F566BF" w:rsidRDefault="007678FA" w:rsidP="00E53C12">
            <w:pPr>
              <w:jc w:val="center"/>
              <w:rPr>
                <w:rFonts w:ascii="GHEA Grapalat" w:hAnsi="GHEA Grapalat"/>
                <w:sz w:val="20"/>
                <w:lang w:val="pt-BR"/>
              </w:rPr>
            </w:pPr>
          </w:p>
          <w:p w14:paraId="53E9A53B" w14:textId="77777777" w:rsidR="007678FA" w:rsidRPr="00F566BF" w:rsidRDefault="007678FA" w:rsidP="00E53C12">
            <w:pPr>
              <w:jc w:val="center"/>
              <w:rPr>
                <w:rFonts w:ascii="GHEA Grapalat" w:hAnsi="GHEA Grapalat"/>
                <w:sz w:val="20"/>
                <w:lang w:val="pt-BR"/>
              </w:rPr>
            </w:pPr>
          </w:p>
          <w:p w14:paraId="4574A4AC"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26DE24F7" w14:textId="77777777" w:rsidR="007678FA" w:rsidRPr="00F566BF" w:rsidRDefault="007678FA" w:rsidP="00E53C12">
            <w:pPr>
              <w:jc w:val="center"/>
              <w:rPr>
                <w:rFonts w:ascii="GHEA Grapalat" w:hAnsi="GHEA Grapalat"/>
                <w:sz w:val="20"/>
                <w:lang w:val="pt-BR"/>
              </w:rPr>
            </w:pPr>
          </w:p>
          <w:p w14:paraId="333CE056" w14:textId="77777777" w:rsidR="007678FA" w:rsidRPr="00F566BF" w:rsidRDefault="007678FA" w:rsidP="00E53C12">
            <w:pPr>
              <w:jc w:val="center"/>
              <w:rPr>
                <w:rFonts w:ascii="GHEA Grapalat" w:hAnsi="GHEA Grapalat"/>
                <w:sz w:val="20"/>
                <w:lang w:val="pt-BR"/>
              </w:rPr>
            </w:pPr>
          </w:p>
          <w:p w14:paraId="41771D75"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11B1DFA8" w14:textId="77777777" w:rsidR="007678FA" w:rsidRPr="00F566BF" w:rsidRDefault="007678FA" w:rsidP="00E53C12">
            <w:pPr>
              <w:jc w:val="center"/>
              <w:rPr>
                <w:rFonts w:ascii="GHEA Grapalat" w:hAnsi="GHEA Grapalat"/>
                <w:sz w:val="20"/>
                <w:lang w:val="pt-BR"/>
              </w:rPr>
            </w:pPr>
          </w:p>
          <w:p w14:paraId="6FDDF4D0" w14:textId="77777777" w:rsidR="007678FA" w:rsidRPr="00F566BF" w:rsidRDefault="007678FA" w:rsidP="00E53C12">
            <w:pPr>
              <w:jc w:val="center"/>
              <w:rPr>
                <w:rFonts w:ascii="GHEA Grapalat" w:hAnsi="GHEA Grapalat"/>
                <w:sz w:val="20"/>
                <w:lang w:val="pt-BR"/>
              </w:rPr>
            </w:pPr>
          </w:p>
          <w:p w14:paraId="3105C606"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458AB4C3" w14:textId="77777777" w:rsidR="007678FA" w:rsidRPr="00F566BF" w:rsidRDefault="007678FA" w:rsidP="00E53C12">
            <w:pPr>
              <w:jc w:val="center"/>
              <w:rPr>
                <w:rFonts w:ascii="GHEA Grapalat" w:hAnsi="GHEA Grapalat"/>
                <w:sz w:val="20"/>
                <w:lang w:val="pt-BR"/>
              </w:rPr>
            </w:pPr>
          </w:p>
          <w:p w14:paraId="75457BD9" w14:textId="77777777" w:rsidR="007678FA" w:rsidRPr="00F566BF" w:rsidRDefault="007678FA" w:rsidP="00E53C12">
            <w:pPr>
              <w:jc w:val="center"/>
              <w:rPr>
                <w:rFonts w:ascii="GHEA Grapalat" w:hAnsi="GHEA Grapalat"/>
                <w:sz w:val="20"/>
                <w:lang w:val="pt-BR"/>
              </w:rPr>
            </w:pPr>
          </w:p>
          <w:p w14:paraId="05AD19F7"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5CC9BC05" w14:textId="77777777" w:rsidR="007678FA" w:rsidRPr="00F566BF" w:rsidRDefault="007678FA" w:rsidP="00E53C12">
            <w:pPr>
              <w:jc w:val="center"/>
              <w:rPr>
                <w:rFonts w:ascii="GHEA Grapalat" w:hAnsi="GHEA Grapalat"/>
                <w:sz w:val="20"/>
                <w:lang w:val="pt-BR"/>
              </w:rPr>
            </w:pPr>
          </w:p>
          <w:p w14:paraId="423EFADC" w14:textId="77777777" w:rsidR="007678FA" w:rsidRPr="00F566BF" w:rsidRDefault="007678FA" w:rsidP="00E53C12">
            <w:pPr>
              <w:jc w:val="center"/>
              <w:rPr>
                <w:rFonts w:ascii="GHEA Grapalat" w:hAnsi="GHEA Grapalat"/>
                <w:sz w:val="20"/>
                <w:lang w:val="pt-BR"/>
              </w:rPr>
            </w:pPr>
          </w:p>
          <w:p w14:paraId="052AAB1C"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50F2F4D6" w14:textId="77777777" w:rsidR="007678FA" w:rsidRPr="00F566BF" w:rsidRDefault="007678FA" w:rsidP="00E53C12">
            <w:pPr>
              <w:jc w:val="center"/>
              <w:rPr>
                <w:rFonts w:ascii="GHEA Grapalat" w:hAnsi="GHEA Grapalat"/>
                <w:sz w:val="20"/>
                <w:lang w:val="pt-BR"/>
              </w:rPr>
            </w:pPr>
          </w:p>
          <w:p w14:paraId="13A7A144" w14:textId="77777777" w:rsidR="007678FA" w:rsidRPr="00F566BF" w:rsidRDefault="007678FA" w:rsidP="00E53C12">
            <w:pPr>
              <w:jc w:val="center"/>
              <w:rPr>
                <w:rFonts w:ascii="GHEA Grapalat" w:hAnsi="GHEA Grapalat"/>
                <w:sz w:val="20"/>
                <w:lang w:val="pt-BR"/>
              </w:rPr>
            </w:pPr>
          </w:p>
          <w:p w14:paraId="20E27A48"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1445" w:type="dxa"/>
          </w:tcPr>
          <w:p w14:paraId="2B79E80F" w14:textId="77777777" w:rsidR="007678FA" w:rsidRPr="00F566BF" w:rsidRDefault="007678FA" w:rsidP="00E53C12">
            <w:pPr>
              <w:jc w:val="center"/>
              <w:rPr>
                <w:rFonts w:ascii="GHEA Grapalat" w:hAnsi="GHEA Grapalat"/>
                <w:sz w:val="20"/>
                <w:lang w:val="pt-BR"/>
              </w:rPr>
            </w:pPr>
          </w:p>
          <w:p w14:paraId="7EC8615C" w14:textId="77777777" w:rsidR="007678FA" w:rsidRPr="00F566BF" w:rsidRDefault="007678FA" w:rsidP="00E53C12">
            <w:pPr>
              <w:jc w:val="center"/>
              <w:rPr>
                <w:rFonts w:ascii="GHEA Grapalat" w:hAnsi="GHEA Grapalat"/>
                <w:sz w:val="20"/>
                <w:lang w:val="pt-BR"/>
              </w:rPr>
            </w:pPr>
          </w:p>
          <w:p w14:paraId="684C056C" w14:textId="77777777" w:rsidR="007678FA" w:rsidRPr="00F566BF" w:rsidRDefault="007678FA" w:rsidP="00E53C12">
            <w:pPr>
              <w:jc w:val="center"/>
              <w:rPr>
                <w:rFonts w:ascii="GHEA Grapalat" w:hAnsi="GHEA Grapalat"/>
                <w:b/>
                <w:lang w:val="pt-BR"/>
              </w:rPr>
            </w:pPr>
            <w:r w:rsidRPr="00F566BF">
              <w:rPr>
                <w:rFonts w:ascii="GHEA Grapalat" w:hAnsi="GHEA Grapalat"/>
                <w:sz w:val="20"/>
                <w:lang w:val="pt-BR"/>
              </w:rPr>
              <w:t>...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B2150C"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6" w:name="_Hlk187704942"/>
            <w:bookmarkStart w:id="17"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6"/>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7"/>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B297C" w14:textId="77777777" w:rsidR="005944F4" w:rsidRDefault="005944F4">
      <w:r>
        <w:separator/>
      </w:r>
    </w:p>
  </w:endnote>
  <w:endnote w:type="continuationSeparator" w:id="0">
    <w:p w14:paraId="7C2D3C6A" w14:textId="77777777" w:rsidR="005944F4" w:rsidRDefault="0059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24FEE" w14:textId="77777777" w:rsidR="005944F4" w:rsidRDefault="005944F4">
      <w:r>
        <w:separator/>
      </w:r>
    </w:p>
  </w:footnote>
  <w:footnote w:type="continuationSeparator" w:id="0">
    <w:p w14:paraId="05114A2D" w14:textId="77777777" w:rsidR="005944F4" w:rsidRDefault="005944F4">
      <w:r>
        <w:continuationSeparator/>
      </w:r>
    </w:p>
  </w:footnote>
  <w:footnote w:id="1">
    <w:p w14:paraId="5B5A138A" w14:textId="77777777" w:rsidR="00A57D80" w:rsidRPr="00DC0D0F" w:rsidRDefault="00A57D80" w:rsidP="00A57D80">
      <w:pPr>
        <w:pStyle w:val="af2"/>
        <w:rPr>
          <w:lang w:val="af-ZA"/>
        </w:rPr>
      </w:pPr>
      <w:r w:rsidRPr="00973D3D">
        <w:rPr>
          <w:rStyle w:val="af6"/>
        </w:rPr>
        <w:footnoteRef/>
      </w:r>
      <w:r w:rsidRPr="00973D3D">
        <w:t xml:space="preserve"> </w:t>
      </w:r>
      <w:r w:rsidRPr="00973D3D">
        <w:rPr>
          <w:lang w:val="en-US"/>
        </w:rPr>
        <w:t>Որակավորման</w:t>
      </w:r>
      <w:r w:rsidRPr="00973D3D">
        <w:rPr>
          <w:lang w:val="af-ZA"/>
        </w:rPr>
        <w:t xml:space="preserve"> </w:t>
      </w:r>
      <w:r w:rsidRPr="00973D3D">
        <w:rPr>
          <w:lang w:val="en-US"/>
        </w:rPr>
        <w:t>չափանիշները</w:t>
      </w:r>
      <w:r w:rsidRPr="00973D3D">
        <w:rPr>
          <w:lang w:val="af-ZA"/>
        </w:rPr>
        <w:t xml:space="preserve"> /</w:t>
      </w:r>
      <w:r w:rsidRPr="00973D3D">
        <w:rPr>
          <w:lang w:val="en-US"/>
        </w:rPr>
        <w:t>չափանիշը</w:t>
      </w:r>
      <w:r w:rsidRPr="00973D3D">
        <w:rPr>
          <w:lang w:val="af-ZA"/>
        </w:rPr>
        <w:t xml:space="preserve">/ </w:t>
      </w:r>
      <w:r w:rsidRPr="00973D3D">
        <w:rPr>
          <w:lang w:val="en-US"/>
        </w:rPr>
        <w:t>սահմանվում</w:t>
      </w:r>
      <w:r w:rsidRPr="00973D3D">
        <w:rPr>
          <w:lang w:val="af-ZA"/>
        </w:rPr>
        <w:t xml:space="preserve"> </w:t>
      </w:r>
      <w:r w:rsidRPr="00973D3D">
        <w:rPr>
          <w:lang w:val="en-US"/>
        </w:rPr>
        <w:t>են</w:t>
      </w:r>
      <w:r w:rsidRPr="00973D3D">
        <w:rPr>
          <w:lang w:val="af-ZA"/>
        </w:rPr>
        <w:t xml:space="preserve"> </w:t>
      </w:r>
      <w:r w:rsidRPr="00973D3D">
        <w:rPr>
          <w:lang w:val="en-US"/>
        </w:rPr>
        <w:t>պատվիրատուի</w:t>
      </w:r>
      <w:r w:rsidRPr="00973D3D">
        <w:rPr>
          <w:lang w:val="af-ZA"/>
        </w:rPr>
        <w:t xml:space="preserve"> կողմից՝ ըստ անհրաժեշտության:</w:t>
      </w:r>
    </w:p>
  </w:footnote>
  <w:footnote w:id="2">
    <w:p w14:paraId="29AC696E" w14:textId="77777777" w:rsidR="00A57D80" w:rsidRPr="00DC0D0F" w:rsidRDefault="00A57D80" w:rsidP="00A57D80">
      <w:pPr>
        <w:pStyle w:val="af2"/>
        <w:jc w:val="both"/>
        <w:rPr>
          <w:lang w:val="af-ZA"/>
        </w:rPr>
      </w:pPr>
    </w:p>
  </w:footnote>
  <w:footnote w:id="3">
    <w:p w14:paraId="724B51D9" w14:textId="5D217820" w:rsidR="0008536B" w:rsidRPr="00334EFB" w:rsidRDefault="0008536B" w:rsidP="00334EFB">
      <w:pPr>
        <w:jc w:val="both"/>
        <w:rPr>
          <w:rFonts w:asciiTheme="minorHAnsi" w:hAnsiTheme="minorHAnsi"/>
          <w:lang w:val="hy-AM"/>
        </w:rPr>
      </w:pPr>
      <w:r>
        <w:rPr>
          <w:rStyle w:val="af6"/>
        </w:rPr>
        <w:footnoteRef/>
      </w:r>
      <w:r w:rsidRPr="00600A06">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12A926AE" w14:textId="363EF402" w:rsidR="0008536B" w:rsidRPr="008519CC" w:rsidRDefault="0008536B"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08536B" w:rsidRPr="008519CC" w:rsidRDefault="0008536B" w:rsidP="00A70EAF">
      <w:pPr>
        <w:pStyle w:val="af2"/>
        <w:rPr>
          <w:rFonts w:ascii="Times New Roman" w:hAnsi="Times New Roman"/>
          <w:vertAlign w:val="superscript"/>
          <w:lang w:val="hy-AM"/>
        </w:rPr>
      </w:pPr>
    </w:p>
    <w:p w14:paraId="00BA68F3" w14:textId="10E5BE1B" w:rsidR="0008536B" w:rsidRPr="00A70EAF" w:rsidRDefault="0008536B">
      <w:pPr>
        <w:pStyle w:val="af2"/>
        <w:rPr>
          <w:rFonts w:asciiTheme="minorHAnsi" w:hAnsiTheme="minorHAnsi"/>
          <w:lang w:val="hy-AM"/>
        </w:rPr>
      </w:pPr>
    </w:p>
  </w:footnote>
  <w:footnote w:id="5">
    <w:p w14:paraId="2EDB7FEB" w14:textId="109E5BE9" w:rsidR="0008536B" w:rsidRPr="004F02AD" w:rsidRDefault="0008536B">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6">
    <w:p w14:paraId="3F826059" w14:textId="77777777" w:rsidR="00F84594" w:rsidRPr="004F02AD" w:rsidRDefault="00F84594" w:rsidP="00F84594">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7">
    <w:p w14:paraId="589EF936" w14:textId="0C9C60A1" w:rsidR="0008536B" w:rsidRPr="00334EFB" w:rsidRDefault="0008536B"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8">
    <w:p w14:paraId="48811B7F" w14:textId="1255CD5A" w:rsidR="0008536B" w:rsidRPr="00334EFB" w:rsidRDefault="0008536B"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8536B" w:rsidRPr="00D66974" w:rsidRDefault="000853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8536B" w:rsidRPr="00C25873" w:rsidRDefault="0008536B">
      <w:pPr>
        <w:pStyle w:val="af2"/>
        <w:rPr>
          <w:rFonts w:asciiTheme="minorHAnsi" w:hAnsiTheme="minorHAnsi"/>
          <w:lang w:val="hy-AM"/>
        </w:rPr>
      </w:pPr>
    </w:p>
  </w:footnote>
  <w:footnote w:id="9">
    <w:p w14:paraId="28FA64B3" w14:textId="77777777" w:rsidR="0008536B" w:rsidRPr="00ED004F" w:rsidRDefault="0008536B"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8536B" w:rsidRPr="00C25873" w:rsidRDefault="0008536B">
      <w:pPr>
        <w:pStyle w:val="af2"/>
        <w:rPr>
          <w:rFonts w:asciiTheme="minorHAnsi" w:hAnsiTheme="minorHAnsi"/>
          <w:lang w:val="hy-AM"/>
        </w:rPr>
      </w:pPr>
    </w:p>
  </w:footnote>
  <w:footnote w:id="10">
    <w:p w14:paraId="3118507F" w14:textId="77777777" w:rsidR="0008536B" w:rsidRPr="00D40735" w:rsidRDefault="0008536B"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8536B" w:rsidRPr="00DF6AA5" w:rsidRDefault="0008536B" w:rsidP="00C25873">
      <w:pPr>
        <w:pStyle w:val="af2"/>
        <w:rPr>
          <w:rFonts w:ascii="Sylfaen" w:hAnsi="Sylfaen"/>
          <w:lang w:val="af-ZA"/>
        </w:rPr>
      </w:pPr>
    </w:p>
    <w:p w14:paraId="4E9B949D" w14:textId="5C7289AB" w:rsidR="0008536B" w:rsidRPr="00C25873" w:rsidRDefault="0008536B">
      <w:pPr>
        <w:pStyle w:val="af2"/>
        <w:rPr>
          <w:rFonts w:asciiTheme="minorHAnsi" w:hAnsiTheme="minorHAnsi"/>
          <w:lang w:val="af-ZA"/>
        </w:rPr>
      </w:pPr>
    </w:p>
  </w:footnote>
  <w:footnote w:id="11">
    <w:p w14:paraId="00A747BB" w14:textId="77777777" w:rsidR="0008536B" w:rsidRPr="00D66974" w:rsidRDefault="0008536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af2"/>
        <w:rPr>
          <w:rFonts w:asciiTheme="minorHAnsi" w:hAnsiTheme="minorHAnsi"/>
          <w:lang w:val="hy-AM"/>
        </w:rPr>
      </w:pPr>
    </w:p>
  </w:footnote>
  <w:footnote w:id="12">
    <w:p w14:paraId="65160CD9"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8536B" w:rsidRPr="00D66974" w:rsidRDefault="0008536B">
      <w:pPr>
        <w:pStyle w:val="af2"/>
        <w:rPr>
          <w:rFonts w:asciiTheme="minorHAnsi" w:hAnsiTheme="minorHAnsi"/>
          <w:lang w:val="af-ZA"/>
        </w:rPr>
      </w:pPr>
    </w:p>
  </w:footnote>
  <w:footnote w:id="13">
    <w:p w14:paraId="50B463E2" w14:textId="5208C808" w:rsidR="0008536B" w:rsidRPr="00D66974" w:rsidRDefault="0008536B"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8536B" w:rsidRPr="00D66974" w:rsidRDefault="0008536B">
      <w:pPr>
        <w:pStyle w:val="af2"/>
        <w:rPr>
          <w:rFonts w:asciiTheme="minorHAnsi" w:hAnsiTheme="minorHAnsi"/>
          <w:lang w:val="hy-AM"/>
        </w:rPr>
      </w:pPr>
    </w:p>
  </w:footnote>
  <w:footnote w:id="14">
    <w:p w14:paraId="4FDDE8DD" w14:textId="04F5E583" w:rsidR="0008536B" w:rsidRPr="00D66974" w:rsidRDefault="0008536B">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15">
    <w:p w14:paraId="705443CE"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14:paraId="2F2CDF75" w14:textId="2BE88150" w:rsidR="0008536B" w:rsidRPr="00D66974" w:rsidRDefault="0008536B"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Ind w:w="108" w:type="dxa"/>
        <w:tblLayout w:type="fixed"/>
        <w:tblLook w:val="04A0" w:firstRow="1" w:lastRow="0" w:firstColumn="1" w:lastColumn="0" w:noHBand="0" w:noVBand="1"/>
      </w:tblPr>
      <w:tblGrid>
        <w:gridCol w:w="440"/>
        <w:gridCol w:w="5680"/>
        <w:gridCol w:w="4321"/>
      </w:tblGrid>
      <w:tr w:rsidR="005235D3" w:rsidRPr="005235D3" w14:paraId="3E5B3899" w14:textId="77777777" w:rsidTr="0091520B">
        <w:tc>
          <w:tcPr>
            <w:tcW w:w="440" w:type="dxa"/>
          </w:tcPr>
          <w:p w14:paraId="5E90B425" w14:textId="77777777" w:rsidR="005235D3" w:rsidRPr="005235D3" w:rsidRDefault="005235D3" w:rsidP="005235D3">
            <w:pPr>
              <w:rPr>
                <w:rFonts w:ascii="GHEA Grapalat" w:hAnsi="GHEA Grapalat"/>
                <w:sz w:val="16"/>
                <w:szCs w:val="18"/>
              </w:rPr>
            </w:pPr>
            <w:r w:rsidRPr="005235D3">
              <w:rPr>
                <w:rFonts w:ascii="GHEA Grapalat" w:hAnsi="GHEA Grapalat"/>
                <w:sz w:val="16"/>
                <w:szCs w:val="18"/>
              </w:rPr>
              <w:t>N</w:t>
            </w:r>
          </w:p>
        </w:tc>
        <w:tc>
          <w:tcPr>
            <w:tcW w:w="5680" w:type="dxa"/>
            <w:vAlign w:val="center"/>
          </w:tcPr>
          <w:p w14:paraId="705BDC62" w14:textId="77777777" w:rsidR="005235D3" w:rsidRPr="005235D3" w:rsidRDefault="005235D3" w:rsidP="005235D3">
            <w:pPr>
              <w:jc w:val="center"/>
              <w:rPr>
                <w:rFonts w:ascii="GHEA Grapalat" w:hAnsi="GHEA Grapalat"/>
                <w:b/>
                <w:sz w:val="16"/>
                <w:szCs w:val="18"/>
                <w:lang w:val="hy-AM"/>
              </w:rPr>
            </w:pPr>
            <w:r w:rsidRPr="005235D3">
              <w:rPr>
                <w:rFonts w:ascii="GHEA Grapalat" w:hAnsi="GHEA Grapalat"/>
                <w:b/>
                <w:sz w:val="16"/>
                <w:szCs w:val="18"/>
                <w:lang w:val="hy-AM"/>
              </w:rPr>
              <w:t>Խախտումը</w:t>
            </w:r>
          </w:p>
        </w:tc>
        <w:tc>
          <w:tcPr>
            <w:tcW w:w="4321" w:type="dxa"/>
            <w:vAlign w:val="center"/>
          </w:tcPr>
          <w:p w14:paraId="0F229FDA" w14:textId="77777777" w:rsidR="005235D3" w:rsidRPr="005235D3" w:rsidRDefault="005235D3" w:rsidP="005235D3">
            <w:pPr>
              <w:jc w:val="center"/>
              <w:rPr>
                <w:rFonts w:ascii="GHEA Grapalat" w:hAnsi="GHEA Grapalat"/>
                <w:b/>
                <w:sz w:val="16"/>
                <w:szCs w:val="18"/>
                <w:lang w:val="hy-AM"/>
              </w:rPr>
            </w:pPr>
            <w:r w:rsidRPr="005235D3">
              <w:rPr>
                <w:rFonts w:ascii="GHEA Grapalat" w:hAnsi="GHEA Grapalat"/>
                <w:b/>
                <w:sz w:val="16"/>
                <w:szCs w:val="18"/>
                <w:lang w:val="hy-AM"/>
              </w:rPr>
              <w:t>Պատասխանատվությունը *</w:t>
            </w:r>
          </w:p>
        </w:tc>
      </w:tr>
      <w:tr w:rsidR="005235D3" w:rsidRPr="00B2150C" w14:paraId="4B086F08" w14:textId="77777777" w:rsidTr="0091520B">
        <w:tc>
          <w:tcPr>
            <w:tcW w:w="440" w:type="dxa"/>
            <w:vAlign w:val="center"/>
          </w:tcPr>
          <w:p w14:paraId="4C972D95"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w:t>
            </w:r>
          </w:p>
        </w:tc>
        <w:tc>
          <w:tcPr>
            <w:tcW w:w="5680" w:type="dxa"/>
            <w:vAlign w:val="center"/>
          </w:tcPr>
          <w:p w14:paraId="5EBC8B76" w14:textId="77777777" w:rsidR="005235D3" w:rsidRPr="005235D3" w:rsidRDefault="005235D3" w:rsidP="005235D3">
            <w:pPr>
              <w:rPr>
                <w:rFonts w:ascii="GHEA Grapalat" w:hAnsi="GHEA Grapalat"/>
                <w:sz w:val="16"/>
                <w:szCs w:val="18"/>
                <w:lang w:val="hy-AM"/>
              </w:rPr>
            </w:pPr>
            <w:r w:rsidRPr="005235D3">
              <w:rPr>
                <w:rFonts w:ascii="GHEA Grapalat" w:hAnsi="GHEA Grapalat"/>
                <w:bCs/>
                <w:sz w:val="16"/>
                <w:szCs w:val="18"/>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023F2203"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6</w:t>
            </w:r>
            <w:r w:rsidRPr="005235D3">
              <w:rPr>
                <w:rFonts w:ascii="GHEA Grapalat" w:hAnsi="GHEA Grapalat"/>
                <w:sz w:val="16"/>
                <w:szCs w:val="18"/>
                <w:lang w:val="hy-AM"/>
              </w:rPr>
              <w:t xml:space="preserve"> տոկոսի չափով</w:t>
            </w:r>
          </w:p>
        </w:tc>
      </w:tr>
      <w:tr w:rsidR="005235D3" w:rsidRPr="00B2150C" w14:paraId="700BBC3D" w14:textId="77777777" w:rsidTr="0091520B">
        <w:tc>
          <w:tcPr>
            <w:tcW w:w="440" w:type="dxa"/>
            <w:vAlign w:val="center"/>
          </w:tcPr>
          <w:p w14:paraId="1D986A9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2</w:t>
            </w:r>
          </w:p>
        </w:tc>
        <w:tc>
          <w:tcPr>
            <w:tcW w:w="5680" w:type="dxa"/>
            <w:vAlign w:val="center"/>
          </w:tcPr>
          <w:p w14:paraId="7B3ED84E"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34FD2F48"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B2150C" w14:paraId="67E031B6" w14:textId="77777777" w:rsidTr="0091520B">
        <w:tc>
          <w:tcPr>
            <w:tcW w:w="440" w:type="dxa"/>
            <w:vAlign w:val="center"/>
          </w:tcPr>
          <w:p w14:paraId="0D415D42"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3</w:t>
            </w:r>
          </w:p>
        </w:tc>
        <w:tc>
          <w:tcPr>
            <w:tcW w:w="5680" w:type="dxa"/>
            <w:vAlign w:val="center"/>
          </w:tcPr>
          <w:p w14:paraId="1FA37270"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Շինարարական հրապարակից և/կամ տեղամասից աղբի, կենցաղային թափոնների և օտար առարկաների չհեռացման </w:t>
            </w:r>
            <w:r w:rsidRPr="005235D3">
              <w:rPr>
                <w:rFonts w:ascii="GHEA Grapalat" w:hAnsi="GHEA Grapalat" w:cs="Sylfaen"/>
                <w:color w:val="000000"/>
                <w:sz w:val="16"/>
                <w:szCs w:val="18"/>
                <w:lang w:val="hy-AM"/>
              </w:rPr>
              <w:t>մասին խախտումը չվերացնելու վերաբերյալ սահմանված կարգով հավաստում չտրամադրելը</w:t>
            </w:r>
          </w:p>
        </w:tc>
        <w:tc>
          <w:tcPr>
            <w:tcW w:w="4321" w:type="dxa"/>
            <w:vAlign w:val="center"/>
          </w:tcPr>
          <w:p w14:paraId="5C69F4C6"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B2150C" w14:paraId="70DDD8A4" w14:textId="77777777" w:rsidTr="0091520B">
        <w:tc>
          <w:tcPr>
            <w:tcW w:w="440" w:type="dxa"/>
            <w:vAlign w:val="center"/>
          </w:tcPr>
          <w:p w14:paraId="1EDFEE88"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4</w:t>
            </w:r>
          </w:p>
        </w:tc>
        <w:tc>
          <w:tcPr>
            <w:tcW w:w="5680" w:type="dxa"/>
            <w:vAlign w:val="center"/>
          </w:tcPr>
          <w:p w14:paraId="0FCEA1F7"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Գրունտի հանույթից առաջացած ավելցուկային նյութի և հողի բերրի շերտի չտեղափոխման և հատուկ նախատեսված վայրերում չպահելու </w:t>
            </w:r>
            <w:r w:rsidRPr="005235D3">
              <w:rPr>
                <w:rFonts w:ascii="GHEA Grapalat" w:hAnsi="GHEA Grapalat" w:cs="Sylfaen"/>
                <w:color w:val="000000"/>
                <w:sz w:val="16"/>
                <w:szCs w:val="18"/>
                <w:lang w:val="hy-AM"/>
              </w:rPr>
              <w:t>մասին խախտումը չվերացնելու վերաբերյալ սահմանված կարգով հավաստում չտրամադրելը</w:t>
            </w:r>
          </w:p>
        </w:tc>
        <w:tc>
          <w:tcPr>
            <w:tcW w:w="4321" w:type="dxa"/>
            <w:vAlign w:val="center"/>
          </w:tcPr>
          <w:p w14:paraId="052829F2"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B2150C" w14:paraId="5C3767E3" w14:textId="77777777" w:rsidTr="0091520B">
        <w:trPr>
          <w:trHeight w:val="1043"/>
        </w:trPr>
        <w:tc>
          <w:tcPr>
            <w:tcW w:w="440" w:type="dxa"/>
            <w:vAlign w:val="center"/>
          </w:tcPr>
          <w:p w14:paraId="09CD0078"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5</w:t>
            </w:r>
          </w:p>
        </w:tc>
        <w:tc>
          <w:tcPr>
            <w:tcW w:w="5680" w:type="dxa"/>
            <w:vAlign w:val="center"/>
          </w:tcPr>
          <w:p w14:paraId="1897BCDC"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1034FF6B"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B2150C" w14:paraId="1425DD6D" w14:textId="77777777" w:rsidTr="0091520B">
        <w:trPr>
          <w:trHeight w:val="1070"/>
        </w:trPr>
        <w:tc>
          <w:tcPr>
            <w:tcW w:w="440" w:type="dxa"/>
            <w:vAlign w:val="center"/>
          </w:tcPr>
          <w:p w14:paraId="54995C43"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6</w:t>
            </w:r>
          </w:p>
        </w:tc>
        <w:tc>
          <w:tcPr>
            <w:tcW w:w="5680" w:type="dxa"/>
            <w:vAlign w:val="center"/>
          </w:tcPr>
          <w:p w14:paraId="1A75464A"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20165775"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 xml:space="preserve"> տոկոսի չափով</w:t>
            </w:r>
          </w:p>
        </w:tc>
      </w:tr>
      <w:tr w:rsidR="005235D3" w:rsidRPr="00B2150C" w14:paraId="6BA0287F" w14:textId="77777777" w:rsidTr="0091520B">
        <w:tc>
          <w:tcPr>
            <w:tcW w:w="440" w:type="dxa"/>
            <w:vAlign w:val="center"/>
          </w:tcPr>
          <w:p w14:paraId="0BAC61B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7</w:t>
            </w:r>
          </w:p>
        </w:tc>
        <w:tc>
          <w:tcPr>
            <w:tcW w:w="5680" w:type="dxa"/>
            <w:vAlign w:val="center"/>
          </w:tcPr>
          <w:p w14:paraId="6F2E398B"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Հասարակությանը իրազեկելու նպատակով անհրաժեշտ տեղեկատվական վահանակների (ծրագծի սկզբում և վերջում) չտեղադրման </w:t>
            </w:r>
            <w:r w:rsidRPr="005235D3">
              <w:rPr>
                <w:rFonts w:ascii="GHEA Grapalat" w:hAnsi="GHEA Grapalat" w:cs="Sylfaen"/>
                <w:color w:val="000000"/>
                <w:sz w:val="16"/>
                <w:szCs w:val="18"/>
                <w:lang w:val="hy-AM"/>
              </w:rPr>
              <w:t xml:space="preserve">մասին խախտումը չվերացնելու վերաբերյալ սահմանված կարգով հավաստում չտրամադրելը </w:t>
            </w:r>
          </w:p>
        </w:tc>
        <w:tc>
          <w:tcPr>
            <w:tcW w:w="4321" w:type="dxa"/>
            <w:vAlign w:val="center"/>
          </w:tcPr>
          <w:p w14:paraId="5B6277F0"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B2150C" w14:paraId="42845548" w14:textId="77777777" w:rsidTr="0091520B">
        <w:tc>
          <w:tcPr>
            <w:tcW w:w="440" w:type="dxa"/>
            <w:vAlign w:val="center"/>
          </w:tcPr>
          <w:p w14:paraId="7A3E8911"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8</w:t>
            </w:r>
          </w:p>
        </w:tc>
        <w:tc>
          <w:tcPr>
            <w:tcW w:w="5680" w:type="dxa"/>
            <w:vAlign w:val="center"/>
          </w:tcPr>
          <w:p w14:paraId="4C1D57F9"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1CC4BC9B"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6 </w:t>
            </w:r>
            <w:r w:rsidRPr="005235D3">
              <w:rPr>
                <w:rFonts w:ascii="GHEA Grapalat" w:hAnsi="GHEA Grapalat"/>
                <w:sz w:val="16"/>
                <w:szCs w:val="18"/>
                <w:lang w:val="hy-AM"/>
              </w:rPr>
              <w:t xml:space="preserve"> տոկոսի չափով</w:t>
            </w:r>
          </w:p>
        </w:tc>
      </w:tr>
      <w:tr w:rsidR="005235D3" w:rsidRPr="00B2150C" w14:paraId="17BC1B38" w14:textId="77777777" w:rsidTr="0091520B">
        <w:tc>
          <w:tcPr>
            <w:tcW w:w="440" w:type="dxa"/>
            <w:vAlign w:val="center"/>
          </w:tcPr>
          <w:p w14:paraId="69C8963A"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9</w:t>
            </w:r>
          </w:p>
        </w:tc>
        <w:tc>
          <w:tcPr>
            <w:tcW w:w="5680" w:type="dxa"/>
            <w:vAlign w:val="center"/>
          </w:tcPr>
          <w:p w14:paraId="4F381E90"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Տեղամասերում կուտակված  շինարարական աղբը, թափոնները  հատուկ հատկացված վայրեր չտեղափոխելու </w:t>
            </w:r>
            <w:r w:rsidRPr="005235D3">
              <w:rPr>
                <w:rFonts w:ascii="GHEA Grapalat" w:hAnsi="GHEA Grapalat" w:cs="Sylfaen"/>
                <w:color w:val="000000"/>
                <w:sz w:val="16"/>
                <w:szCs w:val="18"/>
                <w:lang w:val="hy-AM"/>
              </w:rPr>
              <w:t xml:space="preserve">մասին խախտումը չվերացնելու վերաբերյալ սահմանված կարգով հավաստում չտրամադրելը </w:t>
            </w:r>
          </w:p>
        </w:tc>
        <w:tc>
          <w:tcPr>
            <w:tcW w:w="4321" w:type="dxa"/>
            <w:vAlign w:val="center"/>
          </w:tcPr>
          <w:p w14:paraId="36F95EF1"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B2150C" w14:paraId="2F0323A4" w14:textId="77777777" w:rsidTr="0091520B">
        <w:tc>
          <w:tcPr>
            <w:tcW w:w="440" w:type="dxa"/>
            <w:vAlign w:val="center"/>
          </w:tcPr>
          <w:p w14:paraId="266CFAC1"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10</w:t>
            </w:r>
          </w:p>
        </w:tc>
        <w:tc>
          <w:tcPr>
            <w:tcW w:w="5680" w:type="dxa"/>
            <w:vAlign w:val="center"/>
          </w:tcPr>
          <w:p w14:paraId="3DDC7590"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4D96D8AC"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B2150C" w14:paraId="2563982E" w14:textId="77777777" w:rsidTr="0091520B">
        <w:tc>
          <w:tcPr>
            <w:tcW w:w="440" w:type="dxa"/>
            <w:vAlign w:val="center"/>
          </w:tcPr>
          <w:p w14:paraId="267B064C"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11</w:t>
            </w:r>
          </w:p>
        </w:tc>
        <w:tc>
          <w:tcPr>
            <w:tcW w:w="5680" w:type="dxa"/>
            <w:vAlign w:val="center"/>
          </w:tcPr>
          <w:p w14:paraId="58AD6288"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0EA9DBD8"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B2150C" w14:paraId="7C29A418" w14:textId="77777777" w:rsidTr="0091520B">
        <w:tc>
          <w:tcPr>
            <w:tcW w:w="440" w:type="dxa"/>
            <w:vAlign w:val="center"/>
          </w:tcPr>
          <w:p w14:paraId="78D1E4B7"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12</w:t>
            </w:r>
          </w:p>
        </w:tc>
        <w:tc>
          <w:tcPr>
            <w:tcW w:w="5680" w:type="dxa"/>
            <w:vAlign w:val="center"/>
          </w:tcPr>
          <w:p w14:paraId="27402FAD"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6471C89A"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B2150C" w14:paraId="0F72902B" w14:textId="77777777" w:rsidTr="0091520B">
        <w:trPr>
          <w:trHeight w:val="1689"/>
        </w:trPr>
        <w:tc>
          <w:tcPr>
            <w:tcW w:w="440" w:type="dxa"/>
            <w:vAlign w:val="center"/>
          </w:tcPr>
          <w:p w14:paraId="648918F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13</w:t>
            </w:r>
          </w:p>
        </w:tc>
        <w:tc>
          <w:tcPr>
            <w:tcW w:w="5680" w:type="dxa"/>
            <w:vAlign w:val="center"/>
          </w:tcPr>
          <w:p w14:paraId="7A908DE1"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321" w:type="dxa"/>
            <w:vAlign w:val="center"/>
          </w:tcPr>
          <w:p w14:paraId="169FE721"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B2150C" w14:paraId="2CD8C360" w14:textId="77777777" w:rsidTr="0091520B">
        <w:tc>
          <w:tcPr>
            <w:tcW w:w="440" w:type="dxa"/>
            <w:vAlign w:val="center"/>
          </w:tcPr>
          <w:p w14:paraId="3911776C"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14</w:t>
            </w:r>
          </w:p>
        </w:tc>
        <w:tc>
          <w:tcPr>
            <w:tcW w:w="5680" w:type="dxa"/>
            <w:vAlign w:val="center"/>
          </w:tcPr>
          <w:p w14:paraId="6E1F2DBE"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3D2AC51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B2150C" w14:paraId="0FE77013" w14:textId="77777777" w:rsidTr="0091520B">
        <w:tc>
          <w:tcPr>
            <w:tcW w:w="440" w:type="dxa"/>
            <w:vAlign w:val="center"/>
          </w:tcPr>
          <w:p w14:paraId="12CC0B8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15</w:t>
            </w:r>
          </w:p>
        </w:tc>
        <w:tc>
          <w:tcPr>
            <w:tcW w:w="5680" w:type="dxa"/>
            <w:vAlign w:val="center"/>
          </w:tcPr>
          <w:p w14:paraId="38E3D340"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172C0C7A"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 xml:space="preserve"> տոկոսի չափով</w:t>
            </w:r>
          </w:p>
        </w:tc>
      </w:tr>
    </w:tbl>
    <w:p w14:paraId="7C870B24" w14:textId="4B275166" w:rsidR="0008536B" w:rsidRPr="00C25873" w:rsidRDefault="0008536B">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7">
    <w:p w14:paraId="1EF6AE21" w14:textId="6D4B41B6" w:rsidR="0008536B" w:rsidRPr="00AD2285" w:rsidRDefault="0008536B">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14:paraId="09F7E7FA" w14:textId="7F44E7C6" w:rsidR="0008536B" w:rsidRPr="00AD2285" w:rsidRDefault="0008536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14:paraId="0B3418CC" w14:textId="2D200967" w:rsidR="0008536B" w:rsidRPr="00AD2285" w:rsidRDefault="0008536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14:paraId="1C8FA24D" w14:textId="06A139AE" w:rsidR="004E4A23" w:rsidRPr="00264D57" w:rsidRDefault="004E4A2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1">
    <w:p w14:paraId="48DEA8DB" w14:textId="3EB1BBCF" w:rsidR="0008536B" w:rsidRDefault="0008536B"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sidR="002232C3">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805C27" w:rsidRPr="00DC0D0F" w:rsidRDefault="00805C27" w:rsidP="00805C27">
      <w:pPr>
        <w:rPr>
          <w:lang w:val="hy-AM"/>
        </w:rPr>
      </w:pPr>
      <w:bookmarkStart w:id="13" w:name="_Hlk192770044"/>
      <w:bookmarkStart w:id="14" w:name="_Hlk192770606"/>
      <w:bookmarkStart w:id="15"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3"/>
    <w:bookmarkEnd w:id="14"/>
    <w:bookmarkEnd w:id="15"/>
    <w:p w14:paraId="1CDD2DD4" w14:textId="77777777" w:rsidR="00805C27" w:rsidRPr="00CD51B9" w:rsidRDefault="00805C27" w:rsidP="00D66974">
      <w:pPr>
        <w:pStyle w:val="af2"/>
        <w:jc w:val="both"/>
        <w:rPr>
          <w:rFonts w:ascii="Sylfaen" w:hAnsi="Sylfaen"/>
          <w:lang w:val="hy-AM"/>
        </w:rPr>
      </w:pPr>
    </w:p>
    <w:p w14:paraId="2206909D" w14:textId="5862297E" w:rsidR="0008536B" w:rsidRPr="00D66974" w:rsidRDefault="0008536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C3AFF"/>
    <w:multiLevelType w:val="hybridMultilevel"/>
    <w:tmpl w:val="332EE42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9B08CF"/>
    <w:multiLevelType w:val="multilevel"/>
    <w:tmpl w:val="2FEA6F06"/>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346637570">
    <w:abstractNumId w:val="23"/>
  </w:num>
  <w:num w:numId="2" w16cid:durableId="1529292479">
    <w:abstractNumId w:val="10"/>
  </w:num>
  <w:num w:numId="3" w16cid:durableId="1593583614">
    <w:abstractNumId w:val="20"/>
  </w:num>
  <w:num w:numId="4" w16cid:durableId="1062942608">
    <w:abstractNumId w:val="17"/>
  </w:num>
  <w:num w:numId="5" w16cid:durableId="1956013075">
    <w:abstractNumId w:val="25"/>
  </w:num>
  <w:num w:numId="6" w16cid:durableId="1923877372">
    <w:abstractNumId w:val="23"/>
    <w:lvlOverride w:ilvl="0">
      <w:startOverride w:val="1"/>
    </w:lvlOverride>
    <w:lvlOverride w:ilvl="1"/>
    <w:lvlOverride w:ilvl="2"/>
    <w:lvlOverride w:ilvl="3"/>
    <w:lvlOverride w:ilvl="4"/>
    <w:lvlOverride w:ilvl="5"/>
    <w:lvlOverride w:ilvl="6"/>
    <w:lvlOverride w:ilvl="7"/>
    <w:lvlOverride w:ilvl="8"/>
  </w:num>
  <w:num w:numId="7" w16cid:durableId="2562499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2745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743504">
    <w:abstractNumId w:val="19"/>
  </w:num>
  <w:num w:numId="10" w16cid:durableId="989406943">
    <w:abstractNumId w:val="6"/>
  </w:num>
  <w:num w:numId="11" w16cid:durableId="1827088648">
    <w:abstractNumId w:val="8"/>
  </w:num>
  <w:num w:numId="12" w16cid:durableId="1108819673">
    <w:abstractNumId w:val="29"/>
  </w:num>
  <w:num w:numId="13" w16cid:durableId="510948570">
    <w:abstractNumId w:val="26"/>
  </w:num>
  <w:num w:numId="14" w16cid:durableId="989941186">
    <w:abstractNumId w:val="13"/>
  </w:num>
  <w:num w:numId="15" w16cid:durableId="1671449339">
    <w:abstractNumId w:val="27"/>
  </w:num>
  <w:num w:numId="16" w16cid:durableId="615991428">
    <w:abstractNumId w:val="16"/>
  </w:num>
  <w:num w:numId="17" w16cid:durableId="2078477903">
    <w:abstractNumId w:val="7"/>
  </w:num>
  <w:num w:numId="18" w16cid:durableId="1388266252">
    <w:abstractNumId w:val="1"/>
  </w:num>
  <w:num w:numId="19" w16cid:durableId="1376080754">
    <w:abstractNumId w:val="5"/>
  </w:num>
  <w:num w:numId="20" w16cid:durableId="2055958472">
    <w:abstractNumId w:val="4"/>
  </w:num>
  <w:num w:numId="21" w16cid:durableId="1564947948">
    <w:abstractNumId w:val="30"/>
  </w:num>
  <w:num w:numId="22" w16cid:durableId="1916550450">
    <w:abstractNumId w:val="28"/>
  </w:num>
  <w:num w:numId="23" w16cid:durableId="1323193099">
    <w:abstractNumId w:val="24"/>
  </w:num>
  <w:num w:numId="24" w16cid:durableId="108090560">
    <w:abstractNumId w:val="0"/>
  </w:num>
  <w:num w:numId="25" w16cid:durableId="1666661762">
    <w:abstractNumId w:val="15"/>
  </w:num>
  <w:num w:numId="26" w16cid:durableId="5178221">
    <w:abstractNumId w:val="18"/>
  </w:num>
  <w:num w:numId="27" w16cid:durableId="1590193837">
    <w:abstractNumId w:val="22"/>
  </w:num>
  <w:num w:numId="28" w16cid:durableId="554660491">
    <w:abstractNumId w:val="12"/>
  </w:num>
  <w:num w:numId="29" w16cid:durableId="32773395">
    <w:abstractNumId w:val="11"/>
  </w:num>
  <w:num w:numId="30" w16cid:durableId="1211266115">
    <w:abstractNumId w:val="14"/>
  </w:num>
  <w:num w:numId="31" w16cid:durableId="1274820624">
    <w:abstractNumId w:val="21"/>
  </w:num>
  <w:num w:numId="32" w16cid:durableId="944577172">
    <w:abstractNumId w:val="2"/>
  </w:num>
  <w:num w:numId="33" w16cid:durableId="1150245014">
    <w:abstractNumId w:val="9"/>
  </w:num>
  <w:num w:numId="34" w16cid:durableId="31013894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B61"/>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1803"/>
    <w:rsid w:val="000822C1"/>
    <w:rsid w:val="000825DF"/>
    <w:rsid w:val="00082ADC"/>
    <w:rsid w:val="00082DE0"/>
    <w:rsid w:val="00082E96"/>
    <w:rsid w:val="000831B3"/>
    <w:rsid w:val="00083558"/>
    <w:rsid w:val="00083DFF"/>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5D48"/>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6D1A"/>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711"/>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5D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0598"/>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4F4"/>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4A1E"/>
    <w:rsid w:val="005F53F2"/>
    <w:rsid w:val="005F7C1D"/>
    <w:rsid w:val="00600A06"/>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0E2F"/>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44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4FE"/>
    <w:rsid w:val="007B56A5"/>
    <w:rsid w:val="007B5E8C"/>
    <w:rsid w:val="007B6811"/>
    <w:rsid w:val="007B7A1F"/>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1FBA"/>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69C1"/>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2149"/>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6ECA"/>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28D5"/>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80"/>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A12"/>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3A4"/>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553"/>
    <w:rsid w:val="00B12C72"/>
    <w:rsid w:val="00B1537B"/>
    <w:rsid w:val="00B15AD9"/>
    <w:rsid w:val="00B15CBF"/>
    <w:rsid w:val="00B1695D"/>
    <w:rsid w:val="00B169A3"/>
    <w:rsid w:val="00B16E83"/>
    <w:rsid w:val="00B176AF"/>
    <w:rsid w:val="00B2066D"/>
    <w:rsid w:val="00B2150C"/>
    <w:rsid w:val="00B21689"/>
    <w:rsid w:val="00B217A5"/>
    <w:rsid w:val="00B21B35"/>
    <w:rsid w:val="00B2228B"/>
    <w:rsid w:val="00B2283B"/>
    <w:rsid w:val="00B2394E"/>
    <w:rsid w:val="00B23ACD"/>
    <w:rsid w:val="00B253B8"/>
    <w:rsid w:val="00B25447"/>
    <w:rsid w:val="00B2544D"/>
    <w:rsid w:val="00B2561E"/>
    <w:rsid w:val="00B2572B"/>
    <w:rsid w:val="00B25EFA"/>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F1"/>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77DE6"/>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4A36"/>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4F57"/>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594"/>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_Paragraph,Multilevel para_II,List Paragraph1,Akapit z listą BS,List Paragraph 1,List Paragraph (numbered (a)),OBC Bullet,List Paragraph11,Normal numbered,Bullet1,Bullets,References,IBL List Paragraph,List Paragraph nowy,title 3,Dot p"/>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_Paragraph Знак,Multilevel para_II Знак,List Paragraph1 Знак,Akapit z listą BS Знак,List Paragraph 1 Знак,List Paragraph (numbered (a)) Знак,OBC Bullet Знак,List Paragraph11 Знак,Normal numbered Знак,Bullet1 Знак,Bullets Знак"/>
    <w:link w:val="aff3"/>
    <w:uiPriority w:val="34"/>
    <w:qFormat/>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aff8">
    <w:name w:val="Unresolved Mention"/>
    <w:basedOn w:val="a0"/>
    <w:uiPriority w:val="99"/>
    <w:semiHidden/>
    <w:unhideWhenUsed/>
    <w:rsid w:val="00523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tsaghkadzor.tender@mail.ru"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0937-5377-46E8-86CF-48F71CD8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67</Pages>
  <Words>20382</Words>
  <Characters>116184</Characters>
  <Application>Microsoft Office Word</Application>
  <DocSecurity>0</DocSecurity>
  <Lines>968</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136294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USER</cp:lastModifiedBy>
  <cp:revision>30</cp:revision>
  <cp:lastPrinted>2018-02-16T07:12:00Z</cp:lastPrinted>
  <dcterms:created xsi:type="dcterms:W3CDTF">2025-03-04T12:43:00Z</dcterms:created>
  <dcterms:modified xsi:type="dcterms:W3CDTF">2025-06-10T09:59:00Z</dcterms:modified>
</cp:coreProperties>
</file>