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908AB" w14:textId="2772815E" w:rsidR="00D32EB0" w:rsidRPr="00373359" w:rsidRDefault="00D32EB0" w:rsidP="00D32EB0">
      <w:pPr>
        <w:pStyle w:val="a3"/>
        <w:spacing w:line="240" w:lineRule="auto"/>
        <w:ind w:firstLine="284"/>
        <w:rPr>
          <w:rFonts w:ascii="GHEA Grapalat" w:hAnsi="GHEA Grapalat"/>
          <w:b/>
          <w:color w:val="FF0000"/>
          <w:lang w:val="af-ZA"/>
        </w:rPr>
      </w:pPr>
      <w:r w:rsidRPr="00373359">
        <w:rPr>
          <w:rFonts w:ascii="GHEA Grapalat" w:hAnsi="GHEA Grapalat"/>
          <w:b/>
          <w:color w:val="FF0000"/>
          <w:lang w:val="af-ZA"/>
        </w:rPr>
        <w:t xml:space="preserve">Նախքան շինարարական աշխատանքները սկսելը, </w:t>
      </w:r>
      <w:r>
        <w:rPr>
          <w:rFonts w:ascii="GHEA Grapalat" w:hAnsi="GHEA Grapalat"/>
          <w:b/>
          <w:color w:val="FF0000"/>
          <w:lang w:val="af-ZA"/>
        </w:rPr>
        <w:t xml:space="preserve">հաղթող մասնակցին </w:t>
      </w:r>
      <w:r w:rsidRPr="00373359">
        <w:rPr>
          <w:rFonts w:ascii="GHEA Grapalat" w:hAnsi="GHEA Grapalat"/>
          <w:b/>
          <w:color w:val="FF0000"/>
          <w:lang w:val="af-ZA"/>
        </w:rPr>
        <w:t xml:space="preserve">խնդրում ենք կապ հաստատել </w:t>
      </w:r>
      <w:r w:rsidR="00AE6ACD">
        <w:rPr>
          <w:rFonts w:ascii="GHEA Grapalat" w:hAnsi="GHEA Grapalat"/>
          <w:b/>
          <w:color w:val="FF0000"/>
          <w:lang w:val="af-ZA"/>
        </w:rPr>
        <w:t xml:space="preserve">պատասխանատու ստորաբաժանման ղեկավար </w:t>
      </w:r>
      <w:r w:rsidRPr="00373359">
        <w:rPr>
          <w:rFonts w:ascii="GHEA Grapalat" w:hAnsi="GHEA Grapalat"/>
          <w:b/>
          <w:color w:val="FF0000"/>
          <w:lang w:val="af-ZA"/>
        </w:rPr>
        <w:t>Գագիկ Բաբաջանյանի հետ, հեռախոսահամար՝ 033</w:t>
      </w:r>
      <w:r>
        <w:rPr>
          <w:rFonts w:ascii="GHEA Grapalat" w:hAnsi="GHEA Grapalat"/>
          <w:b/>
          <w:color w:val="FF0000"/>
          <w:lang w:val="af-ZA"/>
        </w:rPr>
        <w:t>-</w:t>
      </w:r>
      <w:r w:rsidRPr="00373359">
        <w:rPr>
          <w:rFonts w:ascii="GHEA Grapalat" w:hAnsi="GHEA Grapalat"/>
          <w:b/>
          <w:color w:val="FF0000"/>
          <w:lang w:val="af-ZA"/>
        </w:rPr>
        <w:t>68</w:t>
      </w:r>
      <w:r>
        <w:rPr>
          <w:rFonts w:ascii="GHEA Grapalat" w:hAnsi="GHEA Grapalat"/>
          <w:b/>
          <w:color w:val="FF0000"/>
          <w:lang w:val="af-ZA"/>
        </w:rPr>
        <w:t>-</w:t>
      </w:r>
      <w:r w:rsidRPr="00373359">
        <w:rPr>
          <w:rFonts w:ascii="GHEA Grapalat" w:hAnsi="GHEA Grapalat"/>
          <w:b/>
          <w:color w:val="FF0000"/>
          <w:lang w:val="af-ZA"/>
        </w:rPr>
        <w:t>88</w:t>
      </w:r>
      <w:r>
        <w:rPr>
          <w:rFonts w:ascii="GHEA Grapalat" w:hAnsi="GHEA Grapalat"/>
          <w:b/>
          <w:color w:val="FF0000"/>
          <w:lang w:val="af-ZA"/>
        </w:rPr>
        <w:t>-</w:t>
      </w:r>
      <w:r w:rsidRPr="00373359">
        <w:rPr>
          <w:rFonts w:ascii="GHEA Grapalat" w:hAnsi="GHEA Grapalat"/>
          <w:b/>
          <w:color w:val="FF0000"/>
          <w:lang w:val="af-ZA"/>
        </w:rPr>
        <w:t>80:</w:t>
      </w:r>
    </w:p>
    <w:p w14:paraId="75F9D715" w14:textId="484D92D2" w:rsidR="00096865" w:rsidRPr="0093002B" w:rsidRDefault="00096865" w:rsidP="00EF3662">
      <w:pPr>
        <w:pStyle w:val="aa"/>
        <w:spacing w:after="0"/>
        <w:ind w:right="-7" w:firstLine="567"/>
        <w:jc w:val="right"/>
        <w:rPr>
          <w:rFonts w:ascii="GHEA Grapalat" w:hAnsi="GHEA Grapalat" w:cs="Sylfaen"/>
          <w:i/>
          <w:u w:val="single"/>
          <w:lang w:val="af-ZA" w:eastAsia="ru-RU"/>
        </w:rPr>
      </w:pP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18578541" w:rsidR="00642EFE" w:rsidRPr="0093002B" w:rsidRDefault="00406348" w:rsidP="00EF3662">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93002B">
        <w:rPr>
          <w:rFonts w:ascii="GHEA Grapalat" w:hAnsi="GHEA Grapalat"/>
          <w:i w:val="0"/>
          <w:lang w:val="af-ZA"/>
        </w:rPr>
        <w:t>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598B2607"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406348">
        <w:rPr>
          <w:rFonts w:ascii="GHEA Grapalat" w:hAnsi="GHEA Grapalat"/>
          <w:i w:val="0"/>
          <w:lang w:val="af-ZA"/>
        </w:rPr>
        <w:t>23</w:t>
      </w:r>
      <w:r w:rsidRPr="0093002B">
        <w:rPr>
          <w:rFonts w:ascii="GHEA Grapalat" w:hAnsi="GHEA Grapalat"/>
          <w:i w:val="0"/>
          <w:lang w:val="af-ZA"/>
        </w:rPr>
        <w:t xml:space="preserve"> </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654737">
        <w:rPr>
          <w:rFonts w:ascii="GHEA Grapalat" w:hAnsi="GHEA Grapalat"/>
          <w:i w:val="0"/>
          <w:lang w:val="af-ZA"/>
        </w:rPr>
        <w:t>հու</w:t>
      </w:r>
      <w:r w:rsidR="00E00929">
        <w:rPr>
          <w:rFonts w:ascii="GHEA Grapalat" w:hAnsi="GHEA Grapalat"/>
          <w:i w:val="0"/>
          <w:lang w:val="af-ZA"/>
        </w:rPr>
        <w:t>լ</w:t>
      </w:r>
      <w:r w:rsidR="00654737">
        <w:rPr>
          <w:rFonts w:ascii="GHEA Grapalat" w:hAnsi="GHEA Grapalat"/>
          <w:i w:val="0"/>
          <w:lang w:val="af-ZA"/>
        </w:rPr>
        <w:t>իսի</w:t>
      </w:r>
      <w:r w:rsidR="003C53D4" w:rsidRPr="0093002B">
        <w:rPr>
          <w:rFonts w:ascii="GHEA Grapalat" w:hAnsi="GHEA Grapalat"/>
          <w:i w:val="0"/>
          <w:lang w:val="af-ZA"/>
        </w:rPr>
        <w:t>»</w:t>
      </w:r>
      <w:r w:rsidRPr="0093002B">
        <w:rPr>
          <w:rFonts w:ascii="GHEA Grapalat" w:hAnsi="GHEA Grapalat"/>
          <w:i w:val="0"/>
          <w:lang w:val="af-ZA"/>
        </w:rPr>
        <w:t xml:space="preserve">  </w:t>
      </w:r>
      <w:r w:rsidR="003C53D4" w:rsidRPr="0093002B">
        <w:rPr>
          <w:rFonts w:ascii="GHEA Grapalat" w:hAnsi="GHEA Grapalat"/>
          <w:i w:val="0"/>
          <w:lang w:val="af-ZA"/>
        </w:rPr>
        <w:t>«</w:t>
      </w:r>
      <w:r w:rsidR="00373359">
        <w:rPr>
          <w:rFonts w:ascii="GHEA Grapalat" w:hAnsi="GHEA Grapalat"/>
          <w:i w:val="0"/>
          <w:lang w:val="af-ZA"/>
        </w:rPr>
        <w:t>0</w:t>
      </w:r>
      <w:r w:rsidR="00E00929">
        <w:rPr>
          <w:rFonts w:ascii="GHEA Grapalat" w:hAnsi="GHEA Grapalat"/>
          <w:i w:val="0"/>
          <w:lang w:val="af-ZA"/>
        </w:rPr>
        <w:t>4</w:t>
      </w:r>
      <w:r w:rsidR="00373359">
        <w:rPr>
          <w:rFonts w:ascii="GHEA Grapalat" w:hAnsi="GHEA Grapalat"/>
          <w:i w:val="0"/>
          <w:lang w:val="af-ZA"/>
        </w:rPr>
        <w:t>-ի</w:t>
      </w:r>
      <w:r w:rsidR="003C53D4" w:rsidRPr="0093002B">
        <w:rPr>
          <w:rFonts w:ascii="GHEA Grapalat" w:hAnsi="GHEA Grapalat"/>
          <w:i w:val="0"/>
          <w:lang w:val="af-ZA"/>
        </w:rPr>
        <w:t>»</w:t>
      </w:r>
      <w:r w:rsidRPr="0093002B">
        <w:rPr>
          <w:rFonts w:ascii="GHEA Grapalat" w:hAnsi="GHEA Grapalat"/>
          <w:i w:val="0"/>
          <w:lang w:val="af-ZA"/>
        </w:rPr>
        <w:t xml:space="preserve"> </w:t>
      </w:r>
      <w:r w:rsidR="00A76C15" w:rsidRPr="0093002B">
        <w:rPr>
          <w:rFonts w:ascii="GHEA Grapalat" w:hAnsi="GHEA Grapalat"/>
          <w:i w:val="0"/>
          <w:lang w:val="af-ZA"/>
        </w:rPr>
        <w:t>«</w:t>
      </w:r>
      <w:r w:rsidR="00373359">
        <w:rPr>
          <w:rFonts w:ascii="GHEA Grapalat" w:hAnsi="GHEA Grapalat"/>
          <w:i w:val="0"/>
          <w:lang w:val="af-ZA"/>
        </w:rPr>
        <w:t>թիվ 1</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4639F0DB"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373359" w:rsidRPr="00373359">
        <w:rPr>
          <w:rFonts w:ascii="GHEA Grapalat" w:hAnsi="GHEA Grapalat"/>
          <w:b/>
          <w:i w:val="0"/>
          <w:lang w:val="af-ZA"/>
        </w:rPr>
        <w:t>ԾՔ-ԳՀԱՇՁԲ-23/</w:t>
      </w:r>
      <w:r w:rsidR="00E00929">
        <w:rPr>
          <w:rFonts w:ascii="GHEA Grapalat" w:hAnsi="GHEA Grapalat"/>
          <w:b/>
          <w:i w:val="0"/>
          <w:lang w:val="af-ZA"/>
        </w:rPr>
        <w:t>32</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44AD97ED" w:rsidR="00642EFE" w:rsidRPr="0093002B" w:rsidRDefault="00642EFE" w:rsidP="00373359">
      <w:pPr>
        <w:pStyle w:val="a3"/>
        <w:spacing w:line="240" w:lineRule="auto"/>
        <w:ind w:firstLine="708"/>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373359">
        <w:rPr>
          <w:rFonts w:ascii="GHEA Grapalat" w:hAnsi="GHEA Grapalat"/>
          <w:i w:val="0"/>
          <w:lang w:val="af-ZA"/>
        </w:rPr>
        <w:t>Ծաղկաձորի համայնքապետարանը</w:t>
      </w:r>
      <w:r w:rsidRPr="0093002B">
        <w:rPr>
          <w:rFonts w:ascii="GHEA Grapalat" w:hAnsi="GHEA Grapalat"/>
          <w:i w:val="0"/>
          <w:lang w:val="af-ZA"/>
        </w:rPr>
        <w:t>, որը գտնվում է</w:t>
      </w:r>
      <w:r w:rsidR="00373359">
        <w:rPr>
          <w:rFonts w:ascii="GHEA Grapalat" w:hAnsi="GHEA Grapalat"/>
          <w:i w:val="0"/>
          <w:lang w:val="af-ZA"/>
        </w:rPr>
        <w:t xml:space="preserve"> Կոտայքի մարզ, ք.Ծաղկաձոր, Օրբելի եղբայրների 9</w:t>
      </w:r>
      <w:r w:rsidR="00311076" w:rsidRPr="0093002B">
        <w:rPr>
          <w:rFonts w:ascii="GHEA Grapalat" w:hAnsi="GHEA Grapalat"/>
          <w:i w:val="0"/>
          <w:lang w:val="af-ZA"/>
        </w:rPr>
        <w:t xml:space="preserve"> </w:t>
      </w:r>
      <w:r w:rsidRPr="0093002B">
        <w:rPr>
          <w:rFonts w:ascii="GHEA Grapalat" w:hAnsi="GHEA Grapalat"/>
          <w:i w:val="0"/>
          <w:lang w:val="af-ZA"/>
        </w:rPr>
        <w:t>հասցեում,</w:t>
      </w:r>
      <w:r w:rsidR="00373359">
        <w:rPr>
          <w:rFonts w:ascii="GHEA Grapalat" w:hAnsi="GHEA Grapalat"/>
          <w:i w:val="0"/>
          <w:lang w:val="af-ZA"/>
        </w:rPr>
        <w:t xml:space="preserve"> </w:t>
      </w:r>
      <w:r w:rsidRPr="0093002B">
        <w:rPr>
          <w:rFonts w:ascii="GHEA Grapalat" w:hAnsi="GHEA Grapalat"/>
          <w:i w:val="0"/>
          <w:lang w:val="af-ZA"/>
        </w:rPr>
        <w:t xml:space="preserve">հայտարարում է </w:t>
      </w:r>
      <w:r w:rsidR="00373359">
        <w:rPr>
          <w:rFonts w:ascii="GHEA Grapalat" w:hAnsi="GHEA Grapalat"/>
          <w:i w:val="0"/>
          <w:lang w:val="af-ZA"/>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4D3F12CE" w:rsidR="00297099" w:rsidRPr="0093002B" w:rsidRDefault="00A20B69" w:rsidP="00297099">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373359" w:rsidRPr="00373359">
        <w:rPr>
          <w:rFonts w:ascii="GHEA Grapalat" w:hAnsi="GHEA Grapalat"/>
          <w:b/>
          <w:lang w:val="af-ZA"/>
        </w:rPr>
        <w:t>«</w:t>
      </w:r>
      <w:r w:rsidR="00E00929">
        <w:rPr>
          <w:rFonts w:ascii="GHEA Grapalat" w:hAnsi="GHEA Grapalat"/>
          <w:b/>
          <w:lang w:val="af-ZA"/>
        </w:rPr>
        <w:t>Ծաղկաձոր համայնքի</w:t>
      </w:r>
      <w:r w:rsidR="00E00929" w:rsidRPr="00E00929">
        <w:rPr>
          <w:rFonts w:ascii="GHEA Grapalat" w:hAnsi="GHEA Grapalat"/>
          <w:iCs/>
          <w:color w:val="000000"/>
          <w:sz w:val="18"/>
          <w:szCs w:val="21"/>
          <w:lang w:val="af-ZA" w:eastAsia="ru-RU"/>
        </w:rPr>
        <w:t xml:space="preserve"> </w:t>
      </w:r>
      <w:r w:rsidR="00E00929" w:rsidRPr="00E00929">
        <w:rPr>
          <w:rFonts w:ascii="GHEA Grapalat" w:hAnsi="GHEA Grapalat"/>
          <w:b/>
          <w:iCs/>
          <w:color w:val="000000"/>
          <w:szCs w:val="21"/>
          <w:lang w:eastAsia="ru-RU"/>
        </w:rPr>
        <w:t>Մեղրաձոր</w:t>
      </w:r>
      <w:r w:rsidR="00E00929" w:rsidRPr="00E00929">
        <w:rPr>
          <w:rFonts w:ascii="GHEA Grapalat" w:hAnsi="GHEA Grapalat"/>
          <w:b/>
          <w:iCs/>
          <w:color w:val="000000"/>
          <w:szCs w:val="21"/>
          <w:lang w:val="af-ZA" w:eastAsia="ru-RU"/>
        </w:rPr>
        <w:t xml:space="preserve"> </w:t>
      </w:r>
      <w:r w:rsidR="00E00929" w:rsidRPr="00E00929">
        <w:rPr>
          <w:rFonts w:ascii="GHEA Grapalat" w:hAnsi="GHEA Grapalat"/>
          <w:b/>
          <w:iCs/>
          <w:color w:val="000000"/>
          <w:szCs w:val="21"/>
          <w:lang w:eastAsia="ru-RU"/>
        </w:rPr>
        <w:t>բնակավայրի</w:t>
      </w:r>
      <w:r w:rsidR="00E00929" w:rsidRPr="00E00929">
        <w:rPr>
          <w:rFonts w:ascii="GHEA Grapalat" w:hAnsi="GHEA Grapalat"/>
          <w:b/>
          <w:iCs/>
          <w:color w:val="000000"/>
          <w:szCs w:val="21"/>
          <w:lang w:val="af-ZA" w:eastAsia="ru-RU"/>
        </w:rPr>
        <w:t xml:space="preserve"> 5 </w:t>
      </w:r>
      <w:r w:rsidR="00E00929" w:rsidRPr="00E00929">
        <w:rPr>
          <w:rFonts w:ascii="GHEA Grapalat" w:hAnsi="GHEA Grapalat"/>
          <w:b/>
          <w:iCs/>
          <w:color w:val="000000"/>
          <w:szCs w:val="21"/>
          <w:lang w:eastAsia="ru-RU"/>
        </w:rPr>
        <w:t>և</w:t>
      </w:r>
      <w:r w:rsidR="00E00929" w:rsidRPr="00E00929">
        <w:rPr>
          <w:rFonts w:ascii="GHEA Grapalat" w:hAnsi="GHEA Grapalat"/>
          <w:b/>
          <w:iCs/>
          <w:color w:val="000000"/>
          <w:szCs w:val="21"/>
          <w:lang w:val="af-ZA" w:eastAsia="ru-RU"/>
        </w:rPr>
        <w:t xml:space="preserve"> 7 </w:t>
      </w:r>
      <w:r w:rsidR="00E00929" w:rsidRPr="00E00929">
        <w:rPr>
          <w:rFonts w:ascii="GHEA Grapalat" w:hAnsi="GHEA Grapalat"/>
          <w:b/>
          <w:iCs/>
          <w:color w:val="000000"/>
          <w:szCs w:val="21"/>
          <w:lang w:eastAsia="ru-RU"/>
        </w:rPr>
        <w:t>փողոցների</w:t>
      </w:r>
      <w:r w:rsidR="00E00929" w:rsidRPr="00E00929">
        <w:rPr>
          <w:rFonts w:ascii="GHEA Grapalat" w:hAnsi="GHEA Grapalat"/>
          <w:b/>
          <w:iCs/>
          <w:color w:val="000000"/>
          <w:szCs w:val="21"/>
          <w:lang w:val="af-ZA" w:eastAsia="ru-RU"/>
        </w:rPr>
        <w:t xml:space="preserve"> </w:t>
      </w:r>
      <w:r w:rsidR="00E00929" w:rsidRPr="00E00929">
        <w:rPr>
          <w:rFonts w:ascii="GHEA Grapalat" w:hAnsi="GHEA Grapalat"/>
          <w:b/>
          <w:iCs/>
          <w:color w:val="000000"/>
          <w:szCs w:val="21"/>
          <w:lang w:eastAsia="ru-RU"/>
        </w:rPr>
        <w:t>միացման</w:t>
      </w:r>
      <w:r w:rsidR="00E00929" w:rsidRPr="00E00929">
        <w:rPr>
          <w:rFonts w:ascii="GHEA Grapalat" w:hAnsi="GHEA Grapalat"/>
          <w:b/>
          <w:iCs/>
          <w:color w:val="000000"/>
          <w:szCs w:val="21"/>
          <w:lang w:val="af-ZA" w:eastAsia="ru-RU"/>
        </w:rPr>
        <w:t xml:space="preserve"> </w:t>
      </w:r>
      <w:r w:rsidR="00E00929" w:rsidRPr="00E00929">
        <w:rPr>
          <w:rFonts w:ascii="GHEA Grapalat" w:hAnsi="GHEA Grapalat"/>
          <w:b/>
          <w:iCs/>
          <w:color w:val="000000"/>
          <w:szCs w:val="21"/>
          <w:lang w:eastAsia="ru-RU"/>
        </w:rPr>
        <w:t>հատվածի</w:t>
      </w:r>
      <w:r w:rsidR="00E00929" w:rsidRPr="00E00929">
        <w:rPr>
          <w:rFonts w:ascii="GHEA Grapalat" w:hAnsi="GHEA Grapalat"/>
          <w:b/>
          <w:iCs/>
          <w:color w:val="000000"/>
          <w:szCs w:val="21"/>
          <w:lang w:val="af-ZA" w:eastAsia="ru-RU"/>
        </w:rPr>
        <w:t xml:space="preserve"> </w:t>
      </w:r>
      <w:r w:rsidR="00E00929" w:rsidRPr="00E00929">
        <w:rPr>
          <w:rFonts w:ascii="GHEA Grapalat" w:hAnsi="GHEA Grapalat"/>
          <w:b/>
          <w:iCs/>
          <w:color w:val="000000"/>
          <w:szCs w:val="21"/>
          <w:lang w:eastAsia="ru-RU"/>
        </w:rPr>
        <w:t>կոյուղագծի</w:t>
      </w:r>
      <w:r w:rsidR="00E00929" w:rsidRPr="00E00929">
        <w:rPr>
          <w:rFonts w:ascii="GHEA Grapalat" w:hAnsi="GHEA Grapalat"/>
          <w:b/>
          <w:iCs/>
          <w:color w:val="000000"/>
          <w:szCs w:val="21"/>
          <w:lang w:val="af-ZA" w:eastAsia="ru-RU"/>
        </w:rPr>
        <w:t xml:space="preserve"> </w:t>
      </w:r>
      <w:r w:rsidR="00E00929" w:rsidRPr="00E00929">
        <w:rPr>
          <w:rFonts w:ascii="GHEA Grapalat" w:hAnsi="GHEA Grapalat"/>
          <w:b/>
          <w:iCs/>
          <w:color w:val="000000"/>
          <w:szCs w:val="21"/>
          <w:lang w:eastAsia="ru-RU"/>
        </w:rPr>
        <w:t>կառուցման</w:t>
      </w:r>
      <w:r w:rsidR="00E00929" w:rsidRPr="00E00929">
        <w:rPr>
          <w:rFonts w:ascii="GHEA Grapalat" w:hAnsi="GHEA Grapalat"/>
          <w:b/>
          <w:iCs/>
          <w:color w:val="000000"/>
          <w:szCs w:val="21"/>
          <w:lang w:val="af-ZA" w:eastAsia="ru-RU"/>
        </w:rPr>
        <w:t xml:space="preserve"> </w:t>
      </w:r>
      <w:r w:rsidR="00E00929" w:rsidRPr="00E00929">
        <w:rPr>
          <w:rFonts w:ascii="GHEA Grapalat" w:hAnsi="GHEA Grapalat"/>
          <w:b/>
          <w:iCs/>
          <w:color w:val="000000"/>
          <w:szCs w:val="21"/>
          <w:lang w:eastAsia="ru-RU"/>
        </w:rPr>
        <w:t>աշխատանքներ</w:t>
      </w:r>
      <w:r w:rsidR="00373359" w:rsidRPr="00373359">
        <w:rPr>
          <w:rFonts w:ascii="GHEA Grapalat" w:hAnsi="GHEA Grapalat"/>
          <w:b/>
          <w:lang w:val="af-ZA"/>
        </w:rPr>
        <w:t>»-ի</w:t>
      </w:r>
      <w:r w:rsidR="00373359" w:rsidRPr="00373359">
        <w:rPr>
          <w:rFonts w:ascii="GHEA Grapalat" w:hAnsi="GHEA Grapalat"/>
          <w:i w:val="0"/>
          <w:lang w:val="af-ZA"/>
        </w:rPr>
        <w:t xml:space="preserve"> </w:t>
      </w:r>
      <w:r w:rsidR="00E765B7" w:rsidRPr="0093002B">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26D48840" w:rsidR="00357D48" w:rsidRPr="0093002B" w:rsidRDefault="00496E18"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1F1F7631"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373359" w:rsidRPr="00373359">
        <w:rPr>
          <w:rFonts w:ascii="GHEA Grapalat" w:hAnsi="GHEA Grapalat"/>
          <w:b/>
          <w:lang w:val="af-ZA"/>
        </w:rPr>
        <w:t xml:space="preserve">2023թ. </w:t>
      </w:r>
      <w:r w:rsidR="00CD09D2">
        <w:rPr>
          <w:rFonts w:ascii="GHEA Grapalat" w:hAnsi="GHEA Grapalat"/>
          <w:b/>
          <w:lang w:val="af-ZA"/>
        </w:rPr>
        <w:t>հու</w:t>
      </w:r>
      <w:r w:rsidR="00CB417E">
        <w:rPr>
          <w:rFonts w:ascii="GHEA Grapalat" w:hAnsi="GHEA Grapalat"/>
          <w:b/>
          <w:lang w:val="af-ZA"/>
        </w:rPr>
        <w:t>լ</w:t>
      </w:r>
      <w:r w:rsidR="00CD09D2">
        <w:rPr>
          <w:rFonts w:ascii="GHEA Grapalat" w:hAnsi="GHEA Grapalat"/>
          <w:b/>
          <w:lang w:val="af-ZA"/>
        </w:rPr>
        <w:t>իսի 1</w:t>
      </w:r>
      <w:r w:rsidR="00CB417E">
        <w:rPr>
          <w:rFonts w:ascii="GHEA Grapalat" w:hAnsi="GHEA Grapalat"/>
          <w:b/>
          <w:lang w:val="af-ZA"/>
        </w:rPr>
        <w:t>1</w:t>
      </w:r>
      <w:r w:rsidR="00373359" w:rsidRPr="00373359">
        <w:rPr>
          <w:rFonts w:ascii="GHEA Grapalat" w:hAnsi="GHEA Grapalat"/>
          <w:b/>
          <w:lang w:val="af-ZA"/>
        </w:rPr>
        <w:t>-ը,</w:t>
      </w:r>
      <w:r w:rsidR="00357D48" w:rsidRPr="00373359">
        <w:rPr>
          <w:rFonts w:ascii="GHEA Grapalat" w:hAnsi="GHEA Grapalat"/>
          <w:b/>
          <w:lang w:val="af-ZA"/>
        </w:rPr>
        <w:t xml:space="preserve"> ժամը </w:t>
      </w:r>
      <w:r w:rsidR="00CB5570" w:rsidRPr="00CB5570">
        <w:rPr>
          <w:rFonts w:ascii="GHEA Grapalat" w:hAnsi="GHEA Grapalat"/>
          <w:b/>
          <w:color w:val="000000" w:themeColor="text1"/>
          <w:lang w:val="af-ZA"/>
        </w:rPr>
        <w:t>15:30</w:t>
      </w:r>
      <w:r w:rsidR="00357D48" w:rsidRPr="00373359">
        <w:rPr>
          <w:rFonts w:ascii="GHEA Grapalat" w:hAnsi="GHEA Grapalat"/>
          <w:b/>
          <w:lang w:val="af-ZA"/>
        </w:rPr>
        <w:t>-ը</w:t>
      </w:r>
      <w:r w:rsidR="000076A1" w:rsidRPr="00373359">
        <w:rPr>
          <w:rFonts w:ascii="GHEA Grapalat" w:hAnsi="GHEA Grapalat"/>
          <w:b/>
          <w:lang w:val="af-ZA"/>
        </w:rPr>
        <w:t>:</w:t>
      </w:r>
      <w:r w:rsidR="000076A1" w:rsidRPr="0093002B">
        <w:rPr>
          <w:rFonts w:ascii="GHEA Grapalat" w:hAnsi="GHEA Grapalat"/>
          <w:i w:val="0"/>
          <w:lang w:val="af-ZA"/>
        </w:rPr>
        <w:t xml:space="preserve">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5E2074CB"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373359" w:rsidRPr="00373359">
        <w:rPr>
          <w:rFonts w:ascii="GHEA Grapalat" w:hAnsi="GHEA Grapalat"/>
          <w:b/>
          <w:lang w:val="af-ZA"/>
        </w:rPr>
        <w:t xml:space="preserve">2023թ. </w:t>
      </w:r>
      <w:r w:rsidR="00CB417E">
        <w:rPr>
          <w:rFonts w:ascii="GHEA Grapalat" w:hAnsi="GHEA Grapalat"/>
          <w:b/>
          <w:lang w:val="af-ZA"/>
        </w:rPr>
        <w:t>հուլ</w:t>
      </w:r>
      <w:r w:rsidR="00CD09D2">
        <w:rPr>
          <w:rFonts w:ascii="GHEA Grapalat" w:hAnsi="GHEA Grapalat"/>
          <w:b/>
          <w:lang w:val="af-ZA"/>
        </w:rPr>
        <w:t>իսի 1</w:t>
      </w:r>
      <w:r w:rsidR="00CB417E">
        <w:rPr>
          <w:rFonts w:ascii="GHEA Grapalat" w:hAnsi="GHEA Grapalat"/>
          <w:b/>
          <w:lang w:val="af-ZA"/>
        </w:rPr>
        <w:t>1</w:t>
      </w:r>
      <w:r w:rsidR="00373359" w:rsidRPr="00373359">
        <w:rPr>
          <w:rFonts w:ascii="GHEA Grapalat" w:hAnsi="GHEA Grapalat"/>
          <w:b/>
          <w:lang w:val="af-ZA"/>
        </w:rPr>
        <w:t>-</w:t>
      </w:r>
      <w:r w:rsidR="00373359">
        <w:rPr>
          <w:rFonts w:ascii="GHEA Grapalat" w:hAnsi="GHEA Grapalat"/>
          <w:b/>
          <w:lang w:val="af-ZA"/>
        </w:rPr>
        <w:t>ին</w:t>
      </w:r>
      <w:r w:rsidR="00373359" w:rsidRPr="00373359">
        <w:rPr>
          <w:rFonts w:ascii="GHEA Grapalat" w:hAnsi="GHEA Grapalat"/>
          <w:b/>
          <w:lang w:val="af-ZA"/>
        </w:rPr>
        <w:t xml:space="preserve">, ժամը </w:t>
      </w:r>
      <w:r w:rsidR="00CB5570" w:rsidRPr="00CB5570">
        <w:rPr>
          <w:rFonts w:ascii="GHEA Grapalat" w:hAnsi="GHEA Grapalat"/>
          <w:b/>
          <w:color w:val="000000" w:themeColor="text1"/>
          <w:lang w:val="af-ZA"/>
        </w:rPr>
        <w:t>15:30</w:t>
      </w:r>
      <w:r w:rsidR="006A6D30" w:rsidRPr="00CB5570">
        <w:rPr>
          <w:rFonts w:ascii="GHEA Grapalat" w:hAnsi="GHEA Grapalat"/>
          <w:b/>
          <w:color w:val="000000" w:themeColor="text1"/>
          <w:lang w:val="af-ZA"/>
        </w:rPr>
        <w:t>-</w:t>
      </w:r>
      <w:r w:rsidR="004E2FC6" w:rsidRPr="00373359">
        <w:rPr>
          <w:rFonts w:ascii="GHEA Grapalat" w:hAnsi="GHEA Grapalat"/>
          <w:b/>
          <w:lang w:val="af-ZA"/>
        </w:rPr>
        <w:t>ին</w:t>
      </w:r>
      <w:r w:rsidR="004E2FC6" w:rsidRPr="0093002B">
        <w:rPr>
          <w:rFonts w:ascii="GHEA Grapalat" w:hAnsi="GHEA Grapalat"/>
          <w:i w:val="0"/>
          <w:lang w:val="af-ZA"/>
        </w:rPr>
        <w:t xml:space="preserve">։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3BD8FBC9" w14:textId="7301EC8E" w:rsidR="00682268" w:rsidRPr="00595726" w:rsidRDefault="00754697" w:rsidP="00682268">
      <w:pPr>
        <w:pStyle w:val="a3"/>
        <w:spacing w:line="240" w:lineRule="auto"/>
        <w:jc w:val="center"/>
        <w:rPr>
          <w:rFonts w:ascii="GHEA Grapalat" w:hAnsi="GHEA Grapalat"/>
          <w:b/>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682268" w:rsidRPr="00682268">
        <w:rPr>
          <w:rFonts w:ascii="GHEA Grapalat" w:hAnsi="GHEA Grapalat"/>
          <w:b/>
          <w:lang w:val="af-ZA"/>
        </w:rPr>
        <w:t xml:space="preserve"> </w:t>
      </w:r>
      <w:r w:rsidR="00682268" w:rsidRPr="00595726">
        <w:rPr>
          <w:rFonts w:ascii="GHEA Grapalat" w:hAnsi="GHEA Grapalat"/>
          <w:b/>
          <w:i w:val="0"/>
          <w:lang w:val="af-ZA"/>
        </w:rPr>
        <w:t>Արփինե Ավետիսյանին</w:t>
      </w:r>
    </w:p>
    <w:p w14:paraId="0E4013C8" w14:textId="77777777" w:rsidR="00682268" w:rsidRPr="00595726" w:rsidRDefault="00682268" w:rsidP="00682268">
      <w:pPr>
        <w:pStyle w:val="a3"/>
        <w:spacing w:line="240" w:lineRule="auto"/>
        <w:ind w:firstLine="0"/>
        <w:jc w:val="center"/>
        <w:rPr>
          <w:rFonts w:ascii="GHEA Grapalat" w:hAnsi="GHEA Grapalat"/>
          <w:b/>
          <w:i w:val="0"/>
          <w:lang w:val="af-ZA"/>
        </w:rPr>
      </w:pPr>
      <w:r w:rsidRPr="00595726">
        <w:rPr>
          <w:rFonts w:ascii="GHEA Grapalat" w:hAnsi="GHEA Grapalat"/>
          <w:b/>
          <w:i w:val="0"/>
          <w:lang w:val="af-ZA"/>
        </w:rPr>
        <w:t>Հեռախոս 060-68-02-51</w:t>
      </w:r>
    </w:p>
    <w:p w14:paraId="4B439741" w14:textId="77777777" w:rsidR="00682268" w:rsidRPr="00595726" w:rsidRDefault="00682268" w:rsidP="00682268">
      <w:pPr>
        <w:pStyle w:val="a3"/>
        <w:spacing w:line="240" w:lineRule="auto"/>
        <w:jc w:val="center"/>
        <w:rPr>
          <w:rFonts w:ascii="GHEA Grapalat" w:hAnsi="GHEA Grapalat"/>
          <w:b/>
          <w:i w:val="0"/>
          <w:lang w:val="af-ZA"/>
        </w:rPr>
      </w:pPr>
      <w:r w:rsidRPr="00595726">
        <w:rPr>
          <w:rFonts w:ascii="GHEA Grapalat" w:hAnsi="GHEA Grapalat"/>
          <w:b/>
          <w:i w:val="0"/>
          <w:lang w:val="af-ZA"/>
        </w:rPr>
        <w:t>Էլ. փոստ tsaghkadzor.tender@mail.ru</w:t>
      </w:r>
    </w:p>
    <w:p w14:paraId="7B0E69E8" w14:textId="77777777" w:rsidR="00682268" w:rsidRPr="00595726" w:rsidRDefault="00682268" w:rsidP="00682268">
      <w:pPr>
        <w:pStyle w:val="a3"/>
        <w:spacing w:line="240" w:lineRule="auto"/>
        <w:ind w:firstLine="0"/>
        <w:jc w:val="center"/>
        <w:rPr>
          <w:rFonts w:ascii="GHEA Grapalat" w:hAnsi="GHEA Grapalat"/>
          <w:b/>
          <w:i w:val="0"/>
          <w:u w:val="single"/>
          <w:lang w:val="af-ZA"/>
        </w:rPr>
      </w:pPr>
      <w:r w:rsidRPr="00595726">
        <w:rPr>
          <w:rFonts w:ascii="GHEA Grapalat" w:hAnsi="GHEA Grapalat"/>
          <w:b/>
          <w:i w:val="0"/>
          <w:lang w:val="af-ZA"/>
        </w:rPr>
        <w:t>Պատվիրատու Ծաղկաձորի համայնքապետարան</w:t>
      </w:r>
    </w:p>
    <w:p w14:paraId="56757BA4" w14:textId="6E25D13D" w:rsidR="00754697" w:rsidRPr="00373359" w:rsidRDefault="00754697" w:rsidP="00682268">
      <w:pPr>
        <w:pStyle w:val="a3"/>
        <w:spacing w:line="240" w:lineRule="auto"/>
        <w:rPr>
          <w:rFonts w:ascii="GHEA Grapalat" w:hAnsi="GHEA Grapalat" w:cs="Sylfaen"/>
          <w:b/>
          <w:lang w:val="es-ES"/>
        </w:rPr>
      </w:pPr>
    </w:p>
    <w:p w14:paraId="67D37358" w14:textId="77777777" w:rsidR="00A12C95" w:rsidRPr="00373359" w:rsidRDefault="00A12C95" w:rsidP="00EF3662">
      <w:pPr>
        <w:pStyle w:val="a3"/>
        <w:spacing w:line="240" w:lineRule="auto"/>
        <w:ind w:left="1404"/>
        <w:rPr>
          <w:rFonts w:ascii="GHEA Grapalat" w:hAnsi="GHEA Grapalat"/>
          <w:i w:val="0"/>
          <w:color w:val="FF0000"/>
          <w:lang w:val="af-ZA"/>
        </w:rPr>
      </w:pPr>
    </w:p>
    <w:p w14:paraId="35FCE8C9" w14:textId="77777777" w:rsidR="00055CC2" w:rsidRPr="0093002B" w:rsidRDefault="00055CC2" w:rsidP="00EF3662">
      <w:pPr>
        <w:pStyle w:val="aa"/>
        <w:ind w:right="-7" w:firstLine="567"/>
        <w:jc w:val="right"/>
        <w:rPr>
          <w:rFonts w:ascii="GHEA Grapalat" w:hAnsi="GHEA Grapalat" w:cs="Sylfaen"/>
          <w:i/>
          <w:sz w:val="22"/>
          <w:lang w:val="af-ZA"/>
        </w:rPr>
      </w:pP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0CF2AF6B" w14:textId="77777777" w:rsidR="00055CC2" w:rsidRPr="0093002B" w:rsidRDefault="00055CC2" w:rsidP="00EF3662">
      <w:pPr>
        <w:pStyle w:val="aa"/>
        <w:ind w:right="-7" w:firstLine="567"/>
        <w:jc w:val="right"/>
        <w:rPr>
          <w:rFonts w:ascii="GHEA Grapalat" w:hAnsi="GHEA Grapalat" w:cs="Sylfaen"/>
          <w:i/>
          <w:sz w:val="22"/>
          <w:lang w:val="af-ZA"/>
        </w:rPr>
      </w:pPr>
    </w:p>
    <w:p w14:paraId="55404887" w14:textId="44B23140" w:rsidR="00037DDE" w:rsidRPr="00E03786" w:rsidRDefault="00CB2D24" w:rsidP="00CB2D24">
      <w:pPr>
        <w:pStyle w:val="aa"/>
        <w:ind w:right="-7" w:firstLine="567"/>
        <w:jc w:val="center"/>
        <w:rPr>
          <w:rFonts w:ascii="GHEA Grapalat" w:hAnsi="GHEA Grapalat" w:cs="Sylfaen"/>
          <w:b/>
          <w:i/>
          <w:color w:val="FF0000"/>
          <w:sz w:val="22"/>
          <w:lang w:val="af-ZA"/>
        </w:rPr>
      </w:pPr>
      <w:r w:rsidRPr="00E03786">
        <w:rPr>
          <w:rFonts w:ascii="GHEA Grapalat" w:hAnsi="GHEA Grapalat" w:cs="Sylfaen"/>
          <w:b/>
          <w:i/>
          <w:color w:val="FF0000"/>
          <w:sz w:val="22"/>
          <w:lang w:val="af-ZA"/>
        </w:rPr>
        <w:t>Ընդունե</w:t>
      </w:r>
      <w:r w:rsidR="00C55C0E" w:rsidRPr="00E03786">
        <w:rPr>
          <w:rFonts w:ascii="GHEA Grapalat" w:hAnsi="GHEA Grapalat" w:cs="Sylfaen"/>
          <w:b/>
          <w:i/>
          <w:color w:val="FF0000"/>
          <w:sz w:val="22"/>
          <w:lang w:val="af-ZA"/>
        </w:rPr>
        <w:t xml:space="preserve">լ ի գիտություն, որ </w:t>
      </w:r>
      <w:r w:rsidR="00E03786" w:rsidRPr="00E03786">
        <w:rPr>
          <w:rFonts w:ascii="GHEA Grapalat" w:hAnsi="GHEA Grapalat" w:cs="Sylfaen"/>
          <w:b/>
          <w:i/>
          <w:color w:val="FF0000"/>
          <w:sz w:val="22"/>
          <w:lang w:val="af-ZA"/>
        </w:rPr>
        <w:t>մասնակիցը պետք է ունենա քաղաքաշինության բնագավառում շինարարության իրականացման</w:t>
      </w:r>
      <w:r w:rsidR="00E03786">
        <w:rPr>
          <w:rFonts w:ascii="GHEA Grapalat" w:hAnsi="GHEA Grapalat" w:cs="Sylfaen"/>
          <w:b/>
          <w:i/>
          <w:color w:val="FF0000"/>
          <w:sz w:val="22"/>
          <w:lang w:val="af-ZA"/>
        </w:rPr>
        <w:t xml:space="preserve"> (բացառությամբ շինարարության թույլտվություն չպահանջվող աշխատանքների)</w:t>
      </w:r>
      <w:r w:rsidR="00E03786" w:rsidRPr="00E03786">
        <w:rPr>
          <w:rFonts w:ascii="GHEA Grapalat" w:hAnsi="GHEA Grapalat" w:cs="Sylfaen"/>
          <w:b/>
          <w:i/>
          <w:color w:val="FF0000"/>
          <w:sz w:val="22"/>
          <w:lang w:val="af-ZA"/>
        </w:rPr>
        <w:t xml:space="preserve"> լիցենզիա, ըստ հետևյալ ոլորտի՝</w:t>
      </w:r>
    </w:p>
    <w:p w14:paraId="71049207" w14:textId="03183E51" w:rsidR="00E03786" w:rsidRPr="00E03786" w:rsidRDefault="00E03786" w:rsidP="00CB2D24">
      <w:pPr>
        <w:pStyle w:val="aa"/>
        <w:ind w:right="-7" w:firstLine="567"/>
        <w:jc w:val="center"/>
        <w:rPr>
          <w:rFonts w:ascii="GHEA Grapalat" w:hAnsi="GHEA Grapalat" w:cs="Sylfaen"/>
          <w:b/>
          <w:i/>
          <w:color w:val="FF0000"/>
          <w:sz w:val="22"/>
          <w:lang w:val="af-ZA"/>
        </w:rPr>
      </w:pPr>
      <w:r w:rsidRPr="00E03786">
        <w:rPr>
          <w:rFonts w:ascii="GHEA Grapalat" w:hAnsi="GHEA Grapalat" w:cs="Sylfaen"/>
          <w:b/>
          <w:i/>
          <w:color w:val="FF0000"/>
          <w:sz w:val="22"/>
          <w:lang w:val="af-ZA"/>
        </w:rPr>
        <w:t>1.Հիդրոտեխնիկական</w:t>
      </w:r>
      <w:r>
        <w:rPr>
          <w:rFonts w:ascii="GHEA Grapalat" w:hAnsi="GHEA Grapalat" w:cs="Sylfaen"/>
          <w:b/>
          <w:i/>
          <w:color w:val="FF0000"/>
          <w:sz w:val="22"/>
          <w:lang w:val="af-ZA"/>
        </w:rPr>
        <w:t>:</w:t>
      </w:r>
    </w:p>
    <w:p w14:paraId="1E2B46C6" w14:textId="77777777" w:rsidR="00037DDE" w:rsidRPr="0093002B" w:rsidRDefault="00037DDE" w:rsidP="00EF3662">
      <w:pPr>
        <w:pStyle w:val="aa"/>
        <w:ind w:right="-7" w:firstLine="567"/>
        <w:jc w:val="right"/>
        <w:rPr>
          <w:rFonts w:ascii="GHEA Grapalat" w:hAnsi="GHEA Grapalat" w:cs="Sylfaen"/>
          <w:i/>
          <w:sz w:val="22"/>
          <w:lang w:val="af-ZA"/>
        </w:rPr>
      </w:pPr>
    </w:p>
    <w:p w14:paraId="7D46EAB3" w14:textId="77777777" w:rsidR="00037DDE" w:rsidRPr="0093002B" w:rsidRDefault="00037DDE" w:rsidP="00EF3662">
      <w:pPr>
        <w:pStyle w:val="aa"/>
        <w:ind w:right="-7" w:firstLine="567"/>
        <w:jc w:val="right"/>
        <w:rPr>
          <w:rFonts w:ascii="GHEA Grapalat" w:hAnsi="GHEA Grapalat" w:cs="Sylfaen"/>
          <w:i/>
          <w:sz w:val="22"/>
          <w:lang w:val="af-ZA"/>
        </w:rPr>
      </w:pPr>
    </w:p>
    <w:p w14:paraId="24A6CDE4" w14:textId="77777777" w:rsidR="00037DDE" w:rsidRPr="0093002B" w:rsidRDefault="00037DDE" w:rsidP="00EF3662">
      <w:pPr>
        <w:pStyle w:val="aa"/>
        <w:ind w:right="-7" w:firstLine="567"/>
        <w:jc w:val="right"/>
        <w:rPr>
          <w:rFonts w:ascii="GHEA Grapalat" w:hAnsi="GHEA Grapalat" w:cs="Sylfaen"/>
          <w:i/>
          <w:sz w:val="22"/>
          <w:lang w:val="af-ZA"/>
        </w:rPr>
      </w:pPr>
    </w:p>
    <w:p w14:paraId="2E3556DB" w14:textId="77777777" w:rsidR="00037DDE" w:rsidRPr="0093002B" w:rsidRDefault="00037DDE" w:rsidP="00EF3662">
      <w:pPr>
        <w:pStyle w:val="aa"/>
        <w:ind w:right="-7" w:firstLine="567"/>
        <w:jc w:val="right"/>
        <w:rPr>
          <w:rFonts w:ascii="GHEA Grapalat" w:hAnsi="GHEA Grapalat" w:cs="Sylfaen"/>
          <w:i/>
          <w:sz w:val="22"/>
          <w:lang w:val="af-ZA"/>
        </w:rPr>
      </w:pPr>
    </w:p>
    <w:p w14:paraId="2DA1AD0E" w14:textId="77777777" w:rsidR="000A0DEB" w:rsidRDefault="000A0DEB" w:rsidP="00682268">
      <w:pPr>
        <w:pStyle w:val="aa"/>
        <w:ind w:right="-7"/>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210271AA" w:rsidR="00096865" w:rsidRPr="0093002B" w:rsidRDefault="00682268"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ԾՔ-ԳՀԱՇՁԲ-23/</w:t>
      </w:r>
      <w:r w:rsidR="00E03786">
        <w:rPr>
          <w:rFonts w:ascii="GHEA Grapalat" w:hAnsi="GHEA Grapalat" w:cs="Sylfaen"/>
          <w:i/>
          <w:sz w:val="20"/>
          <w:szCs w:val="20"/>
          <w:u w:val="single"/>
          <w:lang w:val="af-ZA"/>
        </w:rPr>
        <w:t>32</w:t>
      </w:r>
      <w:r w:rsidR="009F18D0" w:rsidRPr="0093002B">
        <w:rPr>
          <w:rFonts w:ascii="GHEA Grapalat" w:hAnsi="GHEA Grapalat" w:cs="Sylfaen"/>
          <w:i/>
          <w:sz w:val="20"/>
          <w:szCs w:val="20"/>
          <w:u w:val="single"/>
          <w:lang w:val="af-ZA"/>
        </w:rPr>
        <w:t xml:space="preserve"> </w:t>
      </w:r>
      <w:r w:rsidR="009F18D0" w:rsidRPr="0093002B">
        <w:rPr>
          <w:rFonts w:ascii="GHEA Grapalat" w:hAnsi="GHEA Grapalat" w:cs="Sylfaen"/>
          <w:i/>
          <w:sz w:val="20"/>
          <w:szCs w:val="20"/>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0B9DAFBA" w:rsidR="00096865" w:rsidRPr="0093002B" w:rsidRDefault="00682268"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682268">
        <w:rPr>
          <w:rFonts w:ascii="GHEA Grapalat" w:hAnsi="GHEA Grapalat" w:cs="Sylfaen"/>
          <w:i/>
          <w:sz w:val="20"/>
          <w:szCs w:val="20"/>
          <w:lang w:val="af-ZA"/>
        </w:rPr>
        <w:t xml:space="preserve"> </w:t>
      </w:r>
      <w:r>
        <w:rPr>
          <w:rFonts w:ascii="GHEA Grapalat" w:hAnsi="GHEA Grapalat" w:cs="Sylfaen"/>
          <w:i/>
          <w:sz w:val="20"/>
          <w:szCs w:val="20"/>
        </w:rPr>
        <w:t>հարցման</w:t>
      </w:r>
      <w:r w:rsidRPr="00682268">
        <w:rPr>
          <w:rFonts w:ascii="GHEA Grapalat" w:hAnsi="GHEA Grapalat" w:cs="Sylfae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24A7AB58"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w:t>
      </w:r>
      <w:r w:rsidR="00682268">
        <w:rPr>
          <w:rFonts w:ascii="GHEA Grapalat" w:hAnsi="GHEA Grapalat" w:cs="Sylfaen"/>
          <w:i/>
          <w:sz w:val="20"/>
          <w:szCs w:val="20"/>
          <w:lang w:val="af-ZA"/>
        </w:rPr>
        <w:t>023</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5C6159" w:rsidRPr="0093002B">
        <w:rPr>
          <w:rFonts w:ascii="GHEA Grapalat" w:hAnsi="GHEA Grapalat" w:cs="Times Armenian"/>
          <w:i/>
          <w:sz w:val="20"/>
          <w:szCs w:val="20"/>
          <w:u w:val="single"/>
          <w:lang w:val="af-ZA"/>
        </w:rPr>
        <w:t xml:space="preserve"> </w:t>
      </w:r>
      <w:r w:rsidR="00CD09D2">
        <w:rPr>
          <w:rFonts w:ascii="GHEA Grapalat" w:hAnsi="GHEA Grapalat" w:cs="Times Armenian"/>
          <w:i/>
          <w:sz w:val="20"/>
          <w:szCs w:val="20"/>
          <w:u w:val="single"/>
          <w:lang w:val="af-ZA"/>
        </w:rPr>
        <w:t>հու</w:t>
      </w:r>
      <w:r w:rsidR="00E03786">
        <w:rPr>
          <w:rFonts w:ascii="GHEA Grapalat" w:hAnsi="GHEA Grapalat" w:cs="Times Armenian"/>
          <w:i/>
          <w:sz w:val="20"/>
          <w:szCs w:val="20"/>
          <w:u w:val="single"/>
          <w:lang w:val="af-ZA"/>
        </w:rPr>
        <w:t>լ</w:t>
      </w:r>
      <w:r w:rsidR="00CD09D2">
        <w:rPr>
          <w:rFonts w:ascii="GHEA Grapalat" w:hAnsi="GHEA Grapalat" w:cs="Times Armenian"/>
          <w:i/>
          <w:sz w:val="20"/>
          <w:szCs w:val="20"/>
          <w:u w:val="single"/>
          <w:lang w:val="af-ZA"/>
        </w:rPr>
        <w:t>իսի 0</w:t>
      </w:r>
      <w:r w:rsidR="00E03786">
        <w:rPr>
          <w:rFonts w:ascii="GHEA Grapalat" w:hAnsi="GHEA Grapalat" w:cs="Times Armenian"/>
          <w:i/>
          <w:sz w:val="20"/>
          <w:szCs w:val="20"/>
          <w:u w:val="single"/>
          <w:lang w:val="af-ZA"/>
        </w:rPr>
        <w:t>4</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682268">
        <w:rPr>
          <w:rFonts w:ascii="GHEA Grapalat" w:hAnsi="GHEA Grapalat" w:cs="Times Armenian"/>
          <w:i/>
          <w:sz w:val="20"/>
          <w:szCs w:val="20"/>
          <w:u w:val="single"/>
          <w:lang w:val="af-ZA"/>
        </w:rPr>
        <w:t xml:space="preserve">1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789F19A7" w:rsidR="00096865" w:rsidRPr="0093002B" w:rsidRDefault="00A76C15" w:rsidP="00EF3662">
      <w:pPr>
        <w:pStyle w:val="aa"/>
        <w:ind w:right="-7" w:firstLine="567"/>
        <w:jc w:val="center"/>
        <w:rPr>
          <w:rFonts w:ascii="GHEA Grapalat" w:hAnsi="GHEA Grapalat"/>
          <w:lang w:val="af-ZA"/>
        </w:rPr>
      </w:pPr>
      <w:r w:rsidRPr="0093002B">
        <w:rPr>
          <w:rFonts w:ascii="GHEA Grapalat" w:hAnsi="GHEA Grapalat" w:cs="Times Armenian"/>
          <w:i/>
          <w:lang w:val="af-ZA"/>
        </w:rPr>
        <w:t>«</w:t>
      </w:r>
      <w:r w:rsidR="00682268">
        <w:rPr>
          <w:rFonts w:ascii="GHEA Grapalat" w:hAnsi="GHEA Grapalat" w:cs="Times Armenian"/>
          <w:i/>
        </w:rPr>
        <w:t>Ծաղկաձորի</w:t>
      </w:r>
      <w:r w:rsidR="00682268" w:rsidRPr="002A4099">
        <w:rPr>
          <w:rFonts w:ascii="GHEA Grapalat" w:hAnsi="GHEA Grapalat" w:cs="Times Armenian"/>
          <w:i/>
          <w:lang w:val="af-ZA"/>
        </w:rPr>
        <w:t xml:space="preserve"> </w:t>
      </w:r>
      <w:r w:rsidR="00682268">
        <w:rPr>
          <w:rFonts w:ascii="GHEA Grapalat" w:hAnsi="GHEA Grapalat" w:cs="Times Armenian"/>
          <w:i/>
        </w:rPr>
        <w:t>համայնքապետարան</w:t>
      </w:r>
      <w:r w:rsidRPr="0093002B">
        <w:rPr>
          <w:rFonts w:ascii="GHEA Grapalat" w:hAnsi="GHEA Grapalat" w:cs="Sylfaen"/>
          <w:i/>
          <w:lang w:val="af-ZA"/>
        </w:rPr>
        <w:t>»</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682268" w:rsidRDefault="00096865" w:rsidP="00EF3662">
      <w:pPr>
        <w:pStyle w:val="aa"/>
        <w:ind w:right="-7" w:firstLine="567"/>
        <w:jc w:val="center"/>
        <w:rPr>
          <w:rFonts w:ascii="GHEA Grapalat" w:hAnsi="GHEA Grapalat" w:cs="Sylfaen"/>
          <w:sz w:val="22"/>
          <w:lang w:val="af-ZA"/>
        </w:rPr>
      </w:pPr>
    </w:p>
    <w:p w14:paraId="6CBB1D58" w14:textId="40016027" w:rsidR="00682268" w:rsidRPr="00682268" w:rsidRDefault="00682268" w:rsidP="00682268">
      <w:pPr>
        <w:pStyle w:val="aa"/>
        <w:ind w:right="-7"/>
        <w:jc w:val="center"/>
        <w:rPr>
          <w:rFonts w:ascii="GHEA Grapalat" w:hAnsi="GHEA Grapalat"/>
          <w:b/>
          <w:sz w:val="22"/>
          <w:szCs w:val="22"/>
          <w:lang w:val="af-ZA"/>
        </w:rPr>
      </w:pPr>
      <w:r w:rsidRPr="00682268">
        <w:rPr>
          <w:rFonts w:ascii="GHEA Grapalat" w:hAnsi="GHEA Grapalat" w:cs="Sylfaen"/>
          <w:b/>
          <w:sz w:val="22"/>
          <w:lang w:val="af-ZA"/>
        </w:rPr>
        <w:t>«</w:t>
      </w:r>
      <w:r w:rsidRPr="00682268">
        <w:rPr>
          <w:rFonts w:ascii="GHEA Grapalat" w:hAnsi="GHEA Grapalat" w:cs="Sylfaen"/>
          <w:b/>
          <w:sz w:val="22"/>
        </w:rPr>
        <w:t>ԾԱՂԿԱՁՈՐԻ</w:t>
      </w:r>
      <w:r w:rsidRPr="00682268">
        <w:rPr>
          <w:rFonts w:ascii="GHEA Grapalat" w:hAnsi="GHEA Grapalat" w:cs="Sylfaen"/>
          <w:b/>
          <w:sz w:val="22"/>
          <w:lang w:val="af-ZA"/>
        </w:rPr>
        <w:t xml:space="preserve"> </w:t>
      </w:r>
      <w:r w:rsidRPr="00682268">
        <w:rPr>
          <w:rFonts w:ascii="GHEA Grapalat" w:hAnsi="GHEA Grapalat" w:cs="Sylfaen"/>
          <w:b/>
          <w:sz w:val="22"/>
        </w:rPr>
        <w:t>ՀԱՄԱՅՆՔԱՊԵՏԱՐԱՆ</w:t>
      </w:r>
      <w:r w:rsidRPr="00682268">
        <w:rPr>
          <w:rFonts w:ascii="GHEA Grapalat" w:hAnsi="GHEA Grapalat" w:cs="Sylfaen"/>
          <w:b/>
          <w:sz w:val="22"/>
          <w:lang w:val="af-ZA"/>
        </w:rPr>
        <w:t>»-</w:t>
      </w:r>
      <w:r w:rsidRPr="00682268">
        <w:rPr>
          <w:rFonts w:ascii="GHEA Grapalat" w:hAnsi="GHEA Grapalat" w:cs="Sylfaen"/>
          <w:b/>
          <w:sz w:val="22"/>
        </w:rPr>
        <w:t>Ի</w:t>
      </w:r>
      <w:r w:rsidRPr="00682268">
        <w:rPr>
          <w:rFonts w:ascii="GHEA Grapalat" w:hAnsi="GHEA Grapalat" w:cs="Sylfaen"/>
          <w:b/>
          <w:sz w:val="22"/>
          <w:lang w:val="af-ZA"/>
        </w:rPr>
        <w:t xml:space="preserve"> </w:t>
      </w:r>
      <w:r w:rsidRPr="00682268">
        <w:rPr>
          <w:rFonts w:ascii="GHEA Grapalat" w:hAnsi="GHEA Grapalat" w:cs="Sylfaen"/>
          <w:b/>
          <w:sz w:val="22"/>
        </w:rPr>
        <w:t>ԿԱՐԻՔՆԵՐԻ</w:t>
      </w:r>
      <w:r w:rsidRPr="00682268">
        <w:rPr>
          <w:rFonts w:ascii="GHEA Grapalat" w:hAnsi="GHEA Grapalat" w:cs="Times Armenian"/>
          <w:b/>
          <w:sz w:val="22"/>
          <w:lang w:val="af-ZA"/>
        </w:rPr>
        <w:t xml:space="preserve"> </w:t>
      </w:r>
      <w:r w:rsidRPr="00682268">
        <w:rPr>
          <w:rFonts w:ascii="GHEA Grapalat" w:hAnsi="GHEA Grapalat" w:cs="Sylfaen"/>
          <w:b/>
          <w:sz w:val="22"/>
        </w:rPr>
        <w:t>ՀԱՄԱՐ</w:t>
      </w:r>
      <w:r w:rsidR="00CD09D2" w:rsidRPr="00682268">
        <w:rPr>
          <w:rFonts w:ascii="GHEA Grapalat" w:hAnsi="GHEA Grapalat" w:cs="Times Armenian"/>
          <w:b/>
          <w:sz w:val="22"/>
          <w:lang w:val="af-ZA"/>
        </w:rPr>
        <w:t xml:space="preserve">` </w:t>
      </w:r>
      <w:r w:rsidR="00CD09D2" w:rsidRPr="00CD09D2">
        <w:rPr>
          <w:rFonts w:ascii="GHEA Grapalat" w:hAnsi="GHEA Grapalat"/>
          <w:b/>
          <w:sz w:val="22"/>
          <w:szCs w:val="22"/>
          <w:lang w:val="af-ZA"/>
        </w:rPr>
        <w:t xml:space="preserve">«ԾԱՂԿԱՁՈՐ </w:t>
      </w:r>
      <w:r w:rsidR="00E03786">
        <w:rPr>
          <w:rFonts w:ascii="GHEA Grapalat" w:hAnsi="GHEA Grapalat"/>
          <w:b/>
          <w:sz w:val="22"/>
          <w:szCs w:val="22"/>
          <w:lang w:val="af-ZA"/>
        </w:rPr>
        <w:t xml:space="preserve">ՀԱՄԱՅՆՔԻ </w:t>
      </w:r>
      <w:r w:rsidR="00E03786" w:rsidRPr="00E03786">
        <w:rPr>
          <w:rFonts w:ascii="GHEA Grapalat" w:hAnsi="GHEA Grapalat"/>
          <w:b/>
          <w:iCs/>
          <w:color w:val="000000"/>
          <w:sz w:val="22"/>
          <w:szCs w:val="21"/>
          <w:lang w:eastAsia="ru-RU"/>
        </w:rPr>
        <w:t>ՄԵՂՐԱՁՈՐ</w:t>
      </w:r>
      <w:r w:rsidR="00E03786" w:rsidRPr="00E03786">
        <w:rPr>
          <w:rFonts w:ascii="GHEA Grapalat" w:hAnsi="GHEA Grapalat"/>
          <w:b/>
          <w:iCs/>
          <w:color w:val="000000"/>
          <w:sz w:val="22"/>
          <w:szCs w:val="21"/>
          <w:lang w:val="af-ZA" w:eastAsia="ru-RU"/>
        </w:rPr>
        <w:t xml:space="preserve"> </w:t>
      </w:r>
      <w:r w:rsidR="00E03786" w:rsidRPr="00E03786">
        <w:rPr>
          <w:rFonts w:ascii="GHEA Grapalat" w:hAnsi="GHEA Grapalat"/>
          <w:b/>
          <w:iCs/>
          <w:color w:val="000000"/>
          <w:sz w:val="22"/>
          <w:szCs w:val="21"/>
          <w:lang w:eastAsia="ru-RU"/>
        </w:rPr>
        <w:t>ԲՆԱԿԱՎԱՅՐԻ</w:t>
      </w:r>
      <w:r w:rsidR="00E03786" w:rsidRPr="00E03786">
        <w:rPr>
          <w:rFonts w:ascii="GHEA Grapalat" w:hAnsi="GHEA Grapalat"/>
          <w:b/>
          <w:iCs/>
          <w:color w:val="000000"/>
          <w:sz w:val="22"/>
          <w:szCs w:val="21"/>
          <w:lang w:val="af-ZA" w:eastAsia="ru-RU"/>
        </w:rPr>
        <w:t xml:space="preserve"> 5 </w:t>
      </w:r>
      <w:r w:rsidR="00E03786">
        <w:rPr>
          <w:rFonts w:ascii="GHEA Grapalat" w:hAnsi="GHEA Grapalat"/>
          <w:b/>
          <w:iCs/>
          <w:color w:val="000000"/>
          <w:sz w:val="22"/>
          <w:szCs w:val="21"/>
          <w:lang w:eastAsia="ru-RU"/>
        </w:rPr>
        <w:t>ԵՎ</w:t>
      </w:r>
      <w:r w:rsidR="00E03786" w:rsidRPr="00E03786">
        <w:rPr>
          <w:rFonts w:ascii="GHEA Grapalat" w:hAnsi="GHEA Grapalat"/>
          <w:b/>
          <w:iCs/>
          <w:color w:val="000000"/>
          <w:sz w:val="22"/>
          <w:szCs w:val="21"/>
          <w:lang w:val="af-ZA" w:eastAsia="ru-RU"/>
        </w:rPr>
        <w:t xml:space="preserve"> 7 </w:t>
      </w:r>
      <w:r w:rsidR="00E03786" w:rsidRPr="00E03786">
        <w:rPr>
          <w:rFonts w:ascii="GHEA Grapalat" w:hAnsi="GHEA Grapalat"/>
          <w:b/>
          <w:iCs/>
          <w:color w:val="000000"/>
          <w:sz w:val="22"/>
          <w:szCs w:val="21"/>
          <w:lang w:eastAsia="ru-RU"/>
        </w:rPr>
        <w:t>ՓՈՂՈՑՆԵՐԻ</w:t>
      </w:r>
      <w:r w:rsidR="00E03786" w:rsidRPr="00E03786">
        <w:rPr>
          <w:rFonts w:ascii="GHEA Grapalat" w:hAnsi="GHEA Grapalat"/>
          <w:b/>
          <w:iCs/>
          <w:color w:val="000000"/>
          <w:sz w:val="22"/>
          <w:szCs w:val="21"/>
          <w:lang w:val="af-ZA" w:eastAsia="ru-RU"/>
        </w:rPr>
        <w:t xml:space="preserve"> </w:t>
      </w:r>
      <w:r w:rsidR="00E03786" w:rsidRPr="00E03786">
        <w:rPr>
          <w:rFonts w:ascii="GHEA Grapalat" w:hAnsi="GHEA Grapalat"/>
          <w:b/>
          <w:iCs/>
          <w:color w:val="000000"/>
          <w:sz w:val="22"/>
          <w:szCs w:val="21"/>
          <w:lang w:eastAsia="ru-RU"/>
        </w:rPr>
        <w:t>ՄԻԱՑՄԱՆ</w:t>
      </w:r>
      <w:r w:rsidR="00E03786" w:rsidRPr="00E03786">
        <w:rPr>
          <w:rFonts w:ascii="GHEA Grapalat" w:hAnsi="GHEA Grapalat"/>
          <w:b/>
          <w:iCs/>
          <w:color w:val="000000"/>
          <w:sz w:val="22"/>
          <w:szCs w:val="21"/>
          <w:lang w:val="af-ZA" w:eastAsia="ru-RU"/>
        </w:rPr>
        <w:t xml:space="preserve"> </w:t>
      </w:r>
      <w:r w:rsidR="00E03786" w:rsidRPr="00E03786">
        <w:rPr>
          <w:rFonts w:ascii="GHEA Grapalat" w:hAnsi="GHEA Grapalat"/>
          <w:b/>
          <w:iCs/>
          <w:color w:val="000000"/>
          <w:sz w:val="22"/>
          <w:szCs w:val="21"/>
          <w:lang w:eastAsia="ru-RU"/>
        </w:rPr>
        <w:t>ՀԱՏՎԱԾԻ</w:t>
      </w:r>
      <w:r w:rsidR="00E03786" w:rsidRPr="00E03786">
        <w:rPr>
          <w:rFonts w:ascii="GHEA Grapalat" w:hAnsi="GHEA Grapalat"/>
          <w:b/>
          <w:iCs/>
          <w:color w:val="000000"/>
          <w:sz w:val="22"/>
          <w:szCs w:val="21"/>
          <w:lang w:val="af-ZA" w:eastAsia="ru-RU"/>
        </w:rPr>
        <w:t xml:space="preserve"> </w:t>
      </w:r>
      <w:r w:rsidR="00E03786" w:rsidRPr="00E03786">
        <w:rPr>
          <w:rFonts w:ascii="GHEA Grapalat" w:hAnsi="GHEA Grapalat"/>
          <w:b/>
          <w:iCs/>
          <w:color w:val="000000"/>
          <w:sz w:val="22"/>
          <w:szCs w:val="21"/>
          <w:lang w:eastAsia="ru-RU"/>
        </w:rPr>
        <w:t>ԿՈՅՈՒՂԱԳԾԻ</w:t>
      </w:r>
      <w:r w:rsidR="00E03786" w:rsidRPr="00E03786">
        <w:rPr>
          <w:rFonts w:ascii="GHEA Grapalat" w:hAnsi="GHEA Grapalat"/>
          <w:b/>
          <w:iCs/>
          <w:color w:val="000000"/>
          <w:sz w:val="22"/>
          <w:szCs w:val="21"/>
          <w:lang w:val="af-ZA" w:eastAsia="ru-RU"/>
        </w:rPr>
        <w:t xml:space="preserve"> </w:t>
      </w:r>
      <w:r w:rsidR="00E03786" w:rsidRPr="00E03786">
        <w:rPr>
          <w:rFonts w:ascii="GHEA Grapalat" w:hAnsi="GHEA Grapalat"/>
          <w:b/>
          <w:iCs/>
          <w:color w:val="000000"/>
          <w:sz w:val="22"/>
          <w:szCs w:val="21"/>
          <w:lang w:eastAsia="ru-RU"/>
        </w:rPr>
        <w:t>ԿԱՌՈՒՑՄԱՆ</w:t>
      </w:r>
      <w:r w:rsidR="00E03786" w:rsidRPr="00E03786">
        <w:rPr>
          <w:rFonts w:ascii="GHEA Grapalat" w:hAnsi="GHEA Grapalat"/>
          <w:b/>
          <w:iCs/>
          <w:color w:val="000000"/>
          <w:sz w:val="22"/>
          <w:szCs w:val="21"/>
          <w:lang w:val="af-ZA" w:eastAsia="ru-RU"/>
        </w:rPr>
        <w:t xml:space="preserve"> </w:t>
      </w:r>
      <w:r w:rsidR="00E03786" w:rsidRPr="00E03786">
        <w:rPr>
          <w:rFonts w:ascii="GHEA Grapalat" w:hAnsi="GHEA Grapalat"/>
          <w:b/>
          <w:iCs/>
          <w:color w:val="000000"/>
          <w:sz w:val="22"/>
          <w:szCs w:val="21"/>
          <w:lang w:eastAsia="ru-RU"/>
        </w:rPr>
        <w:t>ԱՇԽԱՏԱՆՔՆԵՐ</w:t>
      </w:r>
      <w:r w:rsidR="00CD09D2" w:rsidRPr="00CD09D2">
        <w:rPr>
          <w:rFonts w:ascii="GHEA Grapalat" w:hAnsi="GHEA Grapalat" w:cs="Sylfaen"/>
          <w:b/>
          <w:sz w:val="22"/>
          <w:szCs w:val="22"/>
          <w:lang w:val="af-ZA"/>
        </w:rPr>
        <w:t>»</w:t>
      </w:r>
      <w:r w:rsidR="00CD09D2">
        <w:rPr>
          <w:rFonts w:ascii="GHEA Grapalat" w:hAnsi="GHEA Grapalat" w:cs="Sylfaen"/>
          <w:b/>
          <w:sz w:val="22"/>
          <w:lang w:val="af-ZA"/>
        </w:rPr>
        <w:t>-Ի</w:t>
      </w:r>
      <w:r w:rsidRPr="00682268">
        <w:rPr>
          <w:rFonts w:ascii="GHEA Grapalat" w:hAnsi="GHEA Grapalat" w:cs="Sylfaen"/>
          <w:b/>
          <w:sz w:val="22"/>
          <w:lang w:val="af-ZA"/>
        </w:rPr>
        <w:t xml:space="preserve"> </w:t>
      </w:r>
      <w:r w:rsidRPr="00682268">
        <w:rPr>
          <w:rFonts w:ascii="GHEA Grapalat" w:hAnsi="GHEA Grapalat" w:cs="Sylfaen"/>
          <w:b/>
          <w:sz w:val="22"/>
        </w:rPr>
        <w:t>ՁԵՌՔԲԵՐՄԱՆ</w:t>
      </w:r>
      <w:r w:rsidRPr="00682268">
        <w:rPr>
          <w:rFonts w:ascii="GHEA Grapalat" w:hAnsi="GHEA Grapalat" w:cs="Times Armenian"/>
          <w:b/>
          <w:sz w:val="22"/>
          <w:lang w:val="af-ZA"/>
        </w:rPr>
        <w:t xml:space="preserve"> </w:t>
      </w:r>
      <w:r w:rsidRPr="00682268">
        <w:rPr>
          <w:rFonts w:ascii="GHEA Grapalat" w:hAnsi="GHEA Grapalat" w:cs="Sylfaen"/>
          <w:b/>
          <w:sz w:val="22"/>
        </w:rPr>
        <w:t>ՆՊԱՏԱԿՈՎ</w:t>
      </w:r>
      <w:r w:rsidRPr="00682268">
        <w:rPr>
          <w:rFonts w:ascii="GHEA Grapalat" w:hAnsi="GHEA Grapalat" w:cs="Sylfaen"/>
          <w:b/>
          <w:sz w:val="22"/>
          <w:lang w:val="af-ZA"/>
        </w:rPr>
        <w:t xml:space="preserve"> </w:t>
      </w:r>
      <w:r w:rsidRPr="00682268">
        <w:rPr>
          <w:rFonts w:ascii="GHEA Grapalat" w:hAnsi="GHEA Grapalat" w:cs="Sylfaen"/>
          <w:b/>
          <w:sz w:val="22"/>
        </w:rPr>
        <w:t>ՀԱՅՏԱՐԱՐՎԱԾ</w:t>
      </w:r>
      <w:r w:rsidRPr="00682268">
        <w:rPr>
          <w:rFonts w:ascii="GHEA Grapalat" w:hAnsi="GHEA Grapalat" w:cs="Times Armenian"/>
          <w:b/>
          <w:sz w:val="22"/>
          <w:lang w:val="af-ZA"/>
        </w:rPr>
        <w:t xml:space="preserve"> </w:t>
      </w:r>
      <w:r w:rsidRPr="00682268">
        <w:rPr>
          <w:rFonts w:ascii="GHEA Grapalat" w:hAnsi="GHEA Grapalat" w:cs="Sylfaen"/>
          <w:b/>
          <w:sz w:val="22"/>
        </w:rPr>
        <w:t>ԳՆԱՆՇՄԱՆ</w:t>
      </w:r>
      <w:r w:rsidRPr="00682268">
        <w:rPr>
          <w:rFonts w:ascii="GHEA Grapalat" w:hAnsi="GHEA Grapalat" w:cs="Sylfaen"/>
          <w:b/>
          <w:sz w:val="22"/>
          <w:lang w:val="af-ZA"/>
        </w:rPr>
        <w:t xml:space="preserve"> </w:t>
      </w:r>
      <w:r w:rsidRPr="00682268">
        <w:rPr>
          <w:rFonts w:ascii="GHEA Grapalat" w:hAnsi="GHEA Grapalat" w:cs="Sylfaen"/>
          <w:b/>
          <w:sz w:val="22"/>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6020DDA3" w:rsidR="001A43A4" w:rsidRPr="0093002B" w:rsidRDefault="00096865" w:rsidP="00146D17">
      <w:pPr>
        <w:jc w:val="both"/>
        <w:rPr>
          <w:rFonts w:ascii="GHEA Grapalat" w:hAnsi="GHEA Grapalat" w:cs="Sylfaen"/>
          <w:i/>
          <w:sz w:val="22"/>
          <w:szCs w:val="22"/>
          <w:lang w:val="af-ZA"/>
        </w:rPr>
      </w:pPr>
      <w:r w:rsidRPr="0093002B">
        <w:rPr>
          <w:rFonts w:ascii="GHEA Grapalat" w:hAnsi="GHEA Grapalat" w:cs="Sylfaen"/>
          <w:i/>
          <w:sz w:val="22"/>
          <w:szCs w:val="22"/>
        </w:rPr>
        <w:t>Հարգելի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Pr="0093002B">
        <w:rPr>
          <w:rFonts w:ascii="GHEA Grapalat" w:hAnsi="GHEA Grapalat" w:cs="Sylfaen"/>
          <w:i/>
          <w:sz w:val="22"/>
          <w:szCs w:val="22"/>
        </w:rPr>
        <w:t>ախքան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կազմելը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և</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ներկայացնելը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խնդրում</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ենք</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մանրամասնորեն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ուսումնասիրել</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քանի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որ</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հրավերին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չհամապատասխանող</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ենթակա</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284777FA" w:rsidR="00096865" w:rsidRPr="0093002B" w:rsidRDefault="00682268" w:rsidP="00EF3662">
      <w:pPr>
        <w:ind w:firstLine="567"/>
        <w:jc w:val="center"/>
        <w:rPr>
          <w:rFonts w:ascii="GHEA Grapalat" w:hAnsi="GHEA Grapalat"/>
          <w:i/>
          <w:sz w:val="20"/>
          <w:lang w:val="af-ZA"/>
        </w:rPr>
      </w:pPr>
      <w:r w:rsidRPr="00682268">
        <w:rPr>
          <w:rFonts w:ascii="GHEA Grapalat" w:hAnsi="GHEA Grapalat" w:cs="Sylfaen"/>
          <w:b/>
          <w:sz w:val="20"/>
          <w:lang w:val="af-ZA"/>
        </w:rPr>
        <w:t>«</w:t>
      </w:r>
      <w:r w:rsidRPr="00682268">
        <w:rPr>
          <w:rFonts w:ascii="GHEA Grapalat" w:hAnsi="GHEA Grapalat" w:cs="Sylfaen"/>
          <w:b/>
          <w:sz w:val="20"/>
        </w:rPr>
        <w:t>ԾԱՂԿԱՁՈՐԻ</w:t>
      </w:r>
      <w:r w:rsidRPr="00682268">
        <w:rPr>
          <w:rFonts w:ascii="GHEA Grapalat" w:hAnsi="GHEA Grapalat" w:cs="Sylfaen"/>
          <w:b/>
          <w:sz w:val="20"/>
          <w:lang w:val="af-ZA"/>
        </w:rPr>
        <w:t xml:space="preserve"> </w:t>
      </w:r>
      <w:r w:rsidRPr="00682268">
        <w:rPr>
          <w:rFonts w:ascii="GHEA Grapalat" w:hAnsi="GHEA Grapalat" w:cs="Sylfaen"/>
          <w:b/>
          <w:sz w:val="20"/>
        </w:rPr>
        <w:t>ՀԱՄԱՅՆՔԱՊԵՏԱՐԱՆ</w:t>
      </w:r>
      <w:r w:rsidRPr="00682268">
        <w:rPr>
          <w:rFonts w:ascii="GHEA Grapalat" w:hAnsi="GHEA Grapalat" w:cs="Sylfaen"/>
          <w:b/>
          <w:sz w:val="20"/>
          <w:lang w:val="af-ZA"/>
        </w:rPr>
        <w:t>»-</w:t>
      </w:r>
      <w:r w:rsidRPr="00682268">
        <w:rPr>
          <w:rFonts w:ascii="GHEA Grapalat" w:hAnsi="GHEA Grapalat" w:cs="Sylfaen"/>
          <w:b/>
          <w:sz w:val="20"/>
        </w:rPr>
        <w:t>Ի</w:t>
      </w:r>
      <w:r w:rsidRPr="00682268">
        <w:rPr>
          <w:rFonts w:ascii="GHEA Grapalat" w:hAnsi="GHEA Grapalat" w:cs="Sylfaen"/>
          <w:b/>
          <w:sz w:val="20"/>
          <w:lang w:val="af-ZA"/>
        </w:rPr>
        <w:t xml:space="preserve"> </w:t>
      </w:r>
      <w:r w:rsidRPr="00682268">
        <w:rPr>
          <w:rFonts w:ascii="GHEA Grapalat" w:hAnsi="GHEA Grapalat" w:cs="Sylfaen"/>
          <w:b/>
          <w:sz w:val="20"/>
        </w:rPr>
        <w:t>ԿԱՐԻՔՆԵՐԻ</w:t>
      </w:r>
      <w:r w:rsidRPr="00682268">
        <w:rPr>
          <w:rFonts w:ascii="GHEA Grapalat" w:hAnsi="GHEA Grapalat" w:cs="Times Armenian"/>
          <w:b/>
          <w:sz w:val="20"/>
          <w:lang w:val="af-ZA"/>
        </w:rPr>
        <w:t xml:space="preserve"> </w:t>
      </w:r>
      <w:r w:rsidRPr="00682268">
        <w:rPr>
          <w:rFonts w:ascii="GHEA Grapalat" w:hAnsi="GHEA Grapalat" w:cs="Sylfaen"/>
          <w:b/>
          <w:sz w:val="20"/>
        </w:rPr>
        <w:t>ՀԱՄԱՐ</w:t>
      </w:r>
      <w:r w:rsidRPr="00682268">
        <w:rPr>
          <w:rFonts w:ascii="GHEA Grapalat" w:hAnsi="GHEA Grapalat" w:cs="Times Armenian"/>
          <w:b/>
          <w:sz w:val="20"/>
          <w:lang w:val="af-ZA"/>
        </w:rPr>
        <w:t xml:space="preserve">` </w:t>
      </w:r>
      <w:r w:rsidR="00E03786" w:rsidRPr="00E03786">
        <w:rPr>
          <w:rFonts w:ascii="GHEA Grapalat" w:hAnsi="GHEA Grapalat"/>
          <w:b/>
          <w:sz w:val="20"/>
          <w:szCs w:val="20"/>
          <w:lang w:val="af-ZA"/>
        </w:rPr>
        <w:t xml:space="preserve">«ԾԱՂԿԱՁՈՐ ՀԱՄԱՅՆՔԻ </w:t>
      </w:r>
      <w:r w:rsidR="00E03786" w:rsidRPr="00E03786">
        <w:rPr>
          <w:rFonts w:ascii="GHEA Grapalat" w:hAnsi="GHEA Grapalat"/>
          <w:b/>
          <w:iCs/>
          <w:color w:val="000000"/>
          <w:sz w:val="20"/>
          <w:szCs w:val="20"/>
          <w:lang w:eastAsia="ru-RU"/>
        </w:rPr>
        <w:t>ՄԵՂՐԱՁՈՐ</w:t>
      </w:r>
      <w:r w:rsidR="00E03786" w:rsidRPr="00E03786">
        <w:rPr>
          <w:rFonts w:ascii="GHEA Grapalat" w:hAnsi="GHEA Grapalat"/>
          <w:b/>
          <w:iCs/>
          <w:color w:val="000000"/>
          <w:sz w:val="20"/>
          <w:szCs w:val="20"/>
          <w:lang w:val="af-ZA" w:eastAsia="ru-RU"/>
        </w:rPr>
        <w:t xml:space="preserve"> </w:t>
      </w:r>
      <w:r w:rsidR="00E03786" w:rsidRPr="00E03786">
        <w:rPr>
          <w:rFonts w:ascii="GHEA Grapalat" w:hAnsi="GHEA Grapalat"/>
          <w:b/>
          <w:iCs/>
          <w:color w:val="000000"/>
          <w:sz w:val="20"/>
          <w:szCs w:val="20"/>
          <w:lang w:eastAsia="ru-RU"/>
        </w:rPr>
        <w:t>ԲՆԱԿԱՎԱՅՐԻ</w:t>
      </w:r>
      <w:r w:rsidR="00E03786" w:rsidRPr="00E03786">
        <w:rPr>
          <w:rFonts w:ascii="GHEA Grapalat" w:hAnsi="GHEA Grapalat"/>
          <w:b/>
          <w:iCs/>
          <w:color w:val="000000"/>
          <w:sz w:val="20"/>
          <w:szCs w:val="20"/>
          <w:lang w:val="af-ZA" w:eastAsia="ru-RU"/>
        </w:rPr>
        <w:t xml:space="preserve"> 5 </w:t>
      </w:r>
      <w:r w:rsidR="00E03786" w:rsidRPr="00E03786">
        <w:rPr>
          <w:rFonts w:ascii="GHEA Grapalat" w:hAnsi="GHEA Grapalat"/>
          <w:b/>
          <w:iCs/>
          <w:color w:val="000000"/>
          <w:sz w:val="20"/>
          <w:szCs w:val="20"/>
          <w:lang w:eastAsia="ru-RU"/>
        </w:rPr>
        <w:t>ԵՎ</w:t>
      </w:r>
      <w:r w:rsidR="00E03786" w:rsidRPr="00E03786">
        <w:rPr>
          <w:rFonts w:ascii="GHEA Grapalat" w:hAnsi="GHEA Grapalat"/>
          <w:b/>
          <w:iCs/>
          <w:color w:val="000000"/>
          <w:sz w:val="20"/>
          <w:szCs w:val="20"/>
          <w:lang w:val="af-ZA" w:eastAsia="ru-RU"/>
        </w:rPr>
        <w:t xml:space="preserve"> 7 </w:t>
      </w:r>
      <w:r w:rsidR="00E03786" w:rsidRPr="00E03786">
        <w:rPr>
          <w:rFonts w:ascii="GHEA Grapalat" w:hAnsi="GHEA Grapalat"/>
          <w:b/>
          <w:iCs/>
          <w:color w:val="000000"/>
          <w:sz w:val="20"/>
          <w:szCs w:val="20"/>
          <w:lang w:eastAsia="ru-RU"/>
        </w:rPr>
        <w:t>ՓՈՂՈՑՆԵՐԻ</w:t>
      </w:r>
      <w:r w:rsidR="00E03786" w:rsidRPr="00E03786">
        <w:rPr>
          <w:rFonts w:ascii="GHEA Grapalat" w:hAnsi="GHEA Grapalat"/>
          <w:b/>
          <w:iCs/>
          <w:color w:val="000000"/>
          <w:sz w:val="20"/>
          <w:szCs w:val="20"/>
          <w:lang w:val="af-ZA" w:eastAsia="ru-RU"/>
        </w:rPr>
        <w:t xml:space="preserve"> </w:t>
      </w:r>
      <w:r w:rsidR="00E03786" w:rsidRPr="00E03786">
        <w:rPr>
          <w:rFonts w:ascii="GHEA Grapalat" w:hAnsi="GHEA Grapalat"/>
          <w:b/>
          <w:iCs/>
          <w:color w:val="000000"/>
          <w:sz w:val="20"/>
          <w:szCs w:val="20"/>
          <w:lang w:eastAsia="ru-RU"/>
        </w:rPr>
        <w:t>ՄԻԱՑՄԱՆ</w:t>
      </w:r>
      <w:r w:rsidR="00E03786" w:rsidRPr="00E03786">
        <w:rPr>
          <w:rFonts w:ascii="GHEA Grapalat" w:hAnsi="GHEA Grapalat"/>
          <w:b/>
          <w:iCs/>
          <w:color w:val="000000"/>
          <w:sz w:val="20"/>
          <w:szCs w:val="20"/>
          <w:lang w:val="af-ZA" w:eastAsia="ru-RU"/>
        </w:rPr>
        <w:t xml:space="preserve"> </w:t>
      </w:r>
      <w:r w:rsidR="00E03786" w:rsidRPr="00E03786">
        <w:rPr>
          <w:rFonts w:ascii="GHEA Grapalat" w:hAnsi="GHEA Grapalat"/>
          <w:b/>
          <w:iCs/>
          <w:color w:val="000000"/>
          <w:sz w:val="20"/>
          <w:szCs w:val="20"/>
          <w:lang w:eastAsia="ru-RU"/>
        </w:rPr>
        <w:t>ՀԱՏՎԱԾԻ</w:t>
      </w:r>
      <w:r w:rsidR="00E03786" w:rsidRPr="00E03786">
        <w:rPr>
          <w:rFonts w:ascii="GHEA Grapalat" w:hAnsi="GHEA Grapalat"/>
          <w:b/>
          <w:iCs/>
          <w:color w:val="000000"/>
          <w:sz w:val="20"/>
          <w:szCs w:val="20"/>
          <w:lang w:val="af-ZA" w:eastAsia="ru-RU"/>
        </w:rPr>
        <w:t xml:space="preserve"> </w:t>
      </w:r>
      <w:r w:rsidR="00E03786" w:rsidRPr="00E03786">
        <w:rPr>
          <w:rFonts w:ascii="GHEA Grapalat" w:hAnsi="GHEA Grapalat"/>
          <w:b/>
          <w:iCs/>
          <w:color w:val="000000"/>
          <w:sz w:val="20"/>
          <w:szCs w:val="20"/>
          <w:lang w:eastAsia="ru-RU"/>
        </w:rPr>
        <w:t>ԿՈՅՈՒՂԱԳԾԻ</w:t>
      </w:r>
      <w:r w:rsidR="00E03786" w:rsidRPr="00E03786">
        <w:rPr>
          <w:rFonts w:ascii="GHEA Grapalat" w:hAnsi="GHEA Grapalat"/>
          <w:b/>
          <w:iCs/>
          <w:color w:val="000000"/>
          <w:sz w:val="20"/>
          <w:szCs w:val="20"/>
          <w:lang w:val="af-ZA" w:eastAsia="ru-RU"/>
        </w:rPr>
        <w:t xml:space="preserve"> </w:t>
      </w:r>
      <w:r w:rsidR="00E03786" w:rsidRPr="00E03786">
        <w:rPr>
          <w:rFonts w:ascii="GHEA Grapalat" w:hAnsi="GHEA Grapalat"/>
          <w:b/>
          <w:iCs/>
          <w:color w:val="000000"/>
          <w:sz w:val="20"/>
          <w:szCs w:val="20"/>
          <w:lang w:eastAsia="ru-RU"/>
        </w:rPr>
        <w:t>ԿԱՌՈՒՑՄԱՆ</w:t>
      </w:r>
      <w:r w:rsidR="00E03786" w:rsidRPr="00E03786">
        <w:rPr>
          <w:rFonts w:ascii="GHEA Grapalat" w:hAnsi="GHEA Grapalat"/>
          <w:b/>
          <w:iCs/>
          <w:color w:val="000000"/>
          <w:sz w:val="20"/>
          <w:szCs w:val="20"/>
          <w:lang w:val="af-ZA" w:eastAsia="ru-RU"/>
        </w:rPr>
        <w:t xml:space="preserve"> </w:t>
      </w:r>
      <w:r w:rsidR="00E03786" w:rsidRPr="00E03786">
        <w:rPr>
          <w:rFonts w:ascii="GHEA Grapalat" w:hAnsi="GHEA Grapalat"/>
          <w:b/>
          <w:iCs/>
          <w:color w:val="000000"/>
          <w:sz w:val="20"/>
          <w:szCs w:val="20"/>
          <w:lang w:eastAsia="ru-RU"/>
        </w:rPr>
        <w:t>ԱՇԽԱՏԱՆՔՆԵՐ</w:t>
      </w:r>
      <w:r w:rsidR="00E03786" w:rsidRPr="00E03786">
        <w:rPr>
          <w:rFonts w:ascii="GHEA Grapalat" w:hAnsi="GHEA Grapalat" w:cs="Sylfaen"/>
          <w:b/>
          <w:sz w:val="20"/>
          <w:szCs w:val="20"/>
          <w:lang w:val="af-ZA"/>
        </w:rPr>
        <w:t>»</w:t>
      </w:r>
      <w:r w:rsidR="00CD09D2" w:rsidRPr="00E03786">
        <w:rPr>
          <w:rFonts w:ascii="GHEA Grapalat" w:hAnsi="GHEA Grapalat" w:cs="Sylfaen"/>
          <w:b/>
          <w:sz w:val="20"/>
          <w:szCs w:val="20"/>
          <w:lang w:val="af-ZA"/>
        </w:rPr>
        <w:t>-</w:t>
      </w:r>
      <w:r w:rsidR="00CD09D2">
        <w:rPr>
          <w:rFonts w:ascii="GHEA Grapalat" w:hAnsi="GHEA Grapalat" w:cs="Sylfaen"/>
          <w:b/>
          <w:sz w:val="22"/>
          <w:szCs w:val="22"/>
          <w:lang w:val="af-ZA"/>
        </w:rPr>
        <w:t>Ի</w:t>
      </w:r>
      <w:r w:rsidRPr="00682268">
        <w:rPr>
          <w:rFonts w:ascii="GHEA Grapalat" w:hAnsi="GHEA Grapalat" w:cs="Sylfaen"/>
          <w:b/>
          <w:sz w:val="20"/>
          <w:lang w:val="af-ZA"/>
        </w:rPr>
        <w:t xml:space="preserve">  </w:t>
      </w:r>
      <w:r w:rsidR="00160AE4" w:rsidRPr="0093002B">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00160AE4"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987722E" w:rsidR="00096865" w:rsidRPr="00E03786" w:rsidRDefault="00087A30" w:rsidP="00EF3662">
      <w:pPr>
        <w:ind w:firstLine="1134"/>
        <w:jc w:val="both"/>
        <w:rPr>
          <w:rFonts w:ascii="GHEA Grapalat" w:hAnsi="GHEA Grapalat"/>
          <w:b/>
          <w:sz w:val="20"/>
          <w:lang w:val="af-ZA"/>
        </w:rPr>
      </w:pPr>
      <w:r w:rsidRPr="00E03786">
        <w:rPr>
          <w:rFonts w:ascii="GHEA Grapalat" w:hAnsi="GHEA Grapalat"/>
          <w:b/>
          <w:sz w:val="20"/>
          <w:lang w:val="af-ZA"/>
        </w:rPr>
        <w:t>7</w:t>
      </w:r>
      <w:r w:rsidR="00096865" w:rsidRPr="00E03786">
        <w:rPr>
          <w:rFonts w:ascii="GHEA Grapalat" w:hAnsi="GHEA Grapalat"/>
          <w:b/>
          <w:sz w:val="20"/>
          <w:lang w:val="af-ZA"/>
        </w:rPr>
        <w:t xml:space="preserve">. </w:t>
      </w:r>
      <w:r w:rsidR="00CD09D2" w:rsidRPr="00E03786">
        <w:rPr>
          <w:rFonts w:ascii="GHEA Grapalat" w:hAnsi="GHEA Grapalat"/>
          <w:b/>
          <w:sz w:val="20"/>
          <w:lang w:val="af-ZA"/>
        </w:rPr>
        <w:t>Հայտի ապահովում (չի պահանջվում)</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628D772E"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682268">
        <w:rPr>
          <w:rFonts w:ascii="GHEA Grapalat" w:hAnsi="GHEA Grapalat" w:cs="Sylfaen"/>
          <w:b/>
          <w:sz w:val="20"/>
        </w:rPr>
        <w:t>ԳՆԱՆՇՄԱՆ</w:t>
      </w:r>
      <w:r w:rsidR="00682268" w:rsidRPr="002A4099">
        <w:rPr>
          <w:rFonts w:ascii="GHEA Grapalat" w:hAnsi="GHEA Grapalat" w:cs="Sylfaen"/>
          <w:b/>
          <w:sz w:val="20"/>
          <w:lang w:val="af-ZA"/>
        </w:rPr>
        <w:t xml:space="preserve"> </w:t>
      </w:r>
      <w:r w:rsidR="00682268">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708746D6"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1D7107">
        <w:rPr>
          <w:rFonts w:ascii="GHEA Grapalat" w:hAnsi="GHEA Grapalat"/>
          <w:sz w:val="20"/>
          <w:lang w:val="af-ZA"/>
        </w:rPr>
        <w:t>«</w:t>
      </w:r>
      <w:r w:rsidR="00682268" w:rsidRPr="001D7107">
        <w:rPr>
          <w:rFonts w:ascii="GHEA Grapalat" w:hAnsi="GHEA Grapalat" w:cs="Times Armenian"/>
          <w:b/>
          <w:sz w:val="20"/>
          <w:lang w:val="af-ZA"/>
        </w:rPr>
        <w:t>ԾՔ-ԳՀԱՇՁԲ-23/</w:t>
      </w:r>
      <w:r w:rsidR="00E03786">
        <w:rPr>
          <w:rFonts w:ascii="GHEA Grapalat" w:hAnsi="GHEA Grapalat" w:cs="Times Armenian"/>
          <w:b/>
          <w:sz w:val="20"/>
          <w:lang w:val="af-ZA"/>
        </w:rPr>
        <w:t>32</w:t>
      </w:r>
      <w:r w:rsidR="001D7107">
        <w:rPr>
          <w:rFonts w:ascii="GHEA Grapalat" w:hAnsi="GHEA Grapalat" w:cs="Times Armenian"/>
          <w:b/>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682268">
        <w:rPr>
          <w:rFonts w:ascii="GHEA Grapalat" w:hAnsi="GHEA Grapalat" w:cs="Sylfaen"/>
          <w:sz w:val="20"/>
        </w:rPr>
        <w:t>գնանշման</w:t>
      </w:r>
      <w:r w:rsidR="00682268" w:rsidRPr="00682268">
        <w:rPr>
          <w:rFonts w:ascii="GHEA Grapalat" w:hAnsi="GHEA Grapalat" w:cs="Sylfaen"/>
          <w:sz w:val="20"/>
          <w:lang w:val="af-ZA"/>
        </w:rPr>
        <w:t xml:space="preserve"> </w:t>
      </w:r>
      <w:r w:rsidR="00682268">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4A809969"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A00E74" w:rsidRPr="001D7107">
        <w:rPr>
          <w:rFonts w:ascii="GHEA Grapalat" w:hAnsi="GHEA Grapalat"/>
          <w:b/>
          <w:sz w:val="20"/>
          <w:lang w:val="af-ZA"/>
        </w:rPr>
        <w:t>«</w:t>
      </w:r>
      <w:r w:rsidR="00682268" w:rsidRPr="001D7107">
        <w:rPr>
          <w:rFonts w:ascii="GHEA Grapalat" w:hAnsi="GHEA Grapalat" w:cs="Sylfaen"/>
          <w:b/>
          <w:sz w:val="20"/>
        </w:rPr>
        <w:t>Ծաղկաձորի</w:t>
      </w:r>
      <w:r w:rsidR="00682268" w:rsidRPr="001D7107">
        <w:rPr>
          <w:rFonts w:ascii="GHEA Grapalat" w:hAnsi="GHEA Grapalat" w:cs="Sylfaen"/>
          <w:b/>
          <w:sz w:val="20"/>
          <w:lang w:val="af-ZA"/>
        </w:rPr>
        <w:t xml:space="preserve"> </w:t>
      </w:r>
      <w:r w:rsidR="00682268" w:rsidRPr="001D7107">
        <w:rPr>
          <w:rFonts w:ascii="GHEA Grapalat" w:hAnsi="GHEA Grapalat" w:cs="Sylfaen"/>
          <w:b/>
          <w:sz w:val="20"/>
        </w:rPr>
        <w:t>համայնքապետարան</w:t>
      </w:r>
      <w:r w:rsidR="00A00E74" w:rsidRPr="001D7107">
        <w:rPr>
          <w:rFonts w:ascii="GHEA Grapalat" w:hAnsi="GHEA Grapalat"/>
          <w:b/>
          <w:sz w:val="20"/>
          <w:lang w:val="af-ZA"/>
        </w:rPr>
        <w:t>»</w:t>
      </w:r>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363A39F4"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1D7107" w:rsidRPr="001D7107">
        <w:rPr>
          <w:rFonts w:ascii="GHEA Grapalat" w:hAnsi="GHEA Grapalat"/>
          <w:b/>
          <w:sz w:val="24"/>
          <w:szCs w:val="24"/>
        </w:rPr>
        <w:t>«</w:t>
      </w:r>
      <w:r w:rsidR="001D7107" w:rsidRPr="001D7107">
        <w:rPr>
          <w:rFonts w:ascii="GHEA Grapalat" w:hAnsi="GHEA Grapalat"/>
          <w:b/>
        </w:rPr>
        <w:t>tsaghkadzor.tender@mail.ru</w:t>
      </w:r>
      <w:r w:rsidR="001D7107" w:rsidRPr="001D7107">
        <w:rPr>
          <w:rFonts w:ascii="GHEA Grapalat" w:hAnsi="GHEA Grapalat"/>
          <w:b/>
          <w:sz w:val="24"/>
          <w:szCs w:val="24"/>
        </w:rPr>
        <w:t>»</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5C27B6A6" w14:textId="2C004441" w:rsidR="001D7107" w:rsidRPr="0093002B" w:rsidRDefault="001D7107" w:rsidP="001D7107">
      <w:pPr>
        <w:pStyle w:val="3"/>
        <w:spacing w:line="240" w:lineRule="auto"/>
        <w:ind w:firstLine="567"/>
        <w:jc w:val="both"/>
        <w:rPr>
          <w:rFonts w:ascii="GHEA Grapalat" w:hAnsi="GHEA Grapalat"/>
          <w:i w:val="0"/>
          <w:lang w:val="af-ZA"/>
        </w:rPr>
      </w:pPr>
      <w:r w:rsidRPr="0093002B">
        <w:rPr>
          <w:rFonts w:ascii="GHEA Grapalat" w:hAnsi="GHEA Grapalat" w:cs="Sylfaen"/>
          <w:i w:val="0"/>
        </w:rPr>
        <w:t>1.1 Գնման</w:t>
      </w:r>
      <w:r w:rsidRPr="0093002B">
        <w:rPr>
          <w:rFonts w:ascii="GHEA Grapalat" w:hAnsi="GHEA Grapalat" w:cs="Sylfaen"/>
          <w:i w:val="0"/>
          <w:lang w:val="af-ZA"/>
        </w:rPr>
        <w:t xml:space="preserve"> </w:t>
      </w:r>
      <w:r w:rsidRPr="0093002B">
        <w:rPr>
          <w:rFonts w:ascii="GHEA Grapalat" w:hAnsi="GHEA Grapalat" w:cs="Sylfaen"/>
          <w:i w:val="0"/>
        </w:rPr>
        <w:t>առարկա</w:t>
      </w:r>
      <w:r w:rsidRPr="0093002B">
        <w:rPr>
          <w:rFonts w:ascii="GHEA Grapalat" w:hAnsi="GHEA Grapalat" w:cs="Sylfaen"/>
          <w:i w:val="0"/>
          <w:lang w:val="af-ZA"/>
        </w:rPr>
        <w:t xml:space="preserve"> </w:t>
      </w:r>
      <w:r w:rsidRPr="0093002B">
        <w:rPr>
          <w:rFonts w:ascii="GHEA Grapalat" w:hAnsi="GHEA Grapalat" w:cs="Sylfaen"/>
          <w:i w:val="0"/>
        </w:rPr>
        <w:t>է</w:t>
      </w:r>
      <w:r w:rsidRPr="0093002B">
        <w:rPr>
          <w:rFonts w:ascii="GHEA Grapalat" w:hAnsi="GHEA Grapalat" w:cs="Sylfaen"/>
          <w:i w:val="0"/>
          <w:lang w:val="af-ZA"/>
        </w:rPr>
        <w:t xml:space="preserve"> </w:t>
      </w:r>
      <w:r w:rsidRPr="0093002B">
        <w:rPr>
          <w:rFonts w:ascii="GHEA Grapalat" w:hAnsi="GHEA Grapalat" w:cs="Sylfaen"/>
          <w:i w:val="0"/>
        </w:rPr>
        <w:t>հանդիսանում</w:t>
      </w:r>
      <w:r w:rsidRPr="0093002B">
        <w:rPr>
          <w:rFonts w:ascii="GHEA Grapalat" w:hAnsi="GHEA Grapalat" w:cs="Sylfaen"/>
          <w:i w:val="0"/>
          <w:lang w:val="af-ZA"/>
        </w:rPr>
        <w:t xml:space="preserve">  «</w:t>
      </w:r>
      <w:r>
        <w:rPr>
          <w:rFonts w:ascii="GHEA Grapalat" w:hAnsi="GHEA Grapalat" w:cs="Sylfaen"/>
          <w:i w:val="0"/>
        </w:rPr>
        <w:t>Ծաղկաձորի համայնքապետարանի</w:t>
      </w:r>
      <w:r w:rsidRPr="0093002B">
        <w:rPr>
          <w:rFonts w:ascii="GHEA Grapalat" w:hAnsi="GHEA Grapalat"/>
          <w:i w:val="0"/>
          <w:lang w:val="af-ZA"/>
        </w:rPr>
        <w:t xml:space="preserve">» </w:t>
      </w:r>
      <w:r w:rsidRPr="0093002B">
        <w:rPr>
          <w:rFonts w:ascii="GHEA Grapalat" w:hAnsi="GHEA Grapalat" w:cs="Sylfaen"/>
          <w:i w:val="0"/>
        </w:rPr>
        <w:t>կարիքների</w:t>
      </w:r>
      <w:r w:rsidRPr="0093002B">
        <w:rPr>
          <w:rFonts w:ascii="GHEA Grapalat" w:hAnsi="GHEA Grapalat" w:cs="Times Armenian"/>
          <w:i w:val="0"/>
          <w:lang w:val="af-ZA"/>
        </w:rPr>
        <w:t xml:space="preserve"> </w:t>
      </w:r>
      <w:r w:rsidRPr="0093002B">
        <w:rPr>
          <w:rFonts w:ascii="GHEA Grapalat" w:hAnsi="GHEA Grapalat" w:cs="Sylfaen"/>
          <w:i w:val="0"/>
        </w:rPr>
        <w:t>համար</w:t>
      </w:r>
      <w:r w:rsidRPr="0093002B">
        <w:rPr>
          <w:rFonts w:ascii="GHEA Grapalat" w:hAnsi="GHEA Grapalat" w:cs="Times Armenian"/>
          <w:i w:val="0"/>
          <w:lang w:val="af-ZA"/>
        </w:rPr>
        <w:t xml:space="preserve">` </w:t>
      </w:r>
      <w:r w:rsidR="00E03786" w:rsidRPr="00373359">
        <w:rPr>
          <w:rFonts w:ascii="GHEA Grapalat" w:hAnsi="GHEA Grapalat"/>
          <w:b/>
          <w:lang w:val="af-ZA"/>
        </w:rPr>
        <w:t>«</w:t>
      </w:r>
      <w:r w:rsidR="00E03786">
        <w:rPr>
          <w:rFonts w:ascii="GHEA Grapalat" w:hAnsi="GHEA Grapalat"/>
          <w:b/>
          <w:lang w:val="af-ZA"/>
        </w:rPr>
        <w:t>Ծաղկաձոր համայնքի</w:t>
      </w:r>
      <w:r w:rsidR="00E03786" w:rsidRPr="00E00929">
        <w:rPr>
          <w:rFonts w:ascii="GHEA Grapalat" w:hAnsi="GHEA Grapalat"/>
          <w:iCs/>
          <w:color w:val="000000"/>
          <w:sz w:val="18"/>
          <w:szCs w:val="21"/>
          <w:lang w:val="af-ZA" w:eastAsia="ru-RU"/>
        </w:rPr>
        <w:t xml:space="preserve"> </w:t>
      </w:r>
      <w:r w:rsidR="00E03786" w:rsidRPr="00E00929">
        <w:rPr>
          <w:rFonts w:ascii="GHEA Grapalat" w:hAnsi="GHEA Grapalat"/>
          <w:b/>
          <w:iCs/>
          <w:color w:val="000000"/>
          <w:szCs w:val="21"/>
          <w:lang w:eastAsia="ru-RU"/>
        </w:rPr>
        <w:t>Մեղրաձոր</w:t>
      </w:r>
      <w:r w:rsidR="00E03786" w:rsidRPr="00E00929">
        <w:rPr>
          <w:rFonts w:ascii="GHEA Grapalat" w:hAnsi="GHEA Grapalat"/>
          <w:b/>
          <w:iCs/>
          <w:color w:val="000000"/>
          <w:szCs w:val="21"/>
          <w:lang w:val="af-ZA" w:eastAsia="ru-RU"/>
        </w:rPr>
        <w:t xml:space="preserve"> </w:t>
      </w:r>
      <w:r w:rsidR="00E03786" w:rsidRPr="00E00929">
        <w:rPr>
          <w:rFonts w:ascii="GHEA Grapalat" w:hAnsi="GHEA Grapalat"/>
          <w:b/>
          <w:iCs/>
          <w:color w:val="000000"/>
          <w:szCs w:val="21"/>
          <w:lang w:eastAsia="ru-RU"/>
        </w:rPr>
        <w:t>բնակավայրի</w:t>
      </w:r>
      <w:r w:rsidR="00E03786" w:rsidRPr="00E00929">
        <w:rPr>
          <w:rFonts w:ascii="GHEA Grapalat" w:hAnsi="GHEA Grapalat"/>
          <w:b/>
          <w:iCs/>
          <w:color w:val="000000"/>
          <w:szCs w:val="21"/>
          <w:lang w:val="af-ZA" w:eastAsia="ru-RU"/>
        </w:rPr>
        <w:t xml:space="preserve"> 5 </w:t>
      </w:r>
      <w:r w:rsidR="00E03786" w:rsidRPr="00E00929">
        <w:rPr>
          <w:rFonts w:ascii="GHEA Grapalat" w:hAnsi="GHEA Grapalat"/>
          <w:b/>
          <w:iCs/>
          <w:color w:val="000000"/>
          <w:szCs w:val="21"/>
          <w:lang w:eastAsia="ru-RU"/>
        </w:rPr>
        <w:t>և</w:t>
      </w:r>
      <w:r w:rsidR="00E03786" w:rsidRPr="00E00929">
        <w:rPr>
          <w:rFonts w:ascii="GHEA Grapalat" w:hAnsi="GHEA Grapalat"/>
          <w:b/>
          <w:iCs/>
          <w:color w:val="000000"/>
          <w:szCs w:val="21"/>
          <w:lang w:val="af-ZA" w:eastAsia="ru-RU"/>
        </w:rPr>
        <w:t xml:space="preserve"> 7 </w:t>
      </w:r>
      <w:r w:rsidR="00E03786" w:rsidRPr="00E00929">
        <w:rPr>
          <w:rFonts w:ascii="GHEA Grapalat" w:hAnsi="GHEA Grapalat"/>
          <w:b/>
          <w:iCs/>
          <w:color w:val="000000"/>
          <w:szCs w:val="21"/>
          <w:lang w:eastAsia="ru-RU"/>
        </w:rPr>
        <w:t>փողոցների</w:t>
      </w:r>
      <w:r w:rsidR="00E03786" w:rsidRPr="00E00929">
        <w:rPr>
          <w:rFonts w:ascii="GHEA Grapalat" w:hAnsi="GHEA Grapalat"/>
          <w:b/>
          <w:iCs/>
          <w:color w:val="000000"/>
          <w:szCs w:val="21"/>
          <w:lang w:val="af-ZA" w:eastAsia="ru-RU"/>
        </w:rPr>
        <w:t xml:space="preserve"> </w:t>
      </w:r>
      <w:r w:rsidR="00E03786" w:rsidRPr="00E00929">
        <w:rPr>
          <w:rFonts w:ascii="GHEA Grapalat" w:hAnsi="GHEA Grapalat"/>
          <w:b/>
          <w:iCs/>
          <w:color w:val="000000"/>
          <w:szCs w:val="21"/>
          <w:lang w:eastAsia="ru-RU"/>
        </w:rPr>
        <w:t>միացման</w:t>
      </w:r>
      <w:r w:rsidR="00E03786" w:rsidRPr="00E00929">
        <w:rPr>
          <w:rFonts w:ascii="GHEA Grapalat" w:hAnsi="GHEA Grapalat"/>
          <w:b/>
          <w:iCs/>
          <w:color w:val="000000"/>
          <w:szCs w:val="21"/>
          <w:lang w:val="af-ZA" w:eastAsia="ru-RU"/>
        </w:rPr>
        <w:t xml:space="preserve"> </w:t>
      </w:r>
      <w:r w:rsidR="00E03786" w:rsidRPr="00E00929">
        <w:rPr>
          <w:rFonts w:ascii="GHEA Grapalat" w:hAnsi="GHEA Grapalat"/>
          <w:b/>
          <w:iCs/>
          <w:color w:val="000000"/>
          <w:szCs w:val="21"/>
          <w:lang w:eastAsia="ru-RU"/>
        </w:rPr>
        <w:t>հատվածի</w:t>
      </w:r>
      <w:r w:rsidR="00E03786" w:rsidRPr="00E00929">
        <w:rPr>
          <w:rFonts w:ascii="GHEA Grapalat" w:hAnsi="GHEA Grapalat"/>
          <w:b/>
          <w:iCs/>
          <w:color w:val="000000"/>
          <w:szCs w:val="21"/>
          <w:lang w:val="af-ZA" w:eastAsia="ru-RU"/>
        </w:rPr>
        <w:t xml:space="preserve"> </w:t>
      </w:r>
      <w:r w:rsidR="00E03786" w:rsidRPr="00E00929">
        <w:rPr>
          <w:rFonts w:ascii="GHEA Grapalat" w:hAnsi="GHEA Grapalat"/>
          <w:b/>
          <w:iCs/>
          <w:color w:val="000000"/>
          <w:szCs w:val="21"/>
          <w:lang w:eastAsia="ru-RU"/>
        </w:rPr>
        <w:t>կոյուղագծի</w:t>
      </w:r>
      <w:r w:rsidR="00E03786" w:rsidRPr="00E00929">
        <w:rPr>
          <w:rFonts w:ascii="GHEA Grapalat" w:hAnsi="GHEA Grapalat"/>
          <w:b/>
          <w:iCs/>
          <w:color w:val="000000"/>
          <w:szCs w:val="21"/>
          <w:lang w:val="af-ZA" w:eastAsia="ru-RU"/>
        </w:rPr>
        <w:t xml:space="preserve"> </w:t>
      </w:r>
      <w:r w:rsidR="00E03786" w:rsidRPr="00E00929">
        <w:rPr>
          <w:rFonts w:ascii="GHEA Grapalat" w:hAnsi="GHEA Grapalat"/>
          <w:b/>
          <w:iCs/>
          <w:color w:val="000000"/>
          <w:szCs w:val="21"/>
          <w:lang w:eastAsia="ru-RU"/>
        </w:rPr>
        <w:t>կառուցման</w:t>
      </w:r>
      <w:r w:rsidR="00E03786" w:rsidRPr="00E00929">
        <w:rPr>
          <w:rFonts w:ascii="GHEA Grapalat" w:hAnsi="GHEA Grapalat"/>
          <w:b/>
          <w:iCs/>
          <w:color w:val="000000"/>
          <w:szCs w:val="21"/>
          <w:lang w:val="af-ZA" w:eastAsia="ru-RU"/>
        </w:rPr>
        <w:t xml:space="preserve"> </w:t>
      </w:r>
      <w:r w:rsidR="00E03786" w:rsidRPr="00E00929">
        <w:rPr>
          <w:rFonts w:ascii="GHEA Grapalat" w:hAnsi="GHEA Grapalat"/>
          <w:b/>
          <w:iCs/>
          <w:color w:val="000000"/>
          <w:szCs w:val="21"/>
          <w:lang w:eastAsia="ru-RU"/>
        </w:rPr>
        <w:t>աշխատանքներ</w:t>
      </w:r>
      <w:r w:rsidR="00E03786">
        <w:rPr>
          <w:rFonts w:ascii="GHEA Grapalat" w:hAnsi="GHEA Grapalat"/>
          <w:b/>
          <w:lang w:val="af-ZA"/>
        </w:rPr>
        <w:t>»</w:t>
      </w:r>
      <w:r w:rsidR="006A6D30" w:rsidRPr="00373359">
        <w:rPr>
          <w:rFonts w:ascii="GHEA Grapalat" w:hAnsi="GHEA Grapalat"/>
          <w:b/>
          <w:lang w:val="af-ZA"/>
        </w:rPr>
        <w:t>-ի</w:t>
      </w:r>
      <w:r w:rsidRPr="0093002B">
        <w:rPr>
          <w:rFonts w:ascii="GHEA Grapalat" w:hAnsi="GHEA Grapalat"/>
          <w:i w:val="0"/>
          <w:lang w:val="af-ZA"/>
        </w:rPr>
        <w:t xml:space="preserve"> </w:t>
      </w:r>
      <w:r w:rsidRPr="0093002B">
        <w:rPr>
          <w:rFonts w:ascii="GHEA Grapalat" w:hAnsi="GHEA Grapalat"/>
          <w:i w:val="0"/>
        </w:rPr>
        <w:t>ձեռքբերումը (այսուհետ` նաև աշխատանք)</w:t>
      </w:r>
      <w:r w:rsidRPr="0093002B">
        <w:rPr>
          <w:rFonts w:ascii="GHEA Grapalat" w:hAnsi="GHEA Grapalat"/>
          <w:i w:val="0"/>
          <w:lang w:val="af-ZA"/>
        </w:rPr>
        <w:t xml:space="preserve">, </w:t>
      </w:r>
      <w:r w:rsidRPr="0093002B">
        <w:rPr>
          <w:rFonts w:ascii="GHEA Grapalat" w:hAnsi="GHEA Grapalat"/>
          <w:i w:val="0"/>
        </w:rPr>
        <w:t>որոնք</w:t>
      </w:r>
      <w:r w:rsidRPr="0093002B">
        <w:rPr>
          <w:rFonts w:ascii="GHEA Grapalat" w:hAnsi="GHEA Grapalat"/>
          <w:i w:val="0"/>
          <w:lang w:val="af-ZA"/>
        </w:rPr>
        <w:t xml:space="preserve"> </w:t>
      </w:r>
      <w:r w:rsidRPr="0093002B">
        <w:rPr>
          <w:rFonts w:ascii="GHEA Grapalat" w:hAnsi="GHEA Grapalat"/>
          <w:i w:val="0"/>
        </w:rPr>
        <w:t>խմբավորված</w:t>
      </w:r>
      <w:r w:rsidRPr="0093002B">
        <w:rPr>
          <w:rFonts w:ascii="GHEA Grapalat" w:hAnsi="GHEA Grapalat"/>
          <w:i w:val="0"/>
          <w:lang w:val="af-ZA"/>
        </w:rPr>
        <w:t xml:space="preserve">  </w:t>
      </w:r>
      <w:r w:rsidRPr="0093002B">
        <w:rPr>
          <w:rFonts w:ascii="GHEA Grapalat" w:hAnsi="GHEA Grapalat"/>
          <w:i w:val="0"/>
        </w:rPr>
        <w:t>են</w:t>
      </w:r>
      <w:r w:rsidRPr="0093002B">
        <w:rPr>
          <w:rFonts w:ascii="GHEA Grapalat" w:hAnsi="GHEA Grapalat"/>
          <w:i w:val="0"/>
          <w:lang w:val="af-ZA"/>
        </w:rPr>
        <w:t xml:space="preserve"> «</w:t>
      </w:r>
      <w:r>
        <w:rPr>
          <w:rFonts w:ascii="GHEA Grapalat" w:hAnsi="GHEA Grapalat"/>
          <w:i w:val="0"/>
        </w:rPr>
        <w:t>1</w:t>
      </w:r>
      <w:r w:rsidRPr="0093002B">
        <w:rPr>
          <w:rFonts w:ascii="GHEA Grapalat" w:hAnsi="GHEA Grapalat"/>
          <w:i w:val="0"/>
          <w:lang w:val="af-ZA"/>
        </w:rPr>
        <w:t xml:space="preserve">» </w:t>
      </w:r>
      <w:r w:rsidRPr="0093002B">
        <w:rPr>
          <w:rFonts w:ascii="GHEA Grapalat" w:hAnsi="GHEA Grapalat" w:cs="Sylfaen"/>
          <w:i w:val="0"/>
        </w:rPr>
        <w:t>չափաբաժ</w:t>
      </w:r>
      <w:r>
        <w:rPr>
          <w:rFonts w:ascii="GHEA Grapalat" w:hAnsi="GHEA Grapalat" w:cs="Sylfaen"/>
          <w:i w:val="0"/>
        </w:rPr>
        <w:t>ն</w:t>
      </w:r>
      <w:r w:rsidRPr="0093002B">
        <w:rPr>
          <w:rFonts w:ascii="GHEA Grapalat" w:hAnsi="GHEA Grapalat" w:cs="Sylfaen"/>
          <w:i w:val="0"/>
        </w:rPr>
        <w:t>ում</w:t>
      </w:r>
      <w:r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1D7107" w:rsidRPr="0093002B" w14:paraId="3CB0404F" w14:textId="77777777" w:rsidTr="00E81C52">
        <w:trPr>
          <w:trHeight w:val="420"/>
        </w:trPr>
        <w:tc>
          <w:tcPr>
            <w:tcW w:w="3402" w:type="dxa"/>
            <w:gridSpan w:val="2"/>
            <w:vAlign w:val="center"/>
          </w:tcPr>
          <w:p w14:paraId="7A96EE8B" w14:textId="77777777" w:rsidR="001D7107" w:rsidRPr="0093002B" w:rsidRDefault="001D7107" w:rsidP="00E81C52">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0B4A4E73" w14:textId="77777777" w:rsidR="001D7107" w:rsidRPr="0093002B" w:rsidRDefault="001D7107" w:rsidP="00E81C5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1D7107" w:rsidRPr="0093002B" w14:paraId="43427969" w14:textId="77777777" w:rsidTr="00E81C52">
        <w:trPr>
          <w:trHeight w:val="202"/>
        </w:trPr>
        <w:tc>
          <w:tcPr>
            <w:tcW w:w="1701" w:type="dxa"/>
            <w:vAlign w:val="center"/>
          </w:tcPr>
          <w:p w14:paraId="509FE8D2" w14:textId="77777777" w:rsidR="001D7107" w:rsidRPr="0093002B" w:rsidRDefault="001D7107" w:rsidP="00E81C5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1B39D21" w14:textId="77777777" w:rsidR="001D7107" w:rsidRPr="0093002B" w:rsidRDefault="001D7107" w:rsidP="00E81C5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 </w:t>
            </w:r>
          </w:p>
        </w:tc>
        <w:tc>
          <w:tcPr>
            <w:tcW w:w="6948" w:type="dxa"/>
            <w:vMerge/>
            <w:vAlign w:val="center"/>
          </w:tcPr>
          <w:p w14:paraId="029FB07E" w14:textId="77777777" w:rsidR="001D7107" w:rsidRPr="0093002B" w:rsidRDefault="001D7107" w:rsidP="00E81C52">
            <w:pPr>
              <w:pStyle w:val="23"/>
              <w:spacing w:line="240" w:lineRule="auto"/>
              <w:ind w:firstLine="0"/>
              <w:jc w:val="center"/>
              <w:rPr>
                <w:rFonts w:ascii="GHEA Grapalat" w:hAnsi="GHEA Grapalat"/>
                <w:b/>
                <w:bCs/>
                <w:i/>
                <w:iCs/>
              </w:rPr>
            </w:pPr>
          </w:p>
        </w:tc>
      </w:tr>
      <w:tr w:rsidR="001D7107" w:rsidRPr="00423EEB" w14:paraId="3C6BE815" w14:textId="77777777" w:rsidTr="00E81C52">
        <w:tc>
          <w:tcPr>
            <w:tcW w:w="1701" w:type="dxa"/>
            <w:vAlign w:val="center"/>
          </w:tcPr>
          <w:p w14:paraId="68388E5B" w14:textId="77777777" w:rsidR="001D7107" w:rsidRPr="0093002B" w:rsidRDefault="001D7107" w:rsidP="00E81C5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5CBA2867" w14:textId="58195707" w:rsidR="001D7107" w:rsidRPr="00CB417E" w:rsidRDefault="00CB417E" w:rsidP="00E81C52">
            <w:pPr>
              <w:pStyle w:val="23"/>
              <w:spacing w:line="240" w:lineRule="auto"/>
              <w:ind w:firstLine="0"/>
              <w:jc w:val="center"/>
              <w:rPr>
                <w:rFonts w:ascii="GHEA Grapalat" w:hAnsi="GHEA Grapalat"/>
                <w:b/>
                <w:i/>
                <w:sz w:val="16"/>
              </w:rPr>
            </w:pPr>
            <w:r w:rsidRPr="00CB417E">
              <w:rPr>
                <w:rFonts w:ascii="GHEA Grapalat" w:hAnsi="GHEA Grapalat"/>
                <w:b/>
                <w:i/>
                <w:color w:val="000000" w:themeColor="text1"/>
                <w:szCs w:val="18"/>
              </w:rPr>
              <w:t>4</w:t>
            </w:r>
            <w:r w:rsidRPr="00CB417E">
              <w:rPr>
                <w:rFonts w:ascii="Calibri" w:hAnsi="Calibri" w:cs="Calibri"/>
                <w:b/>
                <w:i/>
                <w:color w:val="000000" w:themeColor="text1"/>
                <w:szCs w:val="18"/>
              </w:rPr>
              <w:t> </w:t>
            </w:r>
            <w:r w:rsidRPr="00CB417E">
              <w:rPr>
                <w:rFonts w:ascii="GHEA Grapalat" w:hAnsi="GHEA Grapalat"/>
                <w:b/>
                <w:i/>
                <w:color w:val="000000" w:themeColor="text1"/>
                <w:szCs w:val="18"/>
              </w:rPr>
              <w:t>266 361</w:t>
            </w:r>
          </w:p>
        </w:tc>
        <w:tc>
          <w:tcPr>
            <w:tcW w:w="6948" w:type="dxa"/>
            <w:vAlign w:val="center"/>
          </w:tcPr>
          <w:p w14:paraId="6CACCE1C" w14:textId="708C8675" w:rsidR="001D7107" w:rsidRPr="00DD3FFB" w:rsidRDefault="00E03786" w:rsidP="00E81C52">
            <w:pPr>
              <w:pStyle w:val="23"/>
              <w:spacing w:line="240" w:lineRule="auto"/>
              <w:ind w:firstLine="0"/>
              <w:jc w:val="center"/>
              <w:rPr>
                <w:rFonts w:ascii="GHEA Grapalat" w:hAnsi="GHEA Grapalat"/>
                <w:i/>
                <w:u w:val="single"/>
                <w:vertAlign w:val="subscript"/>
              </w:rPr>
            </w:pPr>
            <w:r w:rsidRPr="00373359">
              <w:rPr>
                <w:rFonts w:ascii="GHEA Grapalat" w:hAnsi="GHEA Grapalat"/>
                <w:b/>
              </w:rPr>
              <w:t>«</w:t>
            </w:r>
            <w:r>
              <w:rPr>
                <w:rFonts w:ascii="GHEA Grapalat" w:hAnsi="GHEA Grapalat"/>
                <w:b/>
              </w:rPr>
              <w:t>Ծաղկաձոր համայնքի</w:t>
            </w:r>
            <w:r w:rsidRPr="00E00929">
              <w:rPr>
                <w:rFonts w:ascii="GHEA Grapalat" w:hAnsi="GHEA Grapalat"/>
                <w:iCs/>
                <w:color w:val="000000"/>
                <w:sz w:val="18"/>
                <w:szCs w:val="21"/>
                <w:lang w:eastAsia="ru-RU"/>
              </w:rPr>
              <w:t xml:space="preserve"> </w:t>
            </w:r>
            <w:r w:rsidRPr="00E00929">
              <w:rPr>
                <w:rFonts w:ascii="GHEA Grapalat" w:hAnsi="GHEA Grapalat"/>
                <w:b/>
                <w:iCs/>
                <w:color w:val="000000"/>
                <w:szCs w:val="21"/>
                <w:lang w:eastAsia="ru-RU"/>
              </w:rPr>
              <w:t>Մեղրաձոր բնակավայրի 5 և 7 փողոցների միացման հատվածի կոյուղագծի կառուցման աշխատանքներ</w:t>
            </w:r>
            <w:r>
              <w:rPr>
                <w:rFonts w:ascii="GHEA Grapalat" w:hAnsi="GHEA Grapalat"/>
                <w:b/>
              </w:rPr>
              <w:t>»</w:t>
            </w:r>
          </w:p>
        </w:tc>
      </w:tr>
    </w:tbl>
    <w:p w14:paraId="12B3344A" w14:textId="77777777" w:rsidR="001D7107" w:rsidRPr="0093002B" w:rsidRDefault="001D7107" w:rsidP="001D7107">
      <w:pPr>
        <w:pStyle w:val="23"/>
        <w:spacing w:line="240" w:lineRule="auto"/>
        <w:ind w:firstLine="567"/>
        <w:rPr>
          <w:rFonts w:ascii="GHEA Grapalat" w:hAnsi="GHEA Grapalat"/>
        </w:rPr>
      </w:pPr>
    </w:p>
    <w:p w14:paraId="7FE9B95F" w14:textId="77777777" w:rsidR="001D7107" w:rsidRPr="00927C52" w:rsidRDefault="001D7107" w:rsidP="001D7107">
      <w:pPr>
        <w:pStyle w:val="23"/>
        <w:spacing w:line="240" w:lineRule="auto"/>
        <w:ind w:firstLine="567"/>
        <w:rPr>
          <w:rFonts w:ascii="GHEA Grapalat" w:hAnsi="GHEA Grapalat"/>
        </w:rPr>
      </w:pPr>
      <w:r w:rsidRPr="0093002B">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w:t>
      </w:r>
      <w:r w:rsidRPr="00927C52">
        <w:rPr>
          <w:rFonts w:ascii="GHEA Grapalat" w:hAnsi="GHEA Grapalat"/>
        </w:rPr>
        <w:t>հրավերի N 6 հավելվածում։</w:t>
      </w:r>
    </w:p>
    <w:p w14:paraId="44795E15" w14:textId="77777777" w:rsidR="001D7107" w:rsidRPr="0093002B" w:rsidRDefault="001D7107" w:rsidP="001D7107">
      <w:pPr>
        <w:pStyle w:val="23"/>
        <w:spacing w:line="240" w:lineRule="auto"/>
        <w:ind w:firstLine="567"/>
        <w:rPr>
          <w:rFonts w:ascii="GHEA Grapalat" w:hAnsi="GHEA Grapalat"/>
        </w:rPr>
      </w:pPr>
      <w:r w:rsidRPr="00927C52">
        <w:rPr>
          <w:rFonts w:ascii="GHEA Grapalat" w:hAnsi="GHEA Grapalat"/>
        </w:rPr>
        <w:t>1.2 Սույն ընթացակարգի շրջանակում, ընտրված մասնակցի առաջարկության</w:t>
      </w:r>
      <w:r w:rsidRPr="0093002B">
        <w:rPr>
          <w:rFonts w:ascii="GHEA Grapalat" w:hAnsi="GHEA Grapalat"/>
        </w:rPr>
        <w:t xml:space="preserve"> հիման վրա, կհատկացվի կանխավճար` ներքոհիշյալ չափով և ժամկետներում`</w:t>
      </w:r>
    </w:p>
    <w:p w14:paraId="7F1B2D1B" w14:textId="77777777" w:rsidR="001D7107" w:rsidRPr="0093002B" w:rsidRDefault="001D7107" w:rsidP="001D7107">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1D7107" w:rsidRPr="0093002B" w14:paraId="6964C0F0" w14:textId="77777777" w:rsidTr="00E81C52">
        <w:trPr>
          <w:jc w:val="center"/>
        </w:trPr>
        <w:tc>
          <w:tcPr>
            <w:tcW w:w="6356" w:type="dxa"/>
            <w:gridSpan w:val="2"/>
          </w:tcPr>
          <w:p w14:paraId="509E7113" w14:textId="77777777" w:rsidR="001D7107" w:rsidRPr="0093002B" w:rsidRDefault="001D7107" w:rsidP="00E81C52">
            <w:pPr>
              <w:pStyle w:val="23"/>
              <w:spacing w:line="240" w:lineRule="auto"/>
              <w:ind w:firstLine="0"/>
              <w:jc w:val="center"/>
              <w:rPr>
                <w:rFonts w:ascii="GHEA Grapalat" w:hAnsi="GHEA Grapalat" w:cs="Sylfaen"/>
                <w:b/>
                <w:i/>
                <w:sz w:val="16"/>
                <w:szCs w:val="16"/>
                <w:lang w:val="es-ES"/>
              </w:rPr>
            </w:pPr>
            <w:r w:rsidRPr="0093002B">
              <w:rPr>
                <w:rFonts w:ascii="GHEA Grapalat" w:hAnsi="GHEA Grapalat" w:cs="Sylfaen"/>
                <w:b/>
                <w:i/>
                <w:sz w:val="16"/>
                <w:szCs w:val="16"/>
                <w:lang w:val="es-ES"/>
              </w:rPr>
              <w:t>Կանխավճարի հատկացման</w:t>
            </w:r>
          </w:p>
        </w:tc>
      </w:tr>
      <w:tr w:rsidR="001D7107" w:rsidRPr="0093002B" w14:paraId="41506D8E" w14:textId="77777777" w:rsidTr="00E81C52">
        <w:trPr>
          <w:jc w:val="center"/>
        </w:trPr>
        <w:tc>
          <w:tcPr>
            <w:tcW w:w="2580" w:type="dxa"/>
            <w:vAlign w:val="center"/>
          </w:tcPr>
          <w:p w14:paraId="594AABA0" w14:textId="77777777" w:rsidR="001D7107" w:rsidRPr="0093002B" w:rsidRDefault="001D7107" w:rsidP="00E81C52">
            <w:pPr>
              <w:pStyle w:val="23"/>
              <w:spacing w:line="240" w:lineRule="auto"/>
              <w:ind w:firstLine="0"/>
              <w:jc w:val="center"/>
              <w:rPr>
                <w:rFonts w:ascii="GHEA Grapalat" w:hAnsi="GHEA Grapalat" w:cs="Sylfaen"/>
                <w:b/>
                <w:i/>
                <w:sz w:val="16"/>
                <w:szCs w:val="16"/>
                <w:lang w:val="es-ES"/>
              </w:rPr>
            </w:pPr>
            <w:r w:rsidRPr="0093002B">
              <w:rPr>
                <w:rFonts w:ascii="GHEA Grapalat" w:hAnsi="GHEA Grapalat" w:cs="Sylfaen"/>
                <w:b/>
                <w:i/>
                <w:sz w:val="16"/>
                <w:szCs w:val="16"/>
                <w:lang w:val="es-ES"/>
              </w:rPr>
              <w:t>առավելագույն չափը (ՀՀ դրամ)</w:t>
            </w:r>
          </w:p>
        </w:tc>
        <w:tc>
          <w:tcPr>
            <w:tcW w:w="3776" w:type="dxa"/>
            <w:vAlign w:val="center"/>
          </w:tcPr>
          <w:p w14:paraId="20A6FD4E" w14:textId="77777777" w:rsidR="001D7107" w:rsidRPr="0093002B" w:rsidRDefault="001D7107" w:rsidP="00E81C52">
            <w:pPr>
              <w:pStyle w:val="23"/>
              <w:spacing w:line="240" w:lineRule="auto"/>
              <w:ind w:firstLine="0"/>
              <w:jc w:val="center"/>
              <w:rPr>
                <w:rFonts w:ascii="GHEA Grapalat" w:hAnsi="GHEA Grapalat" w:cs="Sylfaen"/>
                <w:b/>
                <w:i/>
                <w:sz w:val="16"/>
                <w:szCs w:val="16"/>
                <w:lang w:val="es-ES"/>
              </w:rPr>
            </w:pPr>
            <w:r w:rsidRPr="0093002B">
              <w:rPr>
                <w:rFonts w:ascii="GHEA Grapalat" w:hAnsi="GHEA Grapalat" w:cs="Sylfaen"/>
                <w:b/>
                <w:i/>
                <w:sz w:val="16"/>
                <w:szCs w:val="16"/>
                <w:lang w:val="es-ES"/>
              </w:rPr>
              <w:t>ժամկետը (ամիսը, տարեթիվը)</w:t>
            </w:r>
          </w:p>
        </w:tc>
      </w:tr>
      <w:tr w:rsidR="001D7107" w:rsidRPr="0093002B" w14:paraId="03F92E69" w14:textId="77777777" w:rsidTr="00E81C52">
        <w:trPr>
          <w:trHeight w:val="547"/>
          <w:jc w:val="center"/>
        </w:trPr>
        <w:tc>
          <w:tcPr>
            <w:tcW w:w="6356" w:type="dxa"/>
            <w:gridSpan w:val="2"/>
          </w:tcPr>
          <w:p w14:paraId="4587C0B8" w14:textId="77777777" w:rsidR="001D7107" w:rsidRPr="00DD3FFB" w:rsidRDefault="001D7107" w:rsidP="00E81C52">
            <w:pPr>
              <w:jc w:val="center"/>
              <w:rPr>
                <w:rFonts w:ascii="GHEA Grapalat" w:hAnsi="GHEA Grapalat"/>
                <w:b/>
                <w:i/>
                <w:sz w:val="20"/>
                <w:szCs w:val="20"/>
              </w:rPr>
            </w:pPr>
            <w:r w:rsidRPr="00DD3FFB">
              <w:rPr>
                <w:rFonts w:ascii="GHEA Grapalat" w:hAnsi="GHEA Grapalat"/>
                <w:b/>
                <w:i/>
                <w:sz w:val="20"/>
                <w:szCs w:val="20"/>
              </w:rPr>
              <w:t>Կանխավճար չի հատկացվում</w:t>
            </w:r>
          </w:p>
        </w:tc>
      </w:tr>
    </w:tbl>
    <w:p w14:paraId="6A17F7C9" w14:textId="77777777" w:rsidR="001D7107" w:rsidRDefault="001D7107" w:rsidP="001D7107">
      <w:pPr>
        <w:pStyle w:val="23"/>
        <w:spacing w:line="240" w:lineRule="auto"/>
        <w:ind w:firstLine="567"/>
        <w:rPr>
          <w:rFonts w:ascii="GHEA Grapalat" w:hAnsi="GHEA Grapalat"/>
        </w:rPr>
      </w:pPr>
    </w:p>
    <w:p w14:paraId="09762446" w14:textId="77777777" w:rsidR="001D7107" w:rsidRPr="0093002B" w:rsidRDefault="001D7107" w:rsidP="001D7107">
      <w:pPr>
        <w:pStyle w:val="23"/>
        <w:spacing w:line="240" w:lineRule="auto"/>
        <w:ind w:firstLine="567"/>
        <w:rPr>
          <w:rFonts w:ascii="GHEA Grapalat" w:hAnsi="GHEA Grapalat"/>
        </w:rPr>
      </w:pPr>
      <w:r w:rsidRPr="0093002B">
        <w:rPr>
          <w:rFonts w:ascii="GHEA Grapalat" w:hAnsi="GHEA Grapalat"/>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14:paraId="145A58C4" w14:textId="77777777" w:rsidR="001D7107" w:rsidRPr="0093002B" w:rsidRDefault="001D7107" w:rsidP="001D7107">
      <w:pPr>
        <w:ind w:firstLine="567"/>
        <w:rPr>
          <w:rFonts w:ascii="GHEA Grapalat" w:hAnsi="GHEA Grapalat" w:cs="Sylfaen"/>
          <w:i/>
          <w:sz w:val="20"/>
          <w:lang w:val="es-ES"/>
        </w:rPr>
      </w:pP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1D7107" w:rsidRDefault="002A0AD3" w:rsidP="002A0AD3">
      <w:pPr>
        <w:shd w:val="clear" w:color="auto" w:fill="FFFFFF"/>
        <w:ind w:firstLine="375"/>
        <w:jc w:val="both"/>
        <w:rPr>
          <w:rFonts w:ascii="GHEA Grapalat" w:hAnsi="GHEA Grapalat" w:cs="Arial"/>
          <w:b/>
          <w:sz w:val="20"/>
          <w:lang w:val="es-ES"/>
        </w:rPr>
      </w:pPr>
      <w:r w:rsidRPr="001D7107">
        <w:rPr>
          <w:rFonts w:ascii="GHEA Grapalat" w:hAnsi="GHEA Grapalat" w:cs="Arial"/>
          <w:b/>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1D7107" w:rsidRDefault="002A0AD3" w:rsidP="002A0AD3">
      <w:pPr>
        <w:pStyle w:val="aff3"/>
        <w:numPr>
          <w:ilvl w:val="0"/>
          <w:numId w:val="31"/>
        </w:numPr>
        <w:shd w:val="clear" w:color="auto" w:fill="FFFFFF"/>
        <w:ind w:left="0" w:firstLine="720"/>
        <w:jc w:val="both"/>
        <w:rPr>
          <w:rFonts w:ascii="GHEA Grapalat" w:hAnsi="GHEA Grapalat" w:cs="Arial"/>
          <w:b/>
          <w:sz w:val="20"/>
          <w:lang w:val="es-ES" w:eastAsia="en-US"/>
        </w:rPr>
      </w:pPr>
      <w:r w:rsidRPr="001D7107">
        <w:rPr>
          <w:rFonts w:ascii="GHEA Grapalat" w:hAnsi="GHEA Grapalat" w:cs="Arial"/>
          <w:b/>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w:t>
      </w:r>
      <w:r w:rsidRPr="001D7107">
        <w:rPr>
          <w:rFonts w:ascii="GHEA Grapalat" w:hAnsi="GHEA Grapalat" w:cs="Arial"/>
          <w:b/>
          <w:sz w:val="20"/>
          <w:lang w:val="es-ES" w:eastAsia="en-US"/>
        </w:rPr>
        <w:lastRenderedPageBreak/>
        <w:t>(կամ)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1D7107">
        <w:rPr>
          <w:rFonts w:ascii="GHEA Grapalat" w:hAnsi="GHEA Grapalat" w:cs="Arial"/>
          <w:b/>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lastRenderedPageBreak/>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40994409" w14:textId="77777777" w:rsidR="00581DC3" w:rsidRPr="0093002B" w:rsidRDefault="00581DC3" w:rsidP="00EF3662">
      <w:pPr>
        <w:ind w:firstLine="567"/>
        <w:jc w:val="both"/>
        <w:rPr>
          <w:rFonts w:ascii="GHEA Grapalat" w:hAnsi="GHEA Grapalat"/>
          <w:b/>
          <w:sz w:val="20"/>
          <w:lang w:val="af-ZA"/>
        </w:rPr>
      </w:pPr>
    </w:p>
    <w:p w14:paraId="52D3D62D" w14:textId="5D9407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1"/>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5990493E"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FF99A92"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560AE2" w:rsidRPr="00560AE2">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04266FFA"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A92536" w:rsidRPr="00A92536">
        <w:rPr>
          <w:rFonts w:ascii="GHEA Grapalat" w:hAnsi="GHEA Grapalat" w:cs="Sylfaen"/>
          <w:szCs w:val="24"/>
          <w:lang w:val="hy-AM"/>
        </w:rPr>
        <w:t>7</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A92536" w:rsidRPr="00A92536">
        <w:rPr>
          <w:rFonts w:ascii="GHEA Grapalat" w:hAnsi="GHEA Grapalat" w:cs="Sylfaen"/>
          <w:color w:val="000000" w:themeColor="text1"/>
          <w:sz w:val="24"/>
          <w:szCs w:val="24"/>
          <w:lang w:val="hy-AM"/>
        </w:rPr>
        <w:t>15:30</w:t>
      </w:r>
      <w:r w:rsidR="00A76C15" w:rsidRPr="00A92536">
        <w:rPr>
          <w:rFonts w:ascii="GHEA Grapalat" w:hAnsi="GHEA Grapalat" w:cs="Sylfaen"/>
          <w:color w:val="000000" w:themeColor="text1"/>
          <w:szCs w:val="24"/>
          <w:lang w:val="hy-AM"/>
        </w:rPr>
        <w:t>»</w:t>
      </w:r>
      <w:r w:rsidRPr="00A92536">
        <w:rPr>
          <w:rFonts w:ascii="GHEA Grapalat" w:hAnsi="GHEA Grapalat" w:cs="Sylfaen"/>
          <w:color w:val="000000" w:themeColor="text1"/>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560AE2" w:rsidRDefault="003850A0" w:rsidP="003850A0">
      <w:pPr>
        <w:pStyle w:val="23"/>
        <w:spacing w:line="240" w:lineRule="auto"/>
        <w:ind w:firstLine="567"/>
        <w:rPr>
          <w:rFonts w:ascii="GHEA Grapalat" w:hAnsi="GHEA Grapalat" w:cs="Sylfaen"/>
          <w:b/>
          <w:szCs w:val="24"/>
          <w:lang w:val="hy-AM"/>
        </w:rPr>
      </w:pPr>
      <w:bookmarkStart w:id="3" w:name="_Hlk9261647"/>
      <w:r w:rsidRPr="00560AE2">
        <w:rPr>
          <w:rFonts w:ascii="GHEA Grapalat" w:hAnsi="GHEA Grapalat" w:cs="Sylfaen"/>
          <w:b/>
          <w:szCs w:val="24"/>
          <w:lang w:val="hy-AM"/>
        </w:rPr>
        <w:lastRenderedPageBreak/>
        <w:t>1) իր կողմից հաստատված՝ սույն հրավերի 2-րդ մասի 2.1 կետով նախատեսված դիմում-հայտարարություն</w:t>
      </w:r>
      <w:r w:rsidR="006818C6" w:rsidRPr="00560AE2">
        <w:rPr>
          <w:rFonts w:ascii="GHEA Grapalat" w:hAnsi="GHEA Grapalat" w:cs="Sylfaen"/>
          <w:b/>
          <w:szCs w:val="24"/>
          <w:lang w:val="hy-AM"/>
        </w:rPr>
        <w:t>`</w:t>
      </w:r>
      <w:r w:rsidR="006818C6" w:rsidRPr="00560AE2">
        <w:rPr>
          <w:rFonts w:ascii="GHEA Grapalat" w:hAnsi="GHEA Grapalat" w:cs="Sylfaen"/>
          <w:b/>
          <w:lang w:val="hy-AM"/>
        </w:rPr>
        <w:t xml:space="preserve"> նշելով էլեկտրոնային փոստի հասցեն, հարկ վճարողի հաշվառման համարը, գործունեության հասցեն և հեռախոսահամարը</w:t>
      </w:r>
      <w:r w:rsidRPr="00560AE2">
        <w:rPr>
          <w:rFonts w:ascii="GHEA Grapalat" w:hAnsi="GHEA Grapalat" w:cs="Sylfaen"/>
          <w:b/>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560AE2" w:rsidRDefault="00D968C4" w:rsidP="007E39F5">
      <w:pPr>
        <w:pStyle w:val="23"/>
        <w:spacing w:line="240" w:lineRule="auto"/>
        <w:ind w:firstLine="567"/>
        <w:rPr>
          <w:rFonts w:ascii="GHEA Grapalat" w:hAnsi="GHEA Grapalat" w:cs="Sylfaen"/>
          <w:b/>
          <w:szCs w:val="24"/>
          <w:lang w:val="hy-AM"/>
        </w:rPr>
      </w:pPr>
      <w:r w:rsidRPr="00560AE2">
        <w:rPr>
          <w:rFonts w:ascii="GHEA Grapalat" w:hAnsi="GHEA Grapalat"/>
          <w:b/>
          <w:lang w:val="hy-AM"/>
        </w:rPr>
        <w:t>ե</w:t>
      </w:r>
      <w:r w:rsidR="00BE4408" w:rsidRPr="00560AE2">
        <w:rPr>
          <w:rFonts w:ascii="GHEA Grapalat" w:hAnsi="GHEA Grapalat"/>
          <w:b/>
          <w:lang w:val="hy-AM"/>
        </w:rPr>
        <w:t xml:space="preserve">) </w:t>
      </w:r>
      <w:r w:rsidR="00BE4408" w:rsidRPr="00560AE2">
        <w:rPr>
          <w:rFonts w:ascii="GHEA Grapalat" w:hAnsi="GHEA Grapalat" w:cs="Sylfaen"/>
          <w:b/>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560AE2">
        <w:rPr>
          <w:rFonts w:ascii="GHEA Grapalat" w:hAnsi="GHEA Grapalat" w:cs="Sylfaen"/>
          <w:b/>
          <w:szCs w:val="24"/>
          <w:lang w:val="hy-AM"/>
        </w:rPr>
        <w:t>.</w:t>
      </w:r>
      <w:r w:rsidRPr="00560AE2">
        <w:rPr>
          <w:rStyle w:val="af6"/>
          <w:rFonts w:ascii="GHEA Grapalat" w:hAnsi="GHEA Grapalat" w:cs="Sylfaen"/>
          <w:b/>
          <w:szCs w:val="24"/>
          <w:lang w:val="hy-AM"/>
        </w:rPr>
        <w:footnoteReference w:id="2"/>
      </w:r>
    </w:p>
    <w:p w14:paraId="77C5B023" w14:textId="77777777" w:rsidR="00B67CCD" w:rsidRPr="00560AE2" w:rsidRDefault="00246F46" w:rsidP="00612BDF">
      <w:pPr>
        <w:pStyle w:val="norm"/>
        <w:spacing w:line="240" w:lineRule="auto"/>
        <w:ind w:firstLine="630"/>
        <w:rPr>
          <w:rFonts w:ascii="GHEA Grapalat" w:hAnsi="GHEA Grapalat" w:cs="Sylfaen"/>
          <w:b/>
          <w:sz w:val="20"/>
          <w:szCs w:val="24"/>
          <w:lang w:val="hy-AM" w:eastAsia="en-US"/>
        </w:rPr>
      </w:pPr>
      <w:r w:rsidRPr="00560AE2">
        <w:rPr>
          <w:rFonts w:ascii="GHEA Grapalat" w:hAnsi="GHEA Grapalat" w:cs="Sylfaen"/>
          <w:b/>
          <w:sz w:val="20"/>
          <w:lang w:val="hy-AM"/>
        </w:rPr>
        <w:t xml:space="preserve"> </w:t>
      </w:r>
      <w:bookmarkEnd w:id="4"/>
      <w:r w:rsidR="003850A0" w:rsidRPr="00560AE2">
        <w:rPr>
          <w:rFonts w:ascii="GHEA Grapalat" w:hAnsi="GHEA Grapalat" w:cs="Sylfaen"/>
          <w:b/>
          <w:sz w:val="20"/>
          <w:szCs w:val="24"/>
          <w:lang w:val="hy-AM" w:eastAsia="en-US"/>
        </w:rPr>
        <w:t>2</w:t>
      </w:r>
      <w:r w:rsidR="003E3FD0" w:rsidRPr="00560AE2">
        <w:rPr>
          <w:rFonts w:ascii="GHEA Grapalat" w:hAnsi="GHEA Grapalat" w:cs="Sylfaen"/>
          <w:b/>
          <w:sz w:val="20"/>
          <w:szCs w:val="24"/>
          <w:lang w:val="hy-AM" w:eastAsia="en-US"/>
        </w:rPr>
        <w:t>)</w:t>
      </w:r>
      <w:r w:rsidR="00B67CCD" w:rsidRPr="00560AE2">
        <w:rPr>
          <w:rFonts w:ascii="GHEA Grapalat" w:hAnsi="GHEA Grapalat" w:cs="Sylfaen"/>
          <w:b/>
          <w:sz w:val="20"/>
          <w:szCs w:val="24"/>
          <w:lang w:val="hy-AM" w:eastAsia="en-US"/>
        </w:rPr>
        <w:t xml:space="preserve"> </w:t>
      </w:r>
      <w:r w:rsidR="0047117B" w:rsidRPr="00560AE2">
        <w:rPr>
          <w:rFonts w:ascii="GHEA Grapalat" w:hAnsi="GHEA Grapalat" w:cs="Sylfaen"/>
          <w:b/>
          <w:sz w:val="20"/>
          <w:szCs w:val="24"/>
          <w:lang w:val="hy-AM" w:eastAsia="en-US"/>
        </w:rPr>
        <w:t xml:space="preserve">իր կողմից հաստատված </w:t>
      </w:r>
      <w:r w:rsidR="00B67CCD" w:rsidRPr="00560AE2">
        <w:rPr>
          <w:rFonts w:ascii="GHEA Grapalat" w:hAnsi="GHEA Grapalat" w:cs="Sylfaen"/>
          <w:b/>
          <w:sz w:val="20"/>
          <w:szCs w:val="24"/>
          <w:lang w:val="hy-AM" w:eastAsia="en-US"/>
        </w:rPr>
        <w:t>գնային առաջարկ</w:t>
      </w:r>
      <w:r w:rsidR="00612BDF" w:rsidRPr="00560AE2">
        <w:rPr>
          <w:rFonts w:ascii="GHEA Grapalat" w:hAnsi="GHEA Grapalat" w:cs="Sylfaen"/>
          <w:b/>
          <w:sz w:val="20"/>
          <w:szCs w:val="24"/>
          <w:lang w:val="hy-AM" w:eastAsia="en-US"/>
        </w:rPr>
        <w:t>.</w:t>
      </w:r>
    </w:p>
    <w:p w14:paraId="76033429" w14:textId="3F28881B"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w:t>
      </w:r>
    </w:p>
    <w:p w14:paraId="73F4F610" w14:textId="77777777" w:rsidR="00EC6281" w:rsidRPr="00560AE2" w:rsidRDefault="00C96127" w:rsidP="00EF3662">
      <w:pPr>
        <w:pStyle w:val="norm"/>
        <w:spacing w:line="240" w:lineRule="auto"/>
        <w:rPr>
          <w:rFonts w:ascii="GHEA Grapalat" w:hAnsi="GHEA Grapalat" w:cs="Sylfaen"/>
          <w:b/>
          <w:sz w:val="20"/>
          <w:szCs w:val="24"/>
          <w:lang w:val="hy-AM" w:eastAsia="en-US"/>
        </w:rPr>
      </w:pPr>
      <w:r w:rsidRPr="00560AE2">
        <w:rPr>
          <w:rFonts w:ascii="GHEA Grapalat" w:hAnsi="GHEA Grapalat" w:cs="Sylfaen"/>
          <w:b/>
          <w:sz w:val="20"/>
          <w:szCs w:val="24"/>
          <w:lang w:val="hy-AM" w:eastAsia="en-US"/>
        </w:rPr>
        <w:t>4)</w:t>
      </w:r>
      <w:r w:rsidR="00EC6281" w:rsidRPr="00560AE2">
        <w:rPr>
          <w:rFonts w:ascii="GHEA Grapalat" w:hAnsi="GHEA Grapalat" w:cs="Sylfaen"/>
          <w:b/>
          <w:sz w:val="20"/>
          <w:szCs w:val="24"/>
          <w:lang w:val="hy-AM" w:eastAsia="en-US"/>
        </w:rPr>
        <w:t xml:space="preserve"> շինարարական աշխատանքների գնման դեպքում՝</w:t>
      </w:r>
    </w:p>
    <w:p w14:paraId="1790B6AE" w14:textId="77777777" w:rsidR="00C96127" w:rsidRPr="00560AE2" w:rsidRDefault="00EC6281" w:rsidP="00EF3662">
      <w:pPr>
        <w:pStyle w:val="norm"/>
        <w:spacing w:line="240" w:lineRule="auto"/>
        <w:rPr>
          <w:rFonts w:ascii="GHEA Grapalat" w:hAnsi="GHEA Grapalat" w:cs="Sylfaen"/>
          <w:b/>
          <w:sz w:val="20"/>
          <w:szCs w:val="24"/>
          <w:lang w:val="hy-AM" w:eastAsia="en-US"/>
        </w:rPr>
      </w:pPr>
      <w:r w:rsidRPr="00560AE2">
        <w:rPr>
          <w:rFonts w:ascii="GHEA Grapalat" w:hAnsi="GHEA Grapalat" w:cs="Sylfaen"/>
          <w:b/>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29FAE099" w14:textId="77777777" w:rsidR="00B95FE0" w:rsidRPr="0093002B" w:rsidRDefault="00C8055A" w:rsidP="00EF3662">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p>
    <w:p w14:paraId="1887276C" w14:textId="77777777" w:rsidR="00B95FE0" w:rsidRPr="0093002B" w:rsidRDefault="00B95FE0" w:rsidP="006C1D25">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eastAsia="en-US"/>
        </w:rPr>
        <w:lastRenderedPageBreak/>
        <w:t>Մ</w:t>
      </w:r>
      <w:r w:rsidR="00A45946" w:rsidRPr="0093002B">
        <w:rPr>
          <w:rFonts w:ascii="GHEA Grapalat" w:hAnsi="GHEA Grapalat" w:cs="Sylfaen"/>
          <w:sz w:val="20"/>
          <w:szCs w:val="24"/>
          <w:lang w:val="hy-AM" w:eastAsia="en-US"/>
        </w:rPr>
        <w:t xml:space="preserve">ասնակիցների գնային առաջարկների </w:t>
      </w:r>
      <w:r w:rsidR="00934B33" w:rsidRPr="0093002B">
        <w:rPr>
          <w:rFonts w:ascii="GHEA Grapalat" w:hAnsi="GHEA Grapalat" w:cs="Sylfaen"/>
          <w:sz w:val="20"/>
          <w:szCs w:val="24"/>
          <w:lang w:val="hy-AM" w:eastAsia="en-US"/>
        </w:rPr>
        <w:t>գնահատում</w:t>
      </w:r>
      <w:r w:rsidR="00934B33" w:rsidRPr="0093002B">
        <w:rPr>
          <w:rFonts w:ascii="GHEA Grapalat" w:hAnsi="GHEA Grapalat" w:cs="Sylfaen"/>
          <w:sz w:val="20"/>
          <w:szCs w:val="24"/>
          <w:lang w:eastAsia="en-US"/>
        </w:rPr>
        <w:t>ն</w:t>
      </w:r>
      <w:r w:rsidR="00934B33" w:rsidRPr="0093002B">
        <w:rPr>
          <w:rFonts w:ascii="GHEA Grapalat" w:hAnsi="GHEA Grapalat" w:cs="Sylfaen"/>
          <w:sz w:val="20"/>
          <w:szCs w:val="24"/>
          <w:lang w:val="hy-AM" w:eastAsia="en-US"/>
        </w:rPr>
        <w:t xml:space="preserve"> </w:t>
      </w:r>
      <w:r w:rsidR="00934B33" w:rsidRPr="0093002B">
        <w:rPr>
          <w:rFonts w:ascii="GHEA Grapalat" w:hAnsi="GHEA Grapalat" w:cs="Sylfaen"/>
          <w:sz w:val="20"/>
          <w:szCs w:val="24"/>
          <w:lang w:eastAsia="en-US"/>
        </w:rPr>
        <w:t>ու</w:t>
      </w:r>
      <w:r w:rsidR="00A45946" w:rsidRPr="0093002B">
        <w:rPr>
          <w:rFonts w:ascii="GHEA Grapalat" w:hAnsi="GHEA Grapalat" w:cs="Sylfaen"/>
          <w:sz w:val="20"/>
          <w:szCs w:val="24"/>
          <w:lang w:val="hy-AM" w:eastAsia="en-US"/>
        </w:rPr>
        <w:t xml:space="preserve"> համեմատումն իրականացվում </w:t>
      </w:r>
      <w:r w:rsidR="00934B33" w:rsidRPr="0093002B">
        <w:rPr>
          <w:rFonts w:ascii="GHEA Grapalat" w:hAnsi="GHEA Grapalat" w:cs="Sylfaen"/>
          <w:sz w:val="20"/>
          <w:szCs w:val="24"/>
          <w:lang w:eastAsia="en-US"/>
        </w:rPr>
        <w:t>են</w:t>
      </w:r>
      <w:r w:rsidR="00A45946" w:rsidRPr="0093002B">
        <w:rPr>
          <w:rFonts w:ascii="GHEA Grapalat" w:hAnsi="GHEA Grapalat" w:cs="Sylfaen"/>
          <w:sz w:val="20"/>
          <w:szCs w:val="24"/>
          <w:lang w:val="hy-AM" w:eastAsia="en-US"/>
        </w:rPr>
        <w:t xml:space="preserve"> առանց սույն կետում նշված հարկի գումարի հաշվարկման:</w:t>
      </w:r>
      <w:r w:rsidRPr="0093002B">
        <w:rPr>
          <w:rFonts w:ascii="GHEA Grapalat" w:hAnsi="GHEA Grapalat" w:cs="Sylfaen"/>
          <w:sz w:val="20"/>
          <w:szCs w:val="24"/>
          <w:lang w:val="hy-AM" w:eastAsia="en-US"/>
        </w:rPr>
        <w:t xml:space="preserve"> Ընդ որում, մասնակցի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5147DB43" w14:textId="77777777" w:rsidR="00927C52" w:rsidRDefault="00927C52" w:rsidP="00927C52">
      <w:pPr>
        <w:pStyle w:val="norm"/>
        <w:spacing w:line="240" w:lineRule="auto"/>
        <w:ind w:firstLine="567"/>
        <w:rPr>
          <w:rFonts w:ascii="GHEA Grapalat" w:hAnsi="GHEA Grapalat"/>
          <w:b/>
          <w:sz w:val="20"/>
          <w:lang w:val="es-ES"/>
        </w:rPr>
      </w:pPr>
    </w:p>
    <w:p w14:paraId="1C08B55E" w14:textId="77777777" w:rsidR="00927C52" w:rsidRDefault="00927C52" w:rsidP="00927C52">
      <w:pPr>
        <w:pStyle w:val="norm"/>
        <w:spacing w:line="240" w:lineRule="auto"/>
        <w:ind w:firstLine="567"/>
        <w:rPr>
          <w:rFonts w:ascii="GHEA Grapalat" w:hAnsi="GHEA Grapalat"/>
          <w:b/>
          <w:sz w:val="20"/>
          <w:lang w:val="es-ES"/>
        </w:rPr>
      </w:pPr>
    </w:p>
    <w:p w14:paraId="6B0FD811" w14:textId="77777777" w:rsidR="00927C52" w:rsidRDefault="00927C52" w:rsidP="00927C52">
      <w:pPr>
        <w:pStyle w:val="norm"/>
        <w:spacing w:line="240" w:lineRule="auto"/>
        <w:ind w:firstLine="567"/>
        <w:rPr>
          <w:rFonts w:ascii="GHEA Grapalat" w:hAnsi="GHEA Grapalat"/>
          <w:b/>
          <w:sz w:val="20"/>
          <w:lang w:val="es-ES"/>
        </w:rPr>
      </w:pPr>
    </w:p>
    <w:p w14:paraId="16461D4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60C79801" w14:textId="77777777" w:rsidR="008011E4" w:rsidRPr="0093002B" w:rsidRDefault="008011E4" w:rsidP="00560AE2">
      <w:pPr>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74C4AB7D"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A92536">
        <w:rPr>
          <w:rFonts w:ascii="GHEA Grapalat" w:hAnsi="GHEA Grapalat" w:cs="Sylfaen"/>
          <w:szCs w:val="24"/>
        </w:rPr>
        <w:t>7</w:t>
      </w:r>
      <w:r w:rsidR="004C3803" w:rsidRPr="0093002B">
        <w:rPr>
          <w:rFonts w:ascii="GHEA Grapalat" w:hAnsi="GHEA Grapalat" w:cs="Sylfaen"/>
          <w:szCs w:val="24"/>
        </w:rPr>
        <w:t>»</w:t>
      </w:r>
      <w:r w:rsidR="006A6D30">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A92536" w:rsidRPr="00A92536">
        <w:rPr>
          <w:rFonts w:ascii="GHEA Grapalat" w:hAnsi="GHEA Grapalat" w:cs="Sylfaen"/>
          <w:color w:val="000000" w:themeColor="text1"/>
          <w:sz w:val="24"/>
          <w:szCs w:val="24"/>
        </w:rPr>
        <w:t>15:30</w:t>
      </w:r>
      <w:r w:rsidR="004C3803" w:rsidRPr="0093002B">
        <w:rPr>
          <w:rFonts w:ascii="GHEA Grapalat" w:hAnsi="GHEA Grapalat" w:cs="Sylfaen"/>
          <w:szCs w:val="24"/>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lastRenderedPageBreak/>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2771FDA6" w14:textId="77777777" w:rsidR="00560AE2" w:rsidRPr="0093002B" w:rsidRDefault="00FD2748" w:rsidP="00560AE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560AE2" w:rsidRPr="00CD09D2">
        <w:rPr>
          <w:rFonts w:ascii="GHEA Grapalat" w:hAnsi="GHEA Grapalat" w:cs="Sylfaen"/>
          <w:b/>
          <w:szCs w:val="24"/>
          <w:lang w:val="af-ZA"/>
        </w:rPr>
        <w:t xml:space="preserve">ՀՀ Կենտրոնական Բանկի կողմից հայտերի բացման օրվա համար սահմանված </w:t>
      </w:r>
      <w:r w:rsidR="00560AE2" w:rsidRPr="00CD09D2">
        <w:rPr>
          <w:rStyle w:val="af6"/>
          <w:rFonts w:ascii="GHEA Grapalat" w:hAnsi="GHEA Grapalat" w:cs="Sylfaen"/>
          <w:b/>
          <w:szCs w:val="24"/>
        </w:rPr>
        <w:footnoteReference w:id="3"/>
      </w:r>
      <w:r w:rsidR="00560AE2" w:rsidRPr="00CD09D2">
        <w:rPr>
          <w:rFonts w:ascii="GHEA Grapalat" w:hAnsi="GHEA Grapalat" w:cs="Sylfaen"/>
          <w:b/>
          <w:szCs w:val="24"/>
          <w:vertAlign w:val="superscript"/>
          <w:lang w:val="af-ZA"/>
        </w:rPr>
        <w:t xml:space="preserve"> </w:t>
      </w:r>
      <w:r w:rsidR="00560AE2" w:rsidRPr="00CD09D2">
        <w:rPr>
          <w:rFonts w:ascii="GHEA Grapalat" w:hAnsi="GHEA Grapalat" w:cs="Sylfaen"/>
          <w:b/>
          <w:szCs w:val="24"/>
          <w:lang w:val="ru-RU"/>
        </w:rPr>
        <w:t>փոխարժեքով։</w:t>
      </w:r>
      <w:r w:rsidR="00560AE2" w:rsidRPr="00CD09D2">
        <w:rPr>
          <w:rFonts w:ascii="GHEA Grapalat" w:hAnsi="GHEA Grapalat" w:cs="Sylfaen"/>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1D677B80"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պարբերության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lastRenderedPageBreak/>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1218FD8A"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xml:space="preserve">, ներառյալ եթե մասնակիցը սույն </w:t>
      </w:r>
      <w:r w:rsidR="001C0B2D" w:rsidRPr="0093002B">
        <w:rPr>
          <w:rFonts w:ascii="GHEA Grapalat" w:hAnsi="GHEA Grapalat" w:cs="Sylfaen"/>
          <w:sz w:val="20"/>
          <w:szCs w:val="24"/>
          <w:lang w:val="hy-AM" w:eastAsia="en-US"/>
        </w:rPr>
        <w:t xml:space="preserve">հրավերով </w:t>
      </w:r>
      <w:r w:rsidR="00D14B02" w:rsidRPr="0093002B">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DAC1C47" w14:textId="208000E8" w:rsidR="002A0AD3" w:rsidRPr="0093002B" w:rsidRDefault="008769B4" w:rsidP="002A0AD3">
      <w:pPr>
        <w:shd w:val="clear" w:color="auto" w:fill="FFFFFF"/>
        <w:ind w:firstLine="375"/>
        <w:jc w:val="both"/>
        <w:rPr>
          <w:rFonts w:ascii="GHEA Grapalat" w:hAnsi="GHEA Grapalat" w:cs="Sylfaen"/>
          <w:sz w:val="20"/>
          <w:lang w:val="af-ZA"/>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նախատեսված</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հիմքերն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հայտ</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գալու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դեպքում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պատվիրատուի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ղեկավարի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պատճառաբանված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մարմինը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ներառում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գնումների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գործընթացին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իրավունք</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չունեցող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ցուցակում։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որում</w:t>
      </w:r>
      <w:r w:rsidR="00491A74" w:rsidRPr="0093002B">
        <w:rPr>
          <w:rFonts w:ascii="GHEA Grapalat" w:hAnsi="GHEA Grapalat" w:cs="Sylfaen"/>
          <w:sz w:val="20"/>
          <w:lang w:val="af-ZA"/>
        </w:rPr>
        <w:t xml:space="preserve"> </w:t>
      </w:r>
      <w:r w:rsidR="00491A74" w:rsidRPr="0093002B">
        <w:rPr>
          <w:rFonts w:ascii="Calibri" w:hAnsi="Calibri" w:cs="Calibri"/>
          <w:sz w:val="20"/>
          <w:lang w:val="af-ZA"/>
        </w:rPr>
        <w:t> </w:t>
      </w:r>
      <w:r w:rsidR="00491A74" w:rsidRPr="0093002B">
        <w:rPr>
          <w:rFonts w:ascii="GHEA Grapalat" w:hAnsi="GHEA Grapalat" w:cs="Sylfaen"/>
          <w:sz w:val="20"/>
          <w:lang w:val="ru-RU"/>
        </w:rPr>
        <w:t>սույն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կետում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նշված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պատվիրատուի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ղեկավարը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ընթացակարգը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չկայացած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հայտարարվելու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կնքված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վերաբերյալ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հայտարարությունը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հրապարակելու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միակողմանի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լուծելու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հայտարարությունը</w:t>
      </w:r>
      <w:r w:rsidR="002A0AD3" w:rsidRPr="0093002B">
        <w:rPr>
          <w:rFonts w:ascii="GHEA Grapalat" w:hAnsi="GHEA Grapalat" w:cs="Sylfaen"/>
          <w:sz w:val="20"/>
          <w:lang w:val="hy-AM"/>
        </w:rPr>
        <w:t xml:space="preserve"> </w:t>
      </w:r>
      <w:r w:rsidR="002A0AD3" w:rsidRPr="0093002B">
        <w:rPr>
          <w:rFonts w:ascii="GHEA Grapalat" w:hAnsi="GHEA Grapalat" w:cs="Sylfaen"/>
          <w:sz w:val="20"/>
          <w:lang w:val="af-ZA"/>
        </w:rPr>
        <w:t>(</w:t>
      </w:r>
      <w:r w:rsidR="002A0AD3" w:rsidRPr="0093002B">
        <w:rPr>
          <w:rFonts w:ascii="GHEA Grapalat" w:hAnsi="GHEA Grapalat" w:cs="Sylfaen"/>
          <w:sz w:val="20"/>
          <w:lang w:val="hy-AM"/>
        </w:rPr>
        <w:t>ծանուցումը</w:t>
      </w:r>
      <w:r w:rsidR="002A0AD3" w:rsidRPr="0093002B">
        <w:rPr>
          <w:rFonts w:ascii="GHEA Grapalat" w:hAnsi="GHEA Grapalat" w:cs="Sylfaen"/>
          <w:sz w:val="20"/>
          <w:lang w:val="af-ZA"/>
        </w:rPr>
        <w:t xml:space="preserve">) </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հրապարակելու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տասն</w:t>
      </w:r>
      <w:r w:rsidR="002A0AD3" w:rsidRPr="0093002B">
        <w:rPr>
          <w:rFonts w:ascii="GHEA Grapalat" w:hAnsi="GHEA Grapalat" w:cs="Sylfaen"/>
          <w:sz w:val="20"/>
          <w:lang w:val="hy-AM"/>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2A0AD3" w:rsidRPr="0093002B">
        <w:rPr>
          <w:rFonts w:ascii="GHEA Grapalat" w:hAnsi="GHEA Grapalat" w:cs="Sylfaen"/>
          <w:sz w:val="20"/>
          <w:lang w:val="hy-AM"/>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կայացվելուն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գրավոր </w:t>
      </w:r>
      <w:r w:rsidR="00491A74" w:rsidRPr="0093002B">
        <w:rPr>
          <w:rFonts w:ascii="GHEA Grapalat" w:hAnsi="GHEA Grapalat" w:cs="Sylfaen"/>
          <w:sz w:val="20"/>
          <w:lang w:val="ru-RU"/>
        </w:rPr>
        <w:t>տրամադրվում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մարմնին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մարմինը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ներառում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գնումների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գործընթացին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իրավունք</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չունեցող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ցուցակում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քառասուներորդ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հինգ</w:t>
      </w:r>
      <w:r w:rsidR="00491A74" w:rsidRPr="0093002B">
        <w:rPr>
          <w:rFonts w:ascii="GHEA Grapalat" w:hAnsi="GHEA Grapalat" w:cs="Sylfaen"/>
          <w:sz w:val="20"/>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491A74" w:rsidRPr="0093002B">
        <w:rPr>
          <w:rFonts w:ascii="GHEA Grapalat" w:hAnsi="GHEA Grapalat" w:cs="Sylfaen"/>
          <w:sz w:val="20"/>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իսկ</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քառասուներորդ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դրությամբ</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կողմից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բողոքարկման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վերաբերյալ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հարուցված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չավարտված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առկայության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դեպքում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տվյալ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գործով</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եզրափակիչ</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ակտն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ուժի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մեջ</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մտնելու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հինգ</w:t>
      </w:r>
      <w:r w:rsidR="00491A74" w:rsidRPr="0093002B">
        <w:rPr>
          <w:rFonts w:ascii="GHEA Grapalat" w:hAnsi="GHEA Grapalat" w:cs="Sylfaen"/>
          <w:sz w:val="20"/>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491A74" w:rsidRPr="0093002B">
        <w:rPr>
          <w:rFonts w:ascii="GHEA Grapalat" w:hAnsi="GHEA Grapalat" w:cs="Sylfaen"/>
          <w:sz w:val="20"/>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քննության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արդյունքով</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կատարման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հնարավորությունը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վերացել</w:t>
      </w:r>
      <w:r w:rsidR="00491A74"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lastRenderedPageBreak/>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77777777" w:rsidR="002A0AD3" w:rsidRPr="0093002B"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նին որոշումը ներկայացվելու վերջնաժամկետը լրանալու</w:t>
      </w:r>
      <w:r w:rsidRPr="0093002B">
        <w:rPr>
          <w:rFonts w:ascii="GHEA Grapalat" w:hAnsi="GHEA Grapalat" w:cs="Sylfaen"/>
          <w:sz w:val="20"/>
          <w:lang w:val="en-US"/>
        </w:rPr>
        <w:t>ց</w:t>
      </w:r>
      <w:r w:rsidRPr="0093002B">
        <w:rPr>
          <w:rFonts w:ascii="GHEA Grapalat" w:hAnsi="GHEA Grapalat" w:cs="Sylfaen"/>
          <w:sz w:val="20"/>
          <w:lang w:val="af-ZA"/>
        </w:rPr>
        <w:t xml:space="preserve"> </w:t>
      </w:r>
      <w:r w:rsidRPr="0093002B">
        <w:rPr>
          <w:rFonts w:ascii="GHEA Grapalat" w:hAnsi="GHEA Grapalat" w:cs="Sylfaen"/>
          <w:sz w:val="20"/>
          <w:lang w:val="en-US"/>
        </w:rPr>
        <w:t>հետո</w:t>
      </w:r>
      <w:r w:rsidRPr="0093002B">
        <w:rPr>
          <w:rFonts w:ascii="GHEA Grapalat" w:hAnsi="GHEA Grapalat" w:cs="Sylfaen"/>
          <w:sz w:val="20"/>
          <w:lang w:val="af-ZA"/>
        </w:rPr>
        <w:t xml:space="preserve">, </w:t>
      </w:r>
      <w:r w:rsidRPr="0093002B">
        <w:rPr>
          <w:rFonts w:ascii="GHEA Grapalat" w:hAnsi="GHEA Grapalat" w:cs="Sylfaen"/>
          <w:sz w:val="20"/>
          <w:lang w:val="en-US"/>
        </w:rPr>
        <w:t>բայց</w:t>
      </w:r>
      <w:r w:rsidRPr="0093002B">
        <w:rPr>
          <w:rFonts w:ascii="GHEA Grapalat" w:hAnsi="GHEA Grapalat" w:cs="Sylfaen"/>
          <w:sz w:val="20"/>
          <w:lang w:val="af-ZA"/>
        </w:rPr>
        <w:t xml:space="preserve"> </w:t>
      </w:r>
      <w:r w:rsidRPr="0093002B">
        <w:rPr>
          <w:rFonts w:ascii="GHEA Grapalat" w:hAnsi="GHEA Grapalat" w:cs="Sylfaen"/>
          <w:sz w:val="20"/>
          <w:lang w:val="en-US"/>
        </w:rPr>
        <w:t>ոչ</w:t>
      </w:r>
      <w:r w:rsidRPr="0093002B">
        <w:rPr>
          <w:rFonts w:ascii="GHEA Grapalat" w:hAnsi="GHEA Grapalat" w:cs="Sylfaen"/>
          <w:sz w:val="20"/>
          <w:lang w:val="af-ZA"/>
        </w:rPr>
        <w:t xml:space="preserve"> </w:t>
      </w:r>
      <w:r w:rsidRPr="0093002B">
        <w:rPr>
          <w:rFonts w:ascii="GHEA Grapalat" w:hAnsi="GHEA Grapalat" w:cs="Sylfaen"/>
          <w:sz w:val="20"/>
          <w:lang w:val="en-US"/>
        </w:rPr>
        <w:t>ուշ</w:t>
      </w:r>
      <w:r w:rsidRPr="0093002B">
        <w:rPr>
          <w:rFonts w:ascii="GHEA Grapalat" w:hAnsi="GHEA Grapalat" w:cs="Sylfaen"/>
          <w:sz w:val="20"/>
          <w:lang w:val="af-ZA"/>
        </w:rPr>
        <w:t xml:space="preserve">, </w:t>
      </w:r>
      <w:r w:rsidRPr="0093002B">
        <w:rPr>
          <w:rFonts w:ascii="GHEA Grapalat" w:hAnsi="GHEA Grapalat" w:cs="Sylfaen"/>
          <w:sz w:val="20"/>
          <w:lang w:val="en-US"/>
        </w:rPr>
        <w:t>քան</w:t>
      </w:r>
      <w:r w:rsidRPr="0093002B">
        <w:rPr>
          <w:rFonts w:ascii="GHEA Grapalat" w:hAnsi="GHEA Grapalat" w:cs="Sylfaen"/>
          <w:sz w:val="20"/>
          <w:lang w:val="af-ZA"/>
        </w:rPr>
        <w:t xml:space="preserve"> </w:t>
      </w:r>
      <w:r w:rsidRPr="0093002B">
        <w:rPr>
          <w:rFonts w:ascii="GHEA Grapalat" w:hAnsi="GHEA Grapalat" w:cs="Sylfaen"/>
          <w:sz w:val="20"/>
          <w:lang w:val="en-US"/>
        </w:rPr>
        <w:t>մասնակցին</w:t>
      </w:r>
      <w:r w:rsidRPr="0093002B">
        <w:rPr>
          <w:rFonts w:ascii="GHEA Grapalat" w:hAnsi="GHEA Grapalat" w:cs="Sylfaen"/>
          <w:sz w:val="20"/>
          <w:lang w:val="af-ZA"/>
        </w:rPr>
        <w:t xml:space="preserve"> </w:t>
      </w:r>
      <w:r w:rsidRPr="0093002B">
        <w:rPr>
          <w:rFonts w:ascii="GHEA Grapalat" w:hAnsi="GHEA Grapalat" w:cs="Sylfaen"/>
          <w:sz w:val="20"/>
          <w:lang w:val="en-US"/>
        </w:rPr>
        <w:t>կամ</w:t>
      </w:r>
      <w:r w:rsidRPr="0093002B">
        <w:rPr>
          <w:rFonts w:ascii="GHEA Grapalat" w:hAnsi="GHEA Grapalat" w:cs="Sylfaen"/>
          <w:sz w:val="20"/>
          <w:lang w:val="af-ZA"/>
        </w:rPr>
        <w:t xml:space="preserve"> </w:t>
      </w:r>
      <w:r w:rsidRPr="0093002B">
        <w:rPr>
          <w:rFonts w:ascii="GHEA Grapalat" w:hAnsi="GHEA Grapalat" w:cs="Sylfaen"/>
          <w:sz w:val="20"/>
          <w:lang w:val="en-US"/>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en-US"/>
        </w:rPr>
        <w:t>կնքած</w:t>
      </w:r>
      <w:r w:rsidRPr="0093002B">
        <w:rPr>
          <w:rFonts w:ascii="GHEA Grapalat" w:hAnsi="GHEA Grapalat" w:cs="Sylfaen"/>
          <w:sz w:val="20"/>
          <w:lang w:val="af-ZA"/>
        </w:rPr>
        <w:t xml:space="preserve"> </w:t>
      </w:r>
      <w:r w:rsidRPr="0093002B">
        <w:rPr>
          <w:rFonts w:ascii="GHEA Grapalat" w:hAnsi="GHEA Grapalat" w:cs="Sylfaen"/>
          <w:sz w:val="20"/>
          <w:lang w:val="en-US"/>
        </w:rPr>
        <w:t>անձին</w:t>
      </w:r>
      <w:r w:rsidRPr="0093002B">
        <w:rPr>
          <w:rFonts w:ascii="GHEA Grapalat" w:hAnsi="GHEA Grapalat" w:cs="Sylfaen"/>
          <w:sz w:val="20"/>
          <w:lang w:val="af-ZA"/>
        </w:rPr>
        <w:t xml:space="preserve"> </w:t>
      </w:r>
      <w:r w:rsidRPr="0093002B">
        <w:rPr>
          <w:rFonts w:ascii="GHEA Grapalat" w:hAnsi="GHEA Grapalat" w:cs="Sylfaen"/>
          <w:sz w:val="20"/>
          <w:lang w:val="en-US"/>
        </w:rPr>
        <w:t>ցուցակում</w:t>
      </w:r>
      <w:r w:rsidRPr="0093002B">
        <w:rPr>
          <w:rFonts w:ascii="GHEA Grapalat" w:hAnsi="GHEA Grapalat" w:cs="Sylfaen"/>
          <w:sz w:val="20"/>
          <w:lang w:val="af-ZA"/>
        </w:rPr>
        <w:t xml:space="preserve"> </w:t>
      </w:r>
      <w:r w:rsidRPr="0093002B">
        <w:rPr>
          <w:rFonts w:ascii="GHEA Grapalat" w:hAnsi="GHEA Grapalat" w:cs="Sylfaen"/>
          <w:sz w:val="20"/>
          <w:lang w:val="en-US"/>
        </w:rPr>
        <w:t>ներառելու</w:t>
      </w:r>
      <w:r w:rsidRPr="0093002B">
        <w:rPr>
          <w:rFonts w:ascii="GHEA Grapalat" w:hAnsi="GHEA Grapalat" w:cs="Sylfaen"/>
          <w:sz w:val="20"/>
          <w:lang w:val="af-ZA"/>
        </w:rPr>
        <w:t xml:space="preserve"> </w:t>
      </w:r>
      <w:r w:rsidRPr="0093002B">
        <w:rPr>
          <w:rFonts w:ascii="GHEA Grapalat" w:hAnsi="GHEA Grapalat" w:cs="Sylfaen"/>
          <w:sz w:val="20"/>
          <w:lang w:val="en-US"/>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en-US"/>
        </w:rPr>
        <w:t>լրանալու</w:t>
      </w:r>
      <w:r w:rsidRPr="0093002B">
        <w:rPr>
          <w:rFonts w:ascii="GHEA Grapalat" w:hAnsi="GHEA Grapalat" w:cs="Sylfaen"/>
          <w:sz w:val="20"/>
          <w:lang w:val="af-ZA"/>
        </w:rPr>
        <w:t xml:space="preserve"> </w:t>
      </w:r>
      <w:r w:rsidRPr="0093002B">
        <w:rPr>
          <w:rFonts w:ascii="GHEA Grapalat" w:hAnsi="GHEA Grapalat" w:cs="Sylfaen"/>
          <w:sz w:val="20"/>
          <w:lang w:val="en-US"/>
        </w:rPr>
        <w:t>օրը</w:t>
      </w:r>
      <w:r w:rsidRPr="0093002B">
        <w:rPr>
          <w:rFonts w:ascii="GHEA Grapalat" w:hAnsi="GHEA Grapalat" w:cs="Sylfaen"/>
          <w:sz w:val="20"/>
          <w:lang w:val="af-ZA"/>
        </w:rPr>
        <w:t xml:space="preserve">, </w:t>
      </w:r>
      <w:r w:rsidRPr="0093002B">
        <w:rPr>
          <w:rFonts w:ascii="GHEA Grapalat" w:hAnsi="GHEA Grapalat" w:cs="Sylfaen"/>
          <w:sz w:val="20"/>
          <w:lang w:val="en-US"/>
        </w:rPr>
        <w:t>ապա</w:t>
      </w:r>
      <w:r w:rsidRPr="0093002B">
        <w:rPr>
          <w:rFonts w:ascii="GHEA Grapalat" w:hAnsi="GHEA Grapalat" w:cs="Sylfaen"/>
          <w:sz w:val="20"/>
          <w:lang w:val="af-ZA"/>
        </w:rPr>
        <w:t xml:space="preserve"> </w:t>
      </w:r>
      <w:r w:rsidRPr="0093002B">
        <w:rPr>
          <w:rFonts w:ascii="GHEA Grapalat" w:hAnsi="GHEA Grapalat" w:cs="Sylfaen"/>
          <w:sz w:val="20"/>
          <w:lang w:val="en-US"/>
        </w:rPr>
        <w:t>պատվիրատուն</w:t>
      </w:r>
      <w:r w:rsidRPr="0093002B">
        <w:rPr>
          <w:rFonts w:ascii="GHEA Grapalat" w:hAnsi="GHEA Grapalat" w:cs="Sylfaen"/>
          <w:sz w:val="20"/>
          <w:lang w:val="af-ZA"/>
        </w:rPr>
        <w:t xml:space="preserve"> </w:t>
      </w:r>
      <w:r w:rsidRPr="0093002B">
        <w:rPr>
          <w:rFonts w:ascii="GHEA Grapalat" w:hAnsi="GHEA Grapalat" w:cs="Sylfaen"/>
          <w:sz w:val="20"/>
          <w:lang w:val="en-US"/>
        </w:rPr>
        <w:t>դրա</w:t>
      </w:r>
      <w:r w:rsidRPr="0093002B">
        <w:rPr>
          <w:rFonts w:ascii="GHEA Grapalat" w:hAnsi="GHEA Grapalat" w:cs="Sylfaen"/>
          <w:sz w:val="20"/>
          <w:lang w:val="af-ZA"/>
        </w:rPr>
        <w:t xml:space="preserve"> </w:t>
      </w:r>
      <w:r w:rsidRPr="0093002B">
        <w:rPr>
          <w:rFonts w:ascii="GHEA Grapalat" w:hAnsi="GHEA Grapalat" w:cs="Sylfaen"/>
          <w:sz w:val="20"/>
          <w:lang w:val="en-US"/>
        </w:rPr>
        <w:t>մասին</w:t>
      </w:r>
      <w:r w:rsidRPr="0093002B">
        <w:rPr>
          <w:rFonts w:ascii="GHEA Grapalat" w:hAnsi="GHEA Grapalat" w:cs="Sylfaen"/>
          <w:sz w:val="20"/>
          <w:lang w:val="af-ZA"/>
        </w:rPr>
        <w:t xml:space="preserve"> </w:t>
      </w:r>
      <w:r w:rsidRPr="0093002B">
        <w:rPr>
          <w:rFonts w:ascii="GHEA Grapalat" w:hAnsi="GHEA Grapalat" w:cs="Sylfaen"/>
          <w:sz w:val="20"/>
          <w:lang w:val="en-US"/>
        </w:rPr>
        <w:t>գրավոր</w:t>
      </w:r>
      <w:r w:rsidRPr="0093002B">
        <w:rPr>
          <w:rFonts w:ascii="GHEA Grapalat" w:hAnsi="GHEA Grapalat" w:cs="Sylfaen"/>
          <w:sz w:val="20"/>
          <w:lang w:val="af-ZA"/>
        </w:rPr>
        <w:t xml:space="preserve"> </w:t>
      </w:r>
      <w:r w:rsidRPr="0093002B">
        <w:rPr>
          <w:rFonts w:ascii="GHEA Grapalat" w:hAnsi="GHEA Grapalat" w:cs="Sylfaen"/>
          <w:sz w:val="20"/>
          <w:lang w:val="en-US"/>
        </w:rPr>
        <w:t>տեղեկացնում</w:t>
      </w:r>
      <w:r w:rsidRPr="0093002B">
        <w:rPr>
          <w:rFonts w:ascii="GHEA Grapalat" w:hAnsi="GHEA Grapalat" w:cs="Sylfaen"/>
          <w:sz w:val="20"/>
          <w:lang w:val="af-ZA"/>
        </w:rPr>
        <w:t xml:space="preserve"> </w:t>
      </w:r>
      <w:r w:rsidRPr="0093002B">
        <w:rPr>
          <w:rFonts w:ascii="GHEA Grapalat" w:hAnsi="GHEA Grapalat" w:cs="Sylfaen"/>
          <w:sz w:val="20"/>
          <w:lang w:val="en-US"/>
        </w:rPr>
        <w:t>է</w:t>
      </w:r>
      <w:r w:rsidRPr="0093002B">
        <w:rPr>
          <w:rFonts w:ascii="GHEA Grapalat" w:hAnsi="GHEA Grapalat" w:cs="Sylfaen"/>
          <w:sz w:val="20"/>
          <w:lang w:val="af-ZA"/>
        </w:rPr>
        <w:t xml:space="preserve"> </w:t>
      </w:r>
      <w:r w:rsidRPr="0093002B">
        <w:rPr>
          <w:rFonts w:ascii="GHEA Grapalat" w:hAnsi="GHEA Grapalat" w:cs="Sylfaen"/>
          <w:sz w:val="20"/>
          <w:lang w:val="en-US"/>
        </w:rPr>
        <w:t>լիազորված</w:t>
      </w:r>
      <w:r w:rsidRPr="0093002B">
        <w:rPr>
          <w:rFonts w:ascii="GHEA Grapalat" w:hAnsi="GHEA Grapalat" w:cs="Sylfaen"/>
          <w:sz w:val="20"/>
          <w:lang w:val="af-ZA"/>
        </w:rPr>
        <w:t xml:space="preserve"> </w:t>
      </w:r>
      <w:r w:rsidRPr="0093002B">
        <w:rPr>
          <w:rFonts w:ascii="GHEA Grapalat" w:hAnsi="GHEA Grapalat" w:cs="Sylfaen"/>
          <w:sz w:val="20"/>
          <w:lang w:val="en-US"/>
        </w:rPr>
        <w:t>մարմին</w:t>
      </w:r>
      <w:r w:rsidRPr="0093002B">
        <w:rPr>
          <w:rFonts w:ascii="GHEA Grapalat" w:hAnsi="GHEA Grapalat" w:cs="Sylfaen"/>
          <w:sz w:val="20"/>
          <w:lang w:val="af-ZA"/>
        </w:rPr>
        <w:t xml:space="preserve">, </w:t>
      </w:r>
      <w:r w:rsidRPr="0093002B">
        <w:rPr>
          <w:rFonts w:ascii="GHEA Grapalat" w:hAnsi="GHEA Grapalat" w:cs="Sylfaen"/>
          <w:sz w:val="20"/>
          <w:lang w:val="en-US"/>
        </w:rPr>
        <w:t>որի</w:t>
      </w:r>
      <w:r w:rsidRPr="0093002B">
        <w:rPr>
          <w:rFonts w:ascii="GHEA Grapalat" w:hAnsi="GHEA Grapalat" w:cs="Sylfaen"/>
          <w:sz w:val="20"/>
          <w:lang w:val="af-ZA"/>
        </w:rPr>
        <w:t xml:space="preserve"> </w:t>
      </w:r>
      <w:r w:rsidRPr="0093002B">
        <w:rPr>
          <w:rFonts w:ascii="GHEA Grapalat" w:hAnsi="GHEA Grapalat" w:cs="Sylfaen"/>
          <w:sz w:val="20"/>
          <w:lang w:val="en-US"/>
        </w:rPr>
        <w:t>հիման</w:t>
      </w:r>
      <w:r w:rsidRPr="0093002B">
        <w:rPr>
          <w:rFonts w:ascii="GHEA Grapalat" w:hAnsi="GHEA Grapalat" w:cs="Sylfaen"/>
          <w:sz w:val="20"/>
          <w:lang w:val="af-ZA"/>
        </w:rPr>
        <w:t xml:space="preserve"> </w:t>
      </w:r>
      <w:r w:rsidRPr="0093002B">
        <w:rPr>
          <w:rFonts w:ascii="GHEA Grapalat" w:hAnsi="GHEA Grapalat" w:cs="Sylfaen"/>
          <w:sz w:val="20"/>
          <w:lang w:val="en-US"/>
        </w:rPr>
        <w:t>վրա</w:t>
      </w:r>
      <w:r w:rsidRPr="0093002B">
        <w:rPr>
          <w:rFonts w:ascii="GHEA Grapalat" w:hAnsi="GHEA Grapalat" w:cs="Sylfaen"/>
          <w:sz w:val="20"/>
          <w:lang w:val="af-ZA"/>
        </w:rPr>
        <w:t xml:space="preserve"> </w:t>
      </w:r>
      <w:r w:rsidRPr="0093002B">
        <w:rPr>
          <w:rFonts w:ascii="GHEA Grapalat" w:hAnsi="GHEA Grapalat" w:cs="Sylfaen"/>
          <w:sz w:val="20"/>
          <w:lang w:val="en-US"/>
        </w:rPr>
        <w:t>մասնակիցը</w:t>
      </w:r>
      <w:r w:rsidRPr="0093002B">
        <w:rPr>
          <w:rFonts w:ascii="GHEA Grapalat" w:hAnsi="GHEA Grapalat" w:cs="Sylfaen"/>
          <w:sz w:val="20"/>
          <w:lang w:val="af-ZA"/>
        </w:rPr>
        <w:t xml:space="preserve"> </w:t>
      </w:r>
      <w:r w:rsidRPr="0093002B">
        <w:rPr>
          <w:rFonts w:ascii="GHEA Grapalat" w:hAnsi="GHEA Grapalat" w:cs="Sylfaen"/>
          <w:sz w:val="20"/>
          <w:lang w:val="en-US"/>
        </w:rPr>
        <w:t>չի</w:t>
      </w:r>
      <w:r w:rsidRPr="0093002B">
        <w:rPr>
          <w:rFonts w:ascii="GHEA Grapalat" w:hAnsi="GHEA Grapalat" w:cs="Sylfaen"/>
          <w:sz w:val="20"/>
          <w:lang w:val="af-ZA"/>
        </w:rPr>
        <w:t xml:space="preserve"> </w:t>
      </w:r>
      <w:r w:rsidRPr="0093002B">
        <w:rPr>
          <w:rFonts w:ascii="GHEA Grapalat" w:hAnsi="GHEA Grapalat" w:cs="Sylfaen"/>
          <w:sz w:val="20"/>
          <w:lang w:val="en-US"/>
        </w:rPr>
        <w:t>ներառվում</w:t>
      </w:r>
      <w:r w:rsidRPr="0093002B">
        <w:rPr>
          <w:rFonts w:ascii="GHEA Grapalat" w:hAnsi="GHEA Grapalat" w:cs="Sylfaen"/>
          <w:sz w:val="20"/>
          <w:lang w:val="af-ZA"/>
        </w:rPr>
        <w:t xml:space="preserve"> </w:t>
      </w:r>
      <w:r w:rsidRPr="0093002B">
        <w:rPr>
          <w:rFonts w:ascii="GHEA Grapalat" w:hAnsi="GHEA Grapalat" w:cs="Sylfaen"/>
          <w:sz w:val="20"/>
          <w:lang w:val="en-US"/>
        </w:rPr>
        <w:t>ցուցակում</w:t>
      </w:r>
      <w:r w:rsidRPr="0093002B">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07195B2B" w14:textId="3DD54C74" w:rsidR="002A0AD3" w:rsidRPr="0093002B" w:rsidRDefault="002A0AD3" w:rsidP="00491A74">
      <w:pPr>
        <w:ind w:firstLine="375"/>
        <w:jc w:val="both"/>
        <w:rPr>
          <w:rFonts w:ascii="GHEA Grapalat" w:hAnsi="GHEA Grapalat" w:cs="Sylfaen"/>
          <w:sz w:val="20"/>
          <w:lang w:val="af-ZA"/>
        </w:rPr>
      </w:pP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35B433E"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lastRenderedPageBreak/>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4C7C4C07" w:rsidR="00491A74" w:rsidRPr="0093002B" w:rsidRDefault="00491A74" w:rsidP="00491A74">
      <w:pPr>
        <w:pStyle w:val="23"/>
        <w:spacing w:line="240" w:lineRule="auto"/>
        <w:ind w:firstLine="567"/>
        <w:rPr>
          <w:rFonts w:ascii="GHEA Grapalat" w:hAnsi="GHEA Grapalat" w:cs="Sylfaen"/>
          <w:lang w:val="hy-AM"/>
        </w:rPr>
      </w:pPr>
      <w:r w:rsidRPr="00560AE2">
        <w:rPr>
          <w:rFonts w:ascii="GHEA Grapalat" w:hAnsi="GHEA Grapalat" w:cs="Sylfaen"/>
          <w:b/>
          <w:lang w:val="es-ES"/>
        </w:rPr>
        <w:t>Անգործության</w:t>
      </w:r>
      <w:r w:rsidRPr="00560AE2">
        <w:rPr>
          <w:rFonts w:ascii="GHEA Grapalat" w:hAnsi="GHEA Grapalat" w:cs="Arial"/>
          <w:b/>
          <w:lang w:val="es-ES"/>
        </w:rPr>
        <w:t xml:space="preserve"> </w:t>
      </w:r>
      <w:r w:rsidRPr="00560AE2">
        <w:rPr>
          <w:rFonts w:ascii="GHEA Grapalat" w:hAnsi="GHEA Grapalat" w:cs="Sylfaen"/>
          <w:b/>
          <w:lang w:val="es-ES"/>
        </w:rPr>
        <w:t>ժամկետը</w:t>
      </w:r>
      <w:r w:rsidRPr="00560AE2">
        <w:rPr>
          <w:rFonts w:ascii="GHEA Grapalat" w:hAnsi="GHEA Grapalat" w:cs="Arial"/>
          <w:b/>
          <w:lang w:val="es-ES"/>
        </w:rPr>
        <w:t xml:space="preserve"> </w:t>
      </w:r>
      <w:r w:rsidRPr="00560AE2">
        <w:rPr>
          <w:rFonts w:ascii="GHEA Grapalat" w:hAnsi="GHEA Grapalat" w:cs="Sylfaen"/>
          <w:b/>
          <w:lang w:val="es-ES"/>
        </w:rPr>
        <w:t>սույն</w:t>
      </w:r>
      <w:r w:rsidRPr="00560AE2">
        <w:rPr>
          <w:rFonts w:ascii="GHEA Grapalat" w:hAnsi="GHEA Grapalat" w:cs="Arial"/>
          <w:b/>
          <w:lang w:val="es-ES"/>
        </w:rPr>
        <w:t xml:space="preserve"> </w:t>
      </w:r>
      <w:r w:rsidRPr="00560AE2">
        <w:rPr>
          <w:rFonts w:ascii="GHEA Grapalat" w:hAnsi="GHEA Grapalat" w:cs="Sylfaen"/>
          <w:b/>
          <w:lang w:val="es-ES"/>
        </w:rPr>
        <w:t>ընթացակարգի</w:t>
      </w:r>
      <w:r w:rsidRPr="00560AE2">
        <w:rPr>
          <w:rFonts w:ascii="GHEA Grapalat" w:hAnsi="GHEA Grapalat" w:cs="Arial"/>
          <w:b/>
          <w:lang w:val="es-ES"/>
        </w:rPr>
        <w:t xml:space="preserve"> </w:t>
      </w:r>
      <w:r w:rsidRPr="00560AE2">
        <w:rPr>
          <w:rFonts w:ascii="GHEA Grapalat" w:hAnsi="GHEA Grapalat" w:cs="Sylfaen"/>
          <w:b/>
          <w:lang w:val="es-ES"/>
        </w:rPr>
        <w:t xml:space="preserve">դեպքում </w:t>
      </w:r>
      <w:r w:rsidR="00560AE2" w:rsidRPr="00560AE2">
        <w:rPr>
          <w:rFonts w:ascii="GHEA Grapalat" w:hAnsi="GHEA Grapalat" w:cs="Sylfaen"/>
          <w:b/>
          <w:lang w:val="es-ES"/>
        </w:rPr>
        <w:t>« 10</w:t>
      </w:r>
      <w:r w:rsidRPr="00560AE2">
        <w:rPr>
          <w:rFonts w:ascii="GHEA Grapalat" w:hAnsi="GHEA Grapalat" w:cs="Sylfaen"/>
          <w:b/>
          <w:lang w:val="es-ES"/>
        </w:rPr>
        <w:t xml:space="preserve"> » օրացուցային</w:t>
      </w:r>
      <w:r w:rsidRPr="00560AE2">
        <w:rPr>
          <w:rFonts w:ascii="GHEA Grapalat" w:hAnsi="GHEA Grapalat" w:cs="Arial"/>
          <w:b/>
          <w:lang w:val="es-ES"/>
        </w:rPr>
        <w:t xml:space="preserve"> </w:t>
      </w:r>
      <w:r w:rsidRPr="00560AE2">
        <w:rPr>
          <w:rFonts w:ascii="GHEA Grapalat" w:hAnsi="GHEA Grapalat" w:cs="Sylfaen"/>
          <w:b/>
          <w:lang w:val="es-ES"/>
        </w:rPr>
        <w:t>օր</w:t>
      </w:r>
      <w:r w:rsidRPr="00560AE2">
        <w:rPr>
          <w:rFonts w:ascii="GHEA Grapalat" w:hAnsi="GHEA Grapalat" w:cs="Arial"/>
          <w:b/>
          <w:lang w:val="es-ES"/>
        </w:rPr>
        <w:t xml:space="preserve"> </w:t>
      </w:r>
      <w:r w:rsidRPr="00560AE2">
        <w:rPr>
          <w:rFonts w:ascii="GHEA Grapalat" w:hAnsi="GHEA Grapalat" w:cs="Sylfaen"/>
          <w:b/>
          <w:lang w:val="es-ES"/>
        </w:rPr>
        <w:t>է</w:t>
      </w:r>
      <w:r w:rsidRPr="00560AE2">
        <w:rPr>
          <w:rFonts w:ascii="GHEA Grapalat" w:hAnsi="GHEA Grapalat" w:cs="Tahoma"/>
          <w:b/>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6871FDAC" w14:textId="77777777" w:rsidR="00491A74" w:rsidRPr="0093002B" w:rsidRDefault="00491A74">
      <w:pPr>
        <w:pStyle w:val="23"/>
        <w:spacing w:line="240" w:lineRule="auto"/>
        <w:ind w:firstLine="567"/>
        <w:rPr>
          <w:rFonts w:ascii="GHEA Grapalat" w:hAnsi="GHEA Grapalat" w:cs="Sylfaen"/>
          <w:lang w:val="hy-AM"/>
        </w:rPr>
      </w:pPr>
    </w:p>
    <w:p w14:paraId="1969836C" w14:textId="503475B0" w:rsidR="00583092" w:rsidRPr="0093002B" w:rsidRDefault="00583092" w:rsidP="00D4485C">
      <w:pPr>
        <w:ind w:firstLine="567"/>
        <w:jc w:val="both"/>
        <w:rPr>
          <w:rFonts w:ascii="GHEA Grapalat" w:hAnsi="GHEA Grapalat" w:cs="Sylfaen"/>
          <w:sz w:val="20"/>
          <w:szCs w:val="20"/>
          <w:lang w:val="es-ES"/>
        </w:rPr>
      </w:pP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 xml:space="preserve">տվիրատուի ղեկավարի կողմից պայմանագրի նախագիծը </w:t>
      </w:r>
      <w:r w:rsidRPr="0093002B">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3C0D38BB" w:rsidR="00096865" w:rsidRPr="00560AE2" w:rsidRDefault="00030D40" w:rsidP="00EF3662">
      <w:pPr>
        <w:ind w:firstLine="567"/>
        <w:jc w:val="both"/>
        <w:rPr>
          <w:rFonts w:ascii="GHEA Grapalat" w:hAnsi="GHEA Grapalat" w:cs="Sylfaen"/>
          <w:sz w:val="20"/>
          <w:lang w:val="af-ZA"/>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 ապահովումները</w:t>
      </w:r>
      <w:r w:rsidR="00560AE2" w:rsidRPr="00560AE2">
        <w:rPr>
          <w:rFonts w:ascii="GHEA Grapalat" w:hAnsi="GHEA Grapalat" w:cs="Sylfaen"/>
          <w:sz w:val="20"/>
          <w:lang w:val="af-ZA"/>
        </w:rPr>
        <w:t>:</w:t>
      </w:r>
    </w:p>
    <w:p w14:paraId="1DF2C645" w14:textId="44F7B886"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560AE2">
        <w:rPr>
          <w:rFonts w:ascii="GHEA Grapalat" w:hAnsi="GHEA Grapalat" w:cs="Sylfaen"/>
          <w:b/>
          <w:sz w:val="20"/>
          <w:lang w:val="hy-AM"/>
        </w:rPr>
        <w:t>Որակավորման</w:t>
      </w:r>
      <w:r w:rsidR="0074145B" w:rsidRPr="00560AE2">
        <w:rPr>
          <w:rFonts w:ascii="GHEA Grapalat" w:hAnsi="GHEA Grapalat" w:cs="Sylfaen"/>
          <w:b/>
          <w:sz w:val="20"/>
          <w:lang w:val="af-ZA"/>
        </w:rPr>
        <w:t xml:space="preserve"> </w:t>
      </w:r>
      <w:r w:rsidR="0074145B" w:rsidRPr="00560AE2">
        <w:rPr>
          <w:rFonts w:ascii="GHEA Grapalat" w:hAnsi="GHEA Grapalat" w:cs="Sylfaen"/>
          <w:b/>
          <w:sz w:val="20"/>
          <w:lang w:val="hy-AM"/>
        </w:rPr>
        <w:t>ապահովման</w:t>
      </w:r>
      <w:r w:rsidR="0074145B" w:rsidRPr="00560AE2">
        <w:rPr>
          <w:rFonts w:ascii="GHEA Grapalat" w:hAnsi="GHEA Grapalat" w:cs="Sylfaen"/>
          <w:b/>
          <w:sz w:val="20"/>
          <w:lang w:val="af-ZA"/>
        </w:rPr>
        <w:t xml:space="preserve"> </w:t>
      </w:r>
      <w:r w:rsidR="0074145B" w:rsidRPr="00560AE2">
        <w:rPr>
          <w:rFonts w:ascii="GHEA Grapalat" w:hAnsi="GHEA Grapalat" w:cs="Sylfaen"/>
          <w:b/>
          <w:sz w:val="20"/>
          <w:lang w:val="hy-AM"/>
        </w:rPr>
        <w:t>չափը</w:t>
      </w:r>
      <w:r w:rsidR="0074145B" w:rsidRPr="00560AE2">
        <w:rPr>
          <w:rFonts w:ascii="GHEA Grapalat" w:hAnsi="GHEA Grapalat" w:cs="Sylfaen"/>
          <w:b/>
          <w:sz w:val="20"/>
          <w:lang w:val="af-ZA"/>
        </w:rPr>
        <w:t xml:space="preserve"> </w:t>
      </w:r>
      <w:r w:rsidR="0074145B" w:rsidRPr="00560AE2">
        <w:rPr>
          <w:rFonts w:ascii="GHEA Grapalat" w:hAnsi="GHEA Grapalat" w:cs="Sylfaen"/>
          <w:b/>
          <w:sz w:val="20"/>
          <w:lang w:val="hy-AM"/>
        </w:rPr>
        <w:t>հավասար</w:t>
      </w:r>
      <w:r w:rsidR="0074145B" w:rsidRPr="00560AE2">
        <w:rPr>
          <w:rFonts w:ascii="GHEA Grapalat" w:hAnsi="GHEA Grapalat" w:cs="Sylfaen"/>
          <w:b/>
          <w:sz w:val="20"/>
          <w:lang w:val="af-ZA"/>
        </w:rPr>
        <w:t xml:space="preserve"> </w:t>
      </w:r>
      <w:r w:rsidR="0074145B" w:rsidRPr="00560AE2">
        <w:rPr>
          <w:rFonts w:ascii="GHEA Grapalat" w:hAnsi="GHEA Grapalat" w:cs="Sylfaen"/>
          <w:b/>
          <w:sz w:val="20"/>
          <w:lang w:val="hy-AM"/>
        </w:rPr>
        <w:t>է</w:t>
      </w:r>
      <w:r w:rsidR="00491A74" w:rsidRPr="00560AE2">
        <w:rPr>
          <w:rFonts w:ascii="GHEA Grapalat" w:hAnsi="GHEA Grapalat" w:cs="Sylfaen"/>
          <w:b/>
          <w:sz w:val="20"/>
          <w:lang w:val="hy-AM"/>
        </w:rPr>
        <w:t xml:space="preserve"> սույն ընթացակարգի շրջանակում գնվելիք աշխատանքների գնման գնի</w:t>
      </w:r>
      <w:r w:rsidR="0074145B" w:rsidRPr="00560AE2">
        <w:rPr>
          <w:rFonts w:ascii="GHEA Grapalat" w:hAnsi="GHEA Grapalat" w:cs="Sylfaen"/>
          <w:b/>
          <w:sz w:val="20"/>
          <w:lang w:val="af-ZA"/>
        </w:rPr>
        <w:t xml:space="preserve"> </w:t>
      </w:r>
      <w:r w:rsidR="000212A8" w:rsidRPr="00560AE2">
        <w:rPr>
          <w:rFonts w:ascii="GHEA Grapalat" w:hAnsi="GHEA Grapalat" w:cs="Sylfaen"/>
          <w:b/>
          <w:sz w:val="20"/>
          <w:lang w:val="hy-AM"/>
        </w:rPr>
        <w:t>15 տոկոսին</w:t>
      </w:r>
      <w:r w:rsidR="0074145B" w:rsidRPr="00560AE2">
        <w:rPr>
          <w:rFonts w:ascii="GHEA Grapalat" w:hAnsi="GHEA Grapalat" w:cs="Sylfaen"/>
          <w:b/>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560AE2">
        <w:rPr>
          <w:rFonts w:ascii="GHEA Grapalat" w:hAnsi="GHEA Grapalat" w:cs="Sylfaen"/>
          <w:b/>
          <w:sz w:val="20"/>
        </w:rPr>
        <w:t>Որակավորման</w:t>
      </w:r>
      <w:r w:rsidR="00F96621" w:rsidRPr="00560AE2">
        <w:rPr>
          <w:rFonts w:ascii="GHEA Grapalat" w:hAnsi="GHEA Grapalat" w:cs="Sylfaen"/>
          <w:b/>
          <w:sz w:val="20"/>
          <w:lang w:val="af-ZA"/>
        </w:rPr>
        <w:t xml:space="preserve"> </w:t>
      </w:r>
      <w:r w:rsidR="00F96621" w:rsidRPr="00560AE2">
        <w:rPr>
          <w:rFonts w:ascii="GHEA Grapalat" w:hAnsi="GHEA Grapalat" w:cs="Sylfaen"/>
          <w:b/>
          <w:sz w:val="20"/>
        </w:rPr>
        <w:t>ապահովումը</w:t>
      </w:r>
      <w:r w:rsidR="00F96621" w:rsidRPr="00560AE2">
        <w:rPr>
          <w:rFonts w:ascii="GHEA Grapalat" w:hAnsi="GHEA Grapalat" w:cs="Sylfaen"/>
          <w:b/>
          <w:sz w:val="20"/>
          <w:lang w:val="af-ZA"/>
        </w:rPr>
        <w:t xml:space="preserve"> </w:t>
      </w:r>
      <w:r w:rsidR="00F96621" w:rsidRPr="00560AE2">
        <w:rPr>
          <w:rFonts w:ascii="GHEA Grapalat" w:hAnsi="GHEA Grapalat" w:cs="Sylfaen"/>
          <w:b/>
          <w:sz w:val="20"/>
        </w:rPr>
        <w:t>ներկայացվում</w:t>
      </w:r>
      <w:r w:rsidR="00F96621" w:rsidRPr="00560AE2">
        <w:rPr>
          <w:rFonts w:ascii="GHEA Grapalat" w:hAnsi="GHEA Grapalat" w:cs="Sylfaen"/>
          <w:b/>
          <w:sz w:val="20"/>
          <w:lang w:val="af-ZA"/>
        </w:rPr>
        <w:t xml:space="preserve"> </w:t>
      </w:r>
      <w:r w:rsidR="00F96621" w:rsidRPr="00560AE2">
        <w:rPr>
          <w:rFonts w:ascii="GHEA Grapalat" w:hAnsi="GHEA Grapalat" w:cs="Sylfaen"/>
          <w:b/>
          <w:sz w:val="20"/>
        </w:rPr>
        <w:t>է</w:t>
      </w:r>
      <w:r w:rsidR="00F96621" w:rsidRPr="00560AE2">
        <w:rPr>
          <w:rFonts w:ascii="GHEA Grapalat" w:hAnsi="GHEA Grapalat" w:cs="Sylfaen"/>
          <w:b/>
          <w:sz w:val="20"/>
          <w:lang w:val="af-ZA"/>
        </w:rPr>
        <w:t xml:space="preserve"> </w:t>
      </w:r>
      <w:r w:rsidR="000212A8" w:rsidRPr="00560AE2">
        <w:rPr>
          <w:rFonts w:ascii="GHEA Grapalat" w:hAnsi="GHEA Grapalat" w:cs="Sylfaen"/>
          <w:b/>
          <w:sz w:val="20"/>
        </w:rPr>
        <w:t>տուժանքի</w:t>
      </w:r>
      <w:r w:rsidR="000212A8" w:rsidRPr="00560AE2">
        <w:rPr>
          <w:rFonts w:ascii="GHEA Grapalat" w:hAnsi="GHEA Grapalat" w:cs="Sylfaen"/>
          <w:b/>
          <w:sz w:val="20"/>
          <w:lang w:val="af-ZA"/>
        </w:rPr>
        <w:t xml:space="preserve"> (</w:t>
      </w:r>
      <w:r w:rsidR="000212A8" w:rsidRPr="00560AE2">
        <w:rPr>
          <w:rFonts w:ascii="GHEA Grapalat" w:hAnsi="GHEA Grapalat" w:cs="Sylfaen"/>
          <w:b/>
          <w:sz w:val="20"/>
        </w:rPr>
        <w:t>հավելված</w:t>
      </w:r>
      <w:r w:rsidR="000212A8" w:rsidRPr="00560AE2">
        <w:rPr>
          <w:rFonts w:ascii="GHEA Grapalat" w:hAnsi="GHEA Grapalat" w:cs="Sylfaen"/>
          <w:b/>
          <w:sz w:val="20"/>
          <w:lang w:val="af-ZA"/>
        </w:rPr>
        <w:t xml:space="preserve"> 4</w:t>
      </w:r>
      <w:r w:rsidR="000212A8" w:rsidRPr="00560AE2">
        <w:rPr>
          <w:rFonts w:ascii="Cambria Math" w:hAnsi="Cambria Math" w:cs="Cambria Math"/>
          <w:b/>
          <w:sz w:val="20"/>
          <w:lang w:val="af-ZA"/>
        </w:rPr>
        <w:t>․</w:t>
      </w:r>
      <w:r w:rsidR="000212A8" w:rsidRPr="00560AE2">
        <w:rPr>
          <w:rFonts w:ascii="GHEA Grapalat" w:hAnsi="GHEA Grapalat" w:cs="Sylfaen"/>
          <w:b/>
          <w:sz w:val="20"/>
          <w:lang w:val="af-ZA"/>
        </w:rPr>
        <w:t xml:space="preserve">2)  </w:t>
      </w:r>
      <w:r w:rsidR="000212A8" w:rsidRPr="00560AE2">
        <w:rPr>
          <w:rFonts w:ascii="GHEA Grapalat" w:hAnsi="GHEA Grapalat" w:cs="Sylfaen"/>
          <w:b/>
          <w:sz w:val="20"/>
        </w:rPr>
        <w:t>կամ</w:t>
      </w:r>
      <w:r w:rsidR="000212A8" w:rsidRPr="00560AE2">
        <w:rPr>
          <w:rFonts w:ascii="GHEA Grapalat" w:hAnsi="GHEA Grapalat" w:cs="Sylfaen"/>
          <w:b/>
          <w:sz w:val="20"/>
          <w:lang w:val="af-ZA"/>
        </w:rPr>
        <w:t xml:space="preserve"> </w:t>
      </w:r>
      <w:r w:rsidR="000212A8" w:rsidRPr="00560AE2">
        <w:rPr>
          <w:rFonts w:ascii="GHEA Grapalat" w:hAnsi="GHEA Grapalat" w:cs="Sylfaen"/>
          <w:b/>
          <w:sz w:val="20"/>
        </w:rPr>
        <w:t>կանխիկ</w:t>
      </w:r>
      <w:r w:rsidR="000212A8" w:rsidRPr="00560AE2">
        <w:rPr>
          <w:rFonts w:ascii="GHEA Grapalat" w:hAnsi="GHEA Grapalat" w:cs="Sylfaen"/>
          <w:b/>
          <w:sz w:val="20"/>
          <w:lang w:val="af-ZA"/>
        </w:rPr>
        <w:t xml:space="preserve"> </w:t>
      </w:r>
      <w:r w:rsidR="000212A8" w:rsidRPr="00560AE2">
        <w:rPr>
          <w:rFonts w:ascii="GHEA Grapalat" w:hAnsi="GHEA Grapalat" w:cs="Sylfaen"/>
          <w:b/>
          <w:sz w:val="20"/>
        </w:rPr>
        <w:t>փողի</w:t>
      </w:r>
      <w:r w:rsidR="00560AE2" w:rsidRPr="00560AE2">
        <w:rPr>
          <w:rFonts w:ascii="GHEA Grapalat" w:hAnsi="GHEA Grapalat" w:cs="Sylfaen"/>
          <w:b/>
          <w:sz w:val="20"/>
          <w:lang w:val="af-ZA"/>
        </w:rPr>
        <w:t xml:space="preserve"> </w:t>
      </w:r>
      <w:r w:rsidR="000212A8" w:rsidRPr="00560AE2">
        <w:rPr>
          <w:rFonts w:ascii="GHEA Grapalat" w:hAnsi="GHEA Grapalat" w:cs="Sylfaen"/>
          <w:b/>
          <w:sz w:val="20"/>
        </w:rPr>
        <w:t>ձևով։</w:t>
      </w:r>
      <w:r w:rsidR="000212A8" w:rsidRPr="00560AE2">
        <w:rPr>
          <w:rFonts w:ascii="GHEA Grapalat" w:hAnsi="GHEA Grapalat" w:cs="Sylfaen"/>
          <w:b/>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0212A8" w:rsidRPr="0093002B">
        <w:rPr>
          <w:rFonts w:ascii="GHEA Grapalat" w:hAnsi="GHEA Grapalat" w:cs="Sylfaen"/>
          <w:sz w:val="20"/>
          <w:lang w:val="hy-AM"/>
        </w:rPr>
        <w:t>2</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r w:rsidR="003D4668" w:rsidRPr="0093002B">
        <w:rPr>
          <w:rStyle w:val="af6"/>
          <w:rFonts w:ascii="GHEA Grapalat" w:hAnsi="GHEA Grapalat" w:cs="Arial"/>
          <w:sz w:val="20"/>
        </w:rPr>
        <w:footnoteReference w:id="4"/>
      </w:r>
    </w:p>
    <w:p w14:paraId="05ACF673" w14:textId="6E6ECB63" w:rsidR="00775810" w:rsidRPr="0093002B" w:rsidRDefault="00775810" w:rsidP="0077581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0C5CB742"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 xml:space="preserve">10.3. </w:t>
      </w:r>
      <w:r w:rsidRPr="00560AE2">
        <w:rPr>
          <w:rFonts w:ascii="GHEA Grapalat" w:hAnsi="GHEA Grapalat" w:cs="Sylfaen"/>
          <w:b/>
          <w:sz w:val="20"/>
          <w:lang w:val="hy-AM"/>
        </w:rPr>
        <w:t>Պայմանագրի</w:t>
      </w:r>
      <w:r w:rsidRPr="00560AE2">
        <w:rPr>
          <w:rFonts w:ascii="GHEA Grapalat" w:hAnsi="GHEA Grapalat" w:cs="Sylfaen"/>
          <w:b/>
          <w:sz w:val="20"/>
          <w:lang w:val="af-ZA"/>
        </w:rPr>
        <w:t xml:space="preserve"> </w:t>
      </w:r>
      <w:r w:rsidRPr="00560AE2">
        <w:rPr>
          <w:rFonts w:ascii="GHEA Grapalat" w:hAnsi="GHEA Grapalat" w:cs="Sylfaen"/>
          <w:b/>
          <w:sz w:val="20"/>
          <w:lang w:val="hy-AM"/>
        </w:rPr>
        <w:t>ապահովման</w:t>
      </w:r>
      <w:r w:rsidRPr="00560AE2">
        <w:rPr>
          <w:rFonts w:ascii="GHEA Grapalat" w:hAnsi="GHEA Grapalat" w:cs="Sylfaen"/>
          <w:b/>
          <w:sz w:val="20"/>
          <w:lang w:val="af-ZA"/>
        </w:rPr>
        <w:t xml:space="preserve"> </w:t>
      </w:r>
      <w:r w:rsidRPr="00560AE2">
        <w:rPr>
          <w:rFonts w:ascii="GHEA Grapalat" w:hAnsi="GHEA Grapalat" w:cs="Sylfaen"/>
          <w:b/>
          <w:sz w:val="20"/>
          <w:lang w:val="hy-AM"/>
        </w:rPr>
        <w:t>չափը</w:t>
      </w:r>
      <w:r w:rsidRPr="00560AE2">
        <w:rPr>
          <w:rFonts w:ascii="GHEA Grapalat" w:hAnsi="GHEA Grapalat" w:cs="Sylfaen"/>
          <w:b/>
          <w:sz w:val="20"/>
          <w:lang w:val="af-ZA"/>
        </w:rPr>
        <w:t xml:space="preserve"> </w:t>
      </w:r>
      <w:r w:rsidRPr="00560AE2">
        <w:rPr>
          <w:rFonts w:ascii="GHEA Grapalat" w:hAnsi="GHEA Grapalat" w:cs="Sylfaen"/>
          <w:b/>
          <w:sz w:val="20"/>
          <w:lang w:val="hy-AM"/>
        </w:rPr>
        <w:t>կազմում</w:t>
      </w:r>
      <w:r w:rsidRPr="00560AE2">
        <w:rPr>
          <w:rFonts w:ascii="GHEA Grapalat" w:hAnsi="GHEA Grapalat" w:cs="Sylfaen"/>
          <w:b/>
          <w:sz w:val="20"/>
          <w:lang w:val="af-ZA"/>
        </w:rPr>
        <w:t xml:space="preserve"> </w:t>
      </w:r>
      <w:r w:rsidRPr="00560AE2">
        <w:rPr>
          <w:rFonts w:ascii="GHEA Grapalat" w:hAnsi="GHEA Grapalat" w:cs="Sylfaen"/>
          <w:b/>
          <w:sz w:val="20"/>
          <w:lang w:val="hy-AM"/>
        </w:rPr>
        <w:t>է</w:t>
      </w:r>
      <w:r w:rsidRPr="00560AE2">
        <w:rPr>
          <w:rFonts w:ascii="GHEA Grapalat" w:hAnsi="GHEA Grapalat" w:cs="Sylfaen"/>
          <w:b/>
          <w:sz w:val="20"/>
          <w:lang w:val="af-ZA"/>
        </w:rPr>
        <w:t xml:space="preserve"> </w:t>
      </w:r>
      <w:r w:rsidR="00D4097A" w:rsidRPr="00560AE2">
        <w:rPr>
          <w:rFonts w:ascii="GHEA Grapalat" w:hAnsi="GHEA Grapalat" w:cs="Sylfaen"/>
          <w:b/>
          <w:sz w:val="20"/>
          <w:lang w:val="hy-AM"/>
        </w:rPr>
        <w:t xml:space="preserve">գնման </w:t>
      </w:r>
      <w:r w:rsidRPr="00560AE2">
        <w:rPr>
          <w:rFonts w:ascii="GHEA Grapalat" w:hAnsi="GHEA Grapalat" w:cs="Sylfaen"/>
          <w:b/>
          <w:sz w:val="20"/>
          <w:lang w:val="hy-AM"/>
        </w:rPr>
        <w:t>գնի</w:t>
      </w:r>
      <w:r w:rsidRPr="00560AE2">
        <w:rPr>
          <w:rFonts w:ascii="GHEA Grapalat" w:hAnsi="GHEA Grapalat" w:cs="Sylfaen"/>
          <w:b/>
          <w:sz w:val="20"/>
          <w:lang w:val="af-ZA"/>
        </w:rPr>
        <w:t xml:space="preserve"> 10  </w:t>
      </w:r>
      <w:r w:rsidRPr="00560AE2">
        <w:rPr>
          <w:rFonts w:ascii="GHEA Grapalat" w:hAnsi="GHEA Grapalat" w:cs="Sylfaen"/>
          <w:b/>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560AE2">
        <w:rPr>
          <w:rFonts w:ascii="GHEA Grapalat" w:hAnsi="GHEA Grapalat" w:cs="Sylfaen"/>
          <w:b/>
          <w:sz w:val="20"/>
          <w:lang w:val="hy-AM"/>
        </w:rPr>
        <w:t xml:space="preserve">Պայմանագրի ապահովումը ներկայացվում է </w:t>
      </w:r>
      <w:r w:rsidR="00560AE2" w:rsidRPr="00560AE2">
        <w:rPr>
          <w:rFonts w:ascii="GHEA Grapalat" w:hAnsi="GHEA Grapalat" w:cs="Sylfaen"/>
          <w:b/>
          <w:sz w:val="20"/>
          <w:lang w:val="hy-AM"/>
        </w:rPr>
        <w:t>տուժանքի</w:t>
      </w:r>
      <w:r w:rsidR="00501A05" w:rsidRPr="00560AE2">
        <w:rPr>
          <w:rFonts w:ascii="GHEA Grapalat" w:hAnsi="GHEA Grapalat" w:cs="Sylfaen"/>
          <w:b/>
          <w:sz w:val="20"/>
          <w:lang w:val="hy-AM"/>
        </w:rPr>
        <w:t xml:space="preserve"> </w:t>
      </w:r>
      <w:r w:rsidR="007862B1" w:rsidRPr="00560AE2">
        <w:rPr>
          <w:rFonts w:ascii="GHEA Grapalat" w:hAnsi="GHEA Grapalat" w:cs="Sylfaen"/>
          <w:b/>
          <w:sz w:val="20"/>
          <w:lang w:val="hy-AM"/>
        </w:rPr>
        <w:t>(հավելված 5</w:t>
      </w:r>
      <w:r w:rsidR="00560AE2" w:rsidRPr="00560AE2">
        <w:rPr>
          <w:rFonts w:ascii="GHEA Grapalat" w:hAnsi="GHEA Grapalat" w:cs="Sylfaen"/>
          <w:b/>
          <w:sz w:val="20"/>
          <w:lang w:val="hy-AM"/>
        </w:rPr>
        <w:t>.1</w:t>
      </w:r>
      <w:r w:rsidR="007862B1" w:rsidRPr="00560AE2">
        <w:rPr>
          <w:rFonts w:ascii="GHEA Grapalat" w:hAnsi="GHEA Grapalat" w:cs="Sylfaen"/>
          <w:b/>
          <w:sz w:val="20"/>
          <w:lang w:val="hy-AM"/>
        </w:rPr>
        <w:t xml:space="preserve">) </w:t>
      </w:r>
      <w:r w:rsidR="00501A05" w:rsidRPr="00560AE2">
        <w:rPr>
          <w:rFonts w:ascii="GHEA Grapalat" w:hAnsi="GHEA Grapalat" w:cs="Sylfaen"/>
          <w:b/>
          <w:sz w:val="20"/>
          <w:lang w:val="hy-AM"/>
        </w:rPr>
        <w:t>կամ կան</w:t>
      </w:r>
      <w:r w:rsidR="007862B1" w:rsidRPr="00560AE2">
        <w:rPr>
          <w:rFonts w:ascii="GHEA Grapalat" w:hAnsi="GHEA Grapalat" w:cs="Sylfaen"/>
          <w:b/>
          <w:sz w:val="20"/>
          <w:lang w:val="hy-AM"/>
        </w:rPr>
        <w:t>խ</w:t>
      </w:r>
      <w:r w:rsidR="00501A05" w:rsidRPr="00560AE2">
        <w:rPr>
          <w:rFonts w:ascii="GHEA Grapalat" w:hAnsi="GHEA Grapalat" w:cs="Sylfaen"/>
          <w:b/>
          <w:sz w:val="20"/>
          <w:lang w:val="hy-AM"/>
        </w:rPr>
        <w:t>ի</w:t>
      </w:r>
      <w:r w:rsidR="000464DB" w:rsidRPr="00560AE2">
        <w:rPr>
          <w:rFonts w:ascii="GHEA Grapalat" w:hAnsi="GHEA Grapalat" w:cs="Sylfaen"/>
          <w:b/>
          <w:sz w:val="20"/>
          <w:lang w:val="hy-AM"/>
        </w:rPr>
        <w:t>կ</w:t>
      </w:r>
      <w:r w:rsidR="00501A05" w:rsidRPr="00560AE2">
        <w:rPr>
          <w:rFonts w:ascii="GHEA Grapalat" w:hAnsi="GHEA Grapalat" w:cs="Sylfaen"/>
          <w:b/>
          <w:sz w:val="20"/>
          <w:lang w:val="hy-AM"/>
        </w:rPr>
        <w:t xml:space="preserve"> փողի ձևով:</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762EA279" w14:textId="5BEF1CA5" w:rsidR="005D7556" w:rsidRPr="0093002B" w:rsidRDefault="00281740" w:rsidP="00560AE2">
      <w:pPr>
        <w:ind w:firstLine="567"/>
        <w:jc w:val="both"/>
        <w:rPr>
          <w:rFonts w:ascii="GHEA Grapalat" w:hAnsi="GHEA Grapalat" w:cs="Sylfaen"/>
          <w:sz w:val="20"/>
          <w:lang w:val="hy-AM"/>
        </w:rPr>
      </w:pPr>
      <w:r w:rsidRPr="0093002B">
        <w:rPr>
          <w:rFonts w:ascii="GHEA Grapalat" w:hAnsi="GHEA Grapalat" w:cs="Sylfaen"/>
          <w:sz w:val="20"/>
          <w:lang w:val="hy-AM"/>
        </w:rPr>
        <w:t xml:space="preserve">10.4 </w:t>
      </w:r>
    </w:p>
    <w:p w14:paraId="3C9AEBE8" w14:textId="77777777" w:rsidR="002A0AD3" w:rsidRPr="0093002B"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93002B">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w:t>
      </w:r>
      <w:r w:rsidRPr="0093002B">
        <w:rPr>
          <w:rFonts w:ascii="GHEA Grapalat" w:hAnsi="GHEA Grapalat" w:cs="Sylfaen"/>
          <w:sz w:val="20"/>
          <w:lang w:val="af-ZA"/>
        </w:rPr>
        <w:lastRenderedPageBreak/>
        <w:t xml:space="preserve">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410B4467" w14:textId="77777777" w:rsidR="002A0AD3" w:rsidRPr="0093002B" w:rsidRDefault="002A0AD3" w:rsidP="00EF3662">
      <w:pPr>
        <w:ind w:firstLine="567"/>
        <w:jc w:val="both"/>
        <w:rPr>
          <w:rFonts w:ascii="GHEA Grapalat" w:hAnsi="GHEA Grapalat" w:cs="Sylfaen"/>
          <w:sz w:val="20"/>
          <w:lang w:val="af-ZA"/>
        </w:rPr>
      </w:pPr>
    </w:p>
    <w:p w14:paraId="761C05E6" w14:textId="77777777" w:rsidR="005D7556" w:rsidRPr="0093002B" w:rsidRDefault="005D7556" w:rsidP="00EF3662">
      <w:pPr>
        <w:ind w:firstLine="567"/>
        <w:jc w:val="both"/>
        <w:rPr>
          <w:rFonts w:ascii="GHEA Grapalat" w:hAnsi="GHEA Grapalat" w:cs="Sylfaen"/>
          <w:sz w:val="20"/>
          <w:lang w:val="hy-AM"/>
        </w:rPr>
      </w:pP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CE0B148"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6510F5" w:rsidRPr="0093002B">
        <w:rPr>
          <w:rStyle w:val="af6"/>
          <w:rFonts w:ascii="GHEA Grapalat" w:hAnsi="GHEA Grapalat" w:cs="Sylfaen"/>
          <w:sz w:val="20"/>
        </w:rPr>
        <w:footnoteReference w:id="5"/>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F10EEAF" w:rsidR="00096865" w:rsidRPr="0093002B" w:rsidRDefault="00560AE2"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560AE2" w:rsidRDefault="002D5CF0" w:rsidP="00EF3662">
      <w:pPr>
        <w:ind w:firstLine="567"/>
        <w:jc w:val="both"/>
        <w:rPr>
          <w:rFonts w:ascii="GHEA Grapalat" w:hAnsi="GHEA Grapalat" w:cs="Sylfaen"/>
          <w:b/>
          <w:sz w:val="20"/>
          <w:lang w:val="es-ES"/>
        </w:rPr>
      </w:pPr>
      <w:r w:rsidRPr="00560AE2">
        <w:rPr>
          <w:rFonts w:ascii="GHEA Grapalat" w:hAnsi="GHEA Grapalat" w:cs="Sylfaen"/>
          <w:b/>
          <w:sz w:val="20"/>
          <w:lang w:val="es-ES"/>
        </w:rPr>
        <w:t>2.</w:t>
      </w:r>
      <w:r w:rsidR="00D76BBA" w:rsidRPr="00560AE2">
        <w:rPr>
          <w:rFonts w:ascii="GHEA Grapalat" w:hAnsi="GHEA Grapalat" w:cs="Sylfaen"/>
          <w:b/>
          <w:sz w:val="20"/>
          <w:lang w:val="es-ES"/>
        </w:rPr>
        <w:t>1</w:t>
      </w:r>
      <w:r w:rsidRPr="00560AE2">
        <w:rPr>
          <w:rFonts w:ascii="GHEA Grapalat" w:hAnsi="GHEA Grapalat" w:cs="Sylfaen"/>
          <w:b/>
          <w:sz w:val="20"/>
          <w:lang w:val="es-ES"/>
        </w:rPr>
        <w:t xml:space="preserve"> </w:t>
      </w:r>
      <w:r w:rsidR="00096865" w:rsidRPr="00560AE2">
        <w:rPr>
          <w:rFonts w:ascii="GHEA Grapalat" w:hAnsi="GHEA Grapalat" w:cs="Sylfaen"/>
          <w:b/>
          <w:sz w:val="20"/>
          <w:lang w:val="ru-RU"/>
        </w:rPr>
        <w:t>ընթացակարգին</w:t>
      </w:r>
      <w:r w:rsidR="00096865" w:rsidRPr="00560AE2">
        <w:rPr>
          <w:rFonts w:ascii="GHEA Grapalat" w:hAnsi="GHEA Grapalat" w:cs="Sylfaen"/>
          <w:b/>
          <w:sz w:val="20"/>
          <w:lang w:val="af-ZA"/>
        </w:rPr>
        <w:t xml:space="preserve"> </w:t>
      </w:r>
      <w:r w:rsidR="00096865" w:rsidRPr="00560AE2">
        <w:rPr>
          <w:rFonts w:ascii="GHEA Grapalat" w:hAnsi="GHEA Grapalat" w:cs="Sylfaen"/>
          <w:b/>
          <w:sz w:val="20"/>
          <w:lang w:val="ru-RU"/>
        </w:rPr>
        <w:t>մասնակցելու</w:t>
      </w:r>
      <w:r w:rsidR="00096865" w:rsidRPr="00560AE2">
        <w:rPr>
          <w:rFonts w:ascii="GHEA Grapalat" w:hAnsi="GHEA Grapalat" w:cs="Sylfaen"/>
          <w:b/>
          <w:sz w:val="20"/>
          <w:lang w:val="af-ZA"/>
        </w:rPr>
        <w:t xml:space="preserve"> </w:t>
      </w:r>
      <w:r w:rsidR="00096865" w:rsidRPr="00560AE2">
        <w:rPr>
          <w:rFonts w:ascii="GHEA Grapalat" w:hAnsi="GHEA Grapalat" w:cs="Sylfaen"/>
          <w:b/>
          <w:sz w:val="20"/>
          <w:lang w:val="ru-RU"/>
        </w:rPr>
        <w:t>դիմում</w:t>
      </w:r>
      <w:r w:rsidR="00EF4630" w:rsidRPr="00560AE2">
        <w:rPr>
          <w:rFonts w:ascii="GHEA Grapalat" w:hAnsi="GHEA Grapalat" w:cs="Sylfaen"/>
          <w:b/>
          <w:sz w:val="20"/>
          <w:lang w:val="es-ES"/>
        </w:rPr>
        <w:t>-</w:t>
      </w:r>
      <w:r w:rsidR="00EF4630" w:rsidRPr="00560AE2">
        <w:rPr>
          <w:rFonts w:ascii="GHEA Grapalat" w:hAnsi="GHEA Grapalat" w:cs="Sylfaen"/>
          <w:b/>
          <w:sz w:val="20"/>
        </w:rPr>
        <w:t>հայտարարություն</w:t>
      </w:r>
      <w:r w:rsidR="00096865" w:rsidRPr="00560AE2">
        <w:rPr>
          <w:rFonts w:ascii="GHEA Grapalat" w:hAnsi="GHEA Grapalat" w:cs="Sylfaen"/>
          <w:b/>
          <w:sz w:val="20"/>
          <w:lang w:val="af-ZA"/>
        </w:rPr>
        <w:t xml:space="preserve">` </w:t>
      </w:r>
      <w:r w:rsidR="006F49AA" w:rsidRPr="00560AE2">
        <w:rPr>
          <w:rFonts w:ascii="GHEA Grapalat" w:hAnsi="GHEA Grapalat" w:cs="Sylfaen"/>
          <w:b/>
          <w:sz w:val="20"/>
          <w:lang w:val="af-ZA"/>
        </w:rPr>
        <w:t>համաձայն հ</w:t>
      </w:r>
      <w:r w:rsidR="00096865" w:rsidRPr="00560AE2">
        <w:rPr>
          <w:rFonts w:ascii="GHEA Grapalat" w:hAnsi="GHEA Grapalat" w:cs="Sylfaen"/>
          <w:b/>
          <w:sz w:val="20"/>
          <w:lang w:val="ru-RU"/>
        </w:rPr>
        <w:t>ավելված</w:t>
      </w:r>
      <w:r w:rsidR="00096865" w:rsidRPr="00560AE2">
        <w:rPr>
          <w:rFonts w:ascii="GHEA Grapalat" w:hAnsi="GHEA Grapalat" w:cs="Sylfaen"/>
          <w:b/>
          <w:sz w:val="20"/>
          <w:lang w:val="af-ZA"/>
        </w:rPr>
        <w:t xml:space="preserve"> N 1</w:t>
      </w:r>
      <w:r w:rsidR="006F49AA" w:rsidRPr="00560AE2">
        <w:rPr>
          <w:rFonts w:ascii="GHEA Grapalat" w:hAnsi="GHEA Grapalat" w:cs="Sylfaen"/>
          <w:b/>
          <w:sz w:val="20"/>
          <w:lang w:val="af-ZA"/>
        </w:rPr>
        <w:t>-ի</w:t>
      </w:r>
      <w:r w:rsidR="00BC6807" w:rsidRPr="00560AE2">
        <w:rPr>
          <w:rFonts w:ascii="GHEA Grapalat" w:hAnsi="GHEA Grapalat" w:cs="Sylfaen"/>
          <w:b/>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6"/>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560AE2">
        <w:rPr>
          <w:rFonts w:ascii="GHEA Grapalat" w:hAnsi="GHEA Grapalat" w:cs="Sylfaen"/>
          <w:b/>
          <w:sz w:val="20"/>
          <w:lang w:val="hy-AM"/>
        </w:rPr>
        <w:t>գնային</w:t>
      </w:r>
      <w:r w:rsidR="00E67BA7" w:rsidRPr="00560AE2">
        <w:rPr>
          <w:rFonts w:ascii="GHEA Grapalat" w:hAnsi="GHEA Grapalat" w:cs="Sylfaen"/>
          <w:b/>
          <w:sz w:val="20"/>
          <w:lang w:val="af-ZA"/>
        </w:rPr>
        <w:t xml:space="preserve"> </w:t>
      </w:r>
      <w:r w:rsidR="00E67BA7" w:rsidRPr="00560AE2">
        <w:rPr>
          <w:rFonts w:ascii="GHEA Grapalat" w:hAnsi="GHEA Grapalat" w:cs="Sylfaen"/>
          <w:b/>
          <w:sz w:val="20"/>
          <w:lang w:val="hy-AM"/>
        </w:rPr>
        <w:t>առաջարկ</w:t>
      </w:r>
      <w:r w:rsidR="00294FFF" w:rsidRPr="00560AE2">
        <w:rPr>
          <w:rFonts w:ascii="GHEA Grapalat" w:hAnsi="GHEA Grapalat" w:cs="Sylfaen"/>
          <w:b/>
          <w:sz w:val="20"/>
          <w:lang w:val="af-ZA"/>
        </w:rPr>
        <w:t xml:space="preserve">` </w:t>
      </w:r>
      <w:r w:rsidR="00294FFF" w:rsidRPr="00560AE2">
        <w:rPr>
          <w:rFonts w:ascii="GHEA Grapalat" w:hAnsi="GHEA Grapalat" w:cs="Sylfaen"/>
          <w:b/>
          <w:sz w:val="20"/>
          <w:lang w:val="hy-AM"/>
        </w:rPr>
        <w:t>համաձայն</w:t>
      </w:r>
      <w:r w:rsidR="00294FFF" w:rsidRPr="00560AE2">
        <w:rPr>
          <w:rFonts w:ascii="GHEA Grapalat" w:hAnsi="GHEA Grapalat" w:cs="Sylfaen"/>
          <w:b/>
          <w:sz w:val="20"/>
          <w:lang w:val="af-ZA"/>
        </w:rPr>
        <w:t xml:space="preserve"> </w:t>
      </w:r>
      <w:r w:rsidR="00294FFF" w:rsidRPr="00560AE2">
        <w:rPr>
          <w:rFonts w:ascii="GHEA Grapalat" w:hAnsi="GHEA Grapalat" w:cs="Sylfaen"/>
          <w:b/>
          <w:sz w:val="20"/>
          <w:lang w:val="hy-AM"/>
        </w:rPr>
        <w:t>հավելված</w:t>
      </w:r>
      <w:r w:rsidR="00294FFF" w:rsidRPr="00560AE2">
        <w:rPr>
          <w:rFonts w:ascii="GHEA Grapalat" w:hAnsi="GHEA Grapalat" w:cs="Sylfaen"/>
          <w:b/>
          <w:sz w:val="20"/>
          <w:lang w:val="af-ZA"/>
        </w:rPr>
        <w:t xml:space="preserve"> N </w:t>
      </w:r>
      <w:r w:rsidR="004D557A" w:rsidRPr="00560AE2">
        <w:rPr>
          <w:rFonts w:ascii="GHEA Grapalat" w:hAnsi="GHEA Grapalat" w:cs="Sylfaen"/>
          <w:b/>
          <w:sz w:val="20"/>
          <w:lang w:val="af-ZA"/>
        </w:rPr>
        <w:t>2</w:t>
      </w:r>
      <w:r w:rsidR="00294FFF" w:rsidRPr="00560AE2">
        <w:rPr>
          <w:rFonts w:ascii="GHEA Grapalat" w:hAnsi="GHEA Grapalat" w:cs="Sylfaen"/>
          <w:b/>
          <w:sz w:val="20"/>
          <w:lang w:val="af-ZA"/>
        </w:rPr>
        <w:t>-</w:t>
      </w:r>
      <w:r w:rsidR="00294FFF" w:rsidRPr="00560AE2">
        <w:rPr>
          <w:rFonts w:ascii="GHEA Grapalat" w:hAnsi="GHEA Grapalat" w:cs="Sylfaen"/>
          <w:b/>
          <w:sz w:val="20"/>
          <w:lang w:val="hy-AM"/>
        </w:rPr>
        <w:t>ի</w:t>
      </w:r>
      <w:r w:rsidR="00294FFF" w:rsidRPr="00560AE2">
        <w:rPr>
          <w:rFonts w:ascii="GHEA Grapalat" w:hAnsi="GHEA Grapalat" w:cs="Sylfaen"/>
          <w:b/>
          <w:sz w:val="20"/>
          <w:lang w:val="af-ZA"/>
        </w:rPr>
        <w:t>:</w:t>
      </w:r>
      <w:r w:rsidR="00294FFF" w:rsidRPr="0093002B">
        <w:rPr>
          <w:rFonts w:ascii="GHEA Grapalat" w:hAnsi="GHEA Grapalat" w:cs="Sylfaen"/>
          <w:sz w:val="20"/>
          <w:lang w:val="af-ZA"/>
        </w:rPr>
        <w:t xml:space="preserve">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4B868C90" w14:textId="77777777" w:rsidR="002E11D1" w:rsidRPr="00560AE2" w:rsidRDefault="002E11D1" w:rsidP="002E11D1">
      <w:pPr>
        <w:pStyle w:val="norm"/>
        <w:spacing w:line="240" w:lineRule="auto"/>
        <w:ind w:firstLine="567"/>
        <w:rPr>
          <w:rFonts w:ascii="GHEA Grapalat" w:hAnsi="GHEA Grapalat" w:cs="Sylfaen"/>
          <w:b/>
          <w:sz w:val="20"/>
          <w:szCs w:val="24"/>
          <w:lang w:val="af-ZA" w:eastAsia="en-US"/>
        </w:rPr>
      </w:pPr>
      <w:r w:rsidRPr="00560AE2">
        <w:rPr>
          <w:rFonts w:ascii="GHEA Grapalat" w:hAnsi="GHEA Grapalat"/>
          <w:b/>
          <w:sz w:val="20"/>
          <w:lang w:val="af-ZA"/>
        </w:rPr>
        <w:t xml:space="preserve">2.6 </w:t>
      </w:r>
      <w:r w:rsidRPr="00560AE2">
        <w:rPr>
          <w:rFonts w:ascii="GHEA Grapalat" w:hAnsi="GHEA Grapalat" w:cs="Sylfaen"/>
          <w:b/>
          <w:sz w:val="20"/>
          <w:szCs w:val="24"/>
          <w:lang w:eastAsia="en-US"/>
        </w:rPr>
        <w:t>շինարարական</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աշխատանքների</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գնման</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դեպքում՝</w:t>
      </w:r>
    </w:p>
    <w:p w14:paraId="03CB608F" w14:textId="77777777" w:rsidR="002E11D1" w:rsidRPr="00560AE2" w:rsidRDefault="002E11D1" w:rsidP="002E11D1">
      <w:pPr>
        <w:pStyle w:val="norm"/>
        <w:spacing w:line="240" w:lineRule="auto"/>
        <w:rPr>
          <w:rFonts w:ascii="GHEA Grapalat" w:hAnsi="GHEA Grapalat" w:cs="Sylfaen"/>
          <w:b/>
          <w:sz w:val="20"/>
          <w:szCs w:val="24"/>
          <w:lang w:val="af-ZA" w:eastAsia="en-US"/>
        </w:rPr>
      </w:pP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իր</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կողմից</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հաստատված՝</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լրացված</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ծավալաթերթ</w:t>
      </w:r>
      <w:r w:rsidRPr="00560AE2">
        <w:rPr>
          <w:rFonts w:ascii="GHEA Grapalat" w:hAnsi="GHEA Grapalat" w:cs="Sylfaen"/>
          <w:b/>
          <w:sz w:val="20"/>
          <w:szCs w:val="24"/>
          <w:lang w:val="af-ZA" w:eastAsia="en-US"/>
        </w:rPr>
        <w:t>-</w:t>
      </w:r>
      <w:r w:rsidRPr="00560AE2">
        <w:rPr>
          <w:rFonts w:ascii="GHEA Grapalat" w:hAnsi="GHEA Grapalat" w:cs="Sylfaen"/>
          <w:b/>
          <w:sz w:val="20"/>
          <w:szCs w:val="24"/>
          <w:lang w:eastAsia="en-US"/>
        </w:rPr>
        <w:t>նախահաշիվ</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հաշվի</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առնելով</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սույն</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հրավերին</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կցված</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ծավալաթերթով</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ըստ</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աշխատանքների</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նախահաշվային</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բաժինների</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համար</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սահմանված</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առավելագույն</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կշիռները</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Ընդ</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որում</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կշիռները</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կիրառվում</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են</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մասնակցի</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կողմից</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ներկայացված</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գնային</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առաջարկի</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նկատմամբ</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նկատի</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ունենալով</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որ</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շեղումը</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չի</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կարող</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ավել</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կամ</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պակաս</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լինել</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սույն</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հրավերին</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կցված</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ծավալաթերթով</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տվյալ</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բաժնի</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համար</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սահմանված</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կշռի</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չափի</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տաս</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տոկոսից</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Աշխատանքների</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բաժինները</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չեն</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կարող</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արհեստականորեն</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միավորվել</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կամ</w:t>
      </w:r>
      <w:r w:rsidRPr="00560AE2">
        <w:rPr>
          <w:rFonts w:ascii="GHEA Grapalat" w:hAnsi="GHEA Grapalat" w:cs="Sylfaen"/>
          <w:b/>
          <w:sz w:val="20"/>
          <w:szCs w:val="24"/>
          <w:lang w:val="af-ZA" w:eastAsia="en-US"/>
        </w:rPr>
        <w:t xml:space="preserve"> </w:t>
      </w:r>
      <w:r w:rsidRPr="00560AE2">
        <w:rPr>
          <w:rFonts w:ascii="GHEA Grapalat" w:hAnsi="GHEA Grapalat" w:cs="Sylfaen"/>
          <w:b/>
          <w:sz w:val="20"/>
          <w:szCs w:val="24"/>
          <w:lang w:eastAsia="en-US"/>
        </w:rPr>
        <w:t>առանձնացվել</w:t>
      </w:r>
      <w:r w:rsidRPr="00560AE2">
        <w:rPr>
          <w:rFonts w:ascii="GHEA Grapalat" w:hAnsi="GHEA Grapalat" w:cs="Sylfaen"/>
          <w:b/>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269DA013"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560AE2">
        <w:rPr>
          <w:rFonts w:ascii="GHEA Grapalat" w:hAnsi="GHEA Grapalat"/>
          <w:b/>
          <w:lang w:val="es-ES"/>
        </w:rPr>
        <w:t>ԾՔ-ԳՀԱՇՁԲ-23/</w:t>
      </w:r>
      <w:r w:rsidR="000776A1">
        <w:rPr>
          <w:rFonts w:ascii="GHEA Grapalat" w:hAnsi="GHEA Grapalat"/>
          <w:b/>
          <w:lang w:val="es-ES"/>
        </w:rPr>
        <w:t>32</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12BF6929" w:rsidR="00B2572B" w:rsidRPr="0093002B" w:rsidRDefault="00560AE2"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5684777E" w:rsidR="00B2572B" w:rsidRPr="0093002B" w:rsidRDefault="00560AE2"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w:t>
      </w:r>
      <w:r w:rsidR="00B2572B" w:rsidRPr="0093002B">
        <w:rPr>
          <w:rFonts w:ascii="GHEA Grapalat" w:hAnsi="GHEA Grapalat" w:cs="Sylfaen"/>
          <w:color w:val="auto"/>
          <w:sz w:val="24"/>
          <w:szCs w:val="24"/>
          <w:lang w:val="es-ES"/>
        </w:rPr>
        <w:t>ն</w:t>
      </w:r>
      <w:r>
        <w:rPr>
          <w:rFonts w:ascii="GHEA Grapalat" w:hAnsi="GHEA Grapalat" w:cs="Sylfaen"/>
          <w:color w:val="auto"/>
          <w:sz w:val="24"/>
          <w:szCs w:val="24"/>
          <w:lang w:val="es-ES"/>
        </w:rPr>
        <w:t xml:space="preserve"> հարցմանը</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691596F1"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00560AE2" w:rsidRPr="0093002B">
        <w:rPr>
          <w:rFonts w:ascii="GHEA Grapalat" w:hAnsi="GHEA Grapalat"/>
          <w:lang w:val="af-ZA"/>
        </w:rPr>
        <w:t>«</w:t>
      </w:r>
      <w:r w:rsidR="00560AE2">
        <w:rPr>
          <w:rFonts w:ascii="GHEA Grapalat" w:hAnsi="GHEA Grapalat"/>
          <w:b/>
          <w:lang w:val="es-ES"/>
        </w:rPr>
        <w:t>ԾՔ-ԳՀԱՇՁԲ-23/</w:t>
      </w:r>
      <w:r w:rsidR="000776A1">
        <w:rPr>
          <w:rFonts w:ascii="GHEA Grapalat" w:hAnsi="GHEA Grapalat"/>
          <w:b/>
          <w:lang w:val="es-ES"/>
        </w:rPr>
        <w:t>32</w:t>
      </w:r>
      <w:r w:rsidR="00560AE2" w:rsidRPr="0093002B">
        <w:rPr>
          <w:rFonts w:ascii="GHEA Grapalat" w:hAnsi="GHEA Grapalat"/>
          <w:lang w:val="af-ZA"/>
        </w:rPr>
        <w:t>»</w:t>
      </w:r>
      <w:r w:rsidR="00560AE2">
        <w:rPr>
          <w:rFonts w:ascii="GHEA Grapalat" w:hAnsi="GHEA Grapalat"/>
          <w:lang w:val="af-ZA"/>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655FCA27" w:rsidR="00B2572B" w:rsidRPr="0093002B" w:rsidRDefault="00560AE2"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5F4AD7F8"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560AE2" w:rsidRPr="0093002B">
        <w:rPr>
          <w:rFonts w:ascii="GHEA Grapalat" w:hAnsi="GHEA Grapalat"/>
          <w:lang w:val="af-ZA"/>
        </w:rPr>
        <w:t>«</w:t>
      </w:r>
      <w:r w:rsidR="00560AE2">
        <w:rPr>
          <w:rFonts w:ascii="GHEA Grapalat" w:hAnsi="GHEA Grapalat"/>
          <w:b/>
          <w:lang w:val="es-ES"/>
        </w:rPr>
        <w:t>ԾՔ-ԳՀԱՇՁԲ-23/</w:t>
      </w:r>
      <w:r w:rsidR="000776A1">
        <w:rPr>
          <w:rFonts w:ascii="GHEA Grapalat" w:hAnsi="GHEA Grapalat"/>
          <w:b/>
          <w:lang w:val="es-ES"/>
        </w:rPr>
        <w:t>32</w:t>
      </w:r>
      <w:r w:rsidR="00560AE2" w:rsidRPr="0093002B">
        <w:rPr>
          <w:rFonts w:ascii="GHEA Grapalat" w:hAnsi="GHEA Grapalat"/>
          <w:lang w:val="af-ZA"/>
        </w:rPr>
        <w:t>»</w:t>
      </w:r>
      <w:r w:rsidR="00560AE2">
        <w:rPr>
          <w:rFonts w:ascii="GHEA Grapalat" w:hAnsi="GHEA Grapalat"/>
          <w:lang w:val="af-ZA"/>
        </w:rPr>
        <w:t xml:space="preserve"> </w:t>
      </w:r>
      <w:r w:rsidRPr="0093002B">
        <w:rPr>
          <w:rFonts w:ascii="GHEA Grapalat" w:hAnsi="GHEA Grapalat" w:cs="Arial"/>
          <w:sz w:val="20"/>
          <w:szCs w:val="20"/>
          <w:lang w:val="es-ES"/>
        </w:rPr>
        <w:t xml:space="preserve">ծածկագրով  </w:t>
      </w:r>
      <w:r w:rsidR="00560AE2">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155435BC"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560AE2" w:rsidRPr="0093002B">
        <w:rPr>
          <w:rFonts w:ascii="GHEA Grapalat" w:hAnsi="GHEA Grapalat"/>
          <w:lang w:val="af-ZA"/>
        </w:rPr>
        <w:t>«</w:t>
      </w:r>
      <w:r w:rsidR="00560AE2">
        <w:rPr>
          <w:rFonts w:ascii="GHEA Grapalat" w:hAnsi="GHEA Grapalat"/>
          <w:b/>
          <w:lang w:val="es-ES"/>
        </w:rPr>
        <w:t>ԾՔ-ԳՀԱՇՁԲ-23/</w:t>
      </w:r>
      <w:r w:rsidR="000776A1">
        <w:rPr>
          <w:rFonts w:ascii="GHEA Grapalat" w:hAnsi="GHEA Grapalat"/>
          <w:b/>
          <w:lang w:val="es-ES"/>
        </w:rPr>
        <w:t>32</w:t>
      </w:r>
      <w:r w:rsidR="00560AE2" w:rsidRPr="0093002B">
        <w:rPr>
          <w:rFonts w:ascii="GHEA Grapalat" w:hAnsi="GHEA Grapalat"/>
          <w:lang w:val="af-ZA"/>
        </w:rPr>
        <w:t>»</w:t>
      </w:r>
      <w:r w:rsidR="00560AE2">
        <w:rPr>
          <w:rFonts w:ascii="GHEA Grapalat" w:hAnsi="GHEA Grapalat"/>
          <w:lang w:val="af-ZA"/>
        </w:rPr>
        <w:t xml:space="preserve"> </w:t>
      </w:r>
      <w:r w:rsidR="006C3873" w:rsidRPr="0093002B">
        <w:rPr>
          <w:rFonts w:ascii="GHEA Grapalat" w:hAnsi="GHEA Grapalat" w:cs="Arial"/>
          <w:sz w:val="20"/>
          <w:szCs w:val="20"/>
          <w:lang w:val="es-ES"/>
        </w:rPr>
        <w:t xml:space="preserve">ծածկագրով </w:t>
      </w:r>
      <w:r w:rsidR="00560AE2">
        <w:rPr>
          <w:rFonts w:ascii="GHEA Grapalat" w:hAnsi="GHEA Grapalat" w:cs="Arial"/>
          <w:sz w:val="20"/>
          <w:szCs w:val="20"/>
          <w:lang w:val="es-ES"/>
        </w:rPr>
        <w:t>գնանշման հարցմանը</w:t>
      </w:r>
      <w:r w:rsidR="006C3873" w:rsidRPr="0093002B">
        <w:rPr>
          <w:rFonts w:ascii="GHEA Grapalat" w:hAnsi="GHEA Grapalat" w:cs="Arial"/>
          <w:sz w:val="20"/>
          <w:szCs w:val="20"/>
          <w:lang w:val="es-ES"/>
        </w:rPr>
        <w:t xml:space="preserve">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560AE2" w:rsidRDefault="007E39F5" w:rsidP="007E39F5">
      <w:pPr>
        <w:jc w:val="both"/>
        <w:rPr>
          <w:rFonts w:ascii="GHEA Grapalat" w:hAnsi="GHEA Grapalat"/>
          <w:b/>
          <w:sz w:val="22"/>
          <w:szCs w:val="22"/>
          <w:u w:val="single"/>
          <w:lang w:val="hy-AM"/>
        </w:rPr>
      </w:pPr>
      <w:r w:rsidRPr="00560AE2">
        <w:rPr>
          <w:rFonts w:ascii="GHEA Grapalat" w:hAnsi="GHEA Grapalat" w:cs="Arial"/>
          <w:b/>
          <w:sz w:val="20"/>
          <w:szCs w:val="20"/>
          <w:lang w:val="es-ES"/>
        </w:rPr>
        <w:t>Ս</w:t>
      </w:r>
      <w:r w:rsidR="006C3873" w:rsidRPr="00560AE2">
        <w:rPr>
          <w:rFonts w:ascii="GHEA Grapalat" w:hAnsi="GHEA Grapalat" w:cs="Arial"/>
          <w:b/>
          <w:sz w:val="20"/>
          <w:szCs w:val="20"/>
          <w:lang w:val="es-ES"/>
        </w:rPr>
        <w:t xml:space="preserve">տորև ներկայացնում  </w:t>
      </w:r>
      <w:r w:rsidRPr="00560AE2">
        <w:rPr>
          <w:rFonts w:ascii="GHEA Grapalat" w:hAnsi="GHEA Grapalat" w:cs="Arial"/>
          <w:b/>
          <w:sz w:val="20"/>
          <w:szCs w:val="20"/>
          <w:lang w:val="hy-AM"/>
        </w:rPr>
        <w:t xml:space="preserve">է </w:t>
      </w:r>
      <w:r w:rsidRPr="00560AE2">
        <w:rPr>
          <w:rFonts w:ascii="GHEA Grapalat" w:hAnsi="GHEA Grapalat"/>
          <w:b/>
          <w:sz w:val="22"/>
          <w:szCs w:val="22"/>
          <w:u w:val="single"/>
          <w:lang w:val="es-ES"/>
        </w:rPr>
        <w:tab/>
      </w:r>
      <w:r w:rsidRPr="00560AE2">
        <w:rPr>
          <w:rFonts w:ascii="GHEA Grapalat" w:hAnsi="GHEA Grapalat"/>
          <w:b/>
          <w:sz w:val="22"/>
          <w:szCs w:val="22"/>
          <w:u w:val="single"/>
          <w:lang w:val="es-ES"/>
        </w:rPr>
        <w:tab/>
      </w:r>
      <w:r w:rsidRPr="00560AE2">
        <w:rPr>
          <w:rFonts w:ascii="GHEA Grapalat" w:hAnsi="GHEA Grapalat"/>
          <w:b/>
          <w:sz w:val="22"/>
          <w:szCs w:val="22"/>
          <w:u w:val="single"/>
          <w:lang w:val="es-ES"/>
        </w:rPr>
        <w:tab/>
        <w:t xml:space="preserve">   </w:t>
      </w:r>
      <w:r w:rsidRPr="00560AE2">
        <w:rPr>
          <w:rFonts w:ascii="GHEA Grapalat" w:hAnsi="GHEA Grapalat"/>
          <w:b/>
          <w:sz w:val="22"/>
          <w:szCs w:val="22"/>
          <w:u w:val="single"/>
          <w:lang w:val="es-ES"/>
        </w:rPr>
        <w:tab/>
      </w:r>
      <w:r w:rsidRPr="00560AE2">
        <w:rPr>
          <w:rFonts w:ascii="GHEA Grapalat" w:hAnsi="GHEA Grapalat"/>
          <w:b/>
          <w:sz w:val="22"/>
          <w:szCs w:val="22"/>
          <w:u w:val="single"/>
          <w:lang w:val="es-ES"/>
        </w:rPr>
        <w:tab/>
      </w:r>
      <w:r w:rsidRPr="00560AE2">
        <w:rPr>
          <w:rFonts w:ascii="GHEA Grapalat" w:hAnsi="GHEA Grapalat"/>
          <w:b/>
          <w:sz w:val="22"/>
          <w:szCs w:val="22"/>
          <w:u w:val="single"/>
          <w:lang w:val="es-ES"/>
        </w:rPr>
        <w:tab/>
        <w:t xml:space="preserve">                   </w:t>
      </w:r>
      <w:r w:rsidRPr="00560AE2">
        <w:rPr>
          <w:rFonts w:ascii="GHEA Grapalat" w:hAnsi="GHEA Grapalat" w:cs="Arial"/>
          <w:b/>
          <w:sz w:val="20"/>
          <w:szCs w:val="20"/>
          <w:lang w:val="es-ES"/>
        </w:rPr>
        <w:t xml:space="preserve">-ի իրական </w:t>
      </w:r>
      <w:r w:rsidRPr="00560AE2">
        <w:rPr>
          <w:rFonts w:ascii="GHEA Grapalat" w:hAnsi="GHEA Grapalat" w:cs="Arial"/>
          <w:b/>
          <w:sz w:val="20"/>
          <w:szCs w:val="20"/>
          <w:lang w:val="hy-AM"/>
        </w:rPr>
        <w:t xml:space="preserve"> շահառուների</w:t>
      </w:r>
    </w:p>
    <w:p w14:paraId="4AC4444A" w14:textId="4ED903FB" w:rsidR="007E39F5" w:rsidRPr="00560AE2" w:rsidRDefault="007E39F5" w:rsidP="007E39F5">
      <w:pPr>
        <w:jc w:val="both"/>
        <w:rPr>
          <w:rFonts w:ascii="GHEA Grapalat" w:hAnsi="GHEA Grapalat"/>
          <w:b/>
          <w:sz w:val="22"/>
          <w:szCs w:val="22"/>
          <w:lang w:val="es-ES"/>
        </w:rPr>
      </w:pPr>
      <w:r w:rsidRPr="00560AE2">
        <w:rPr>
          <w:rFonts w:ascii="GHEA Grapalat" w:hAnsi="GHEA Grapalat" w:cs="Sylfaen"/>
          <w:b/>
          <w:vertAlign w:val="superscript"/>
          <w:lang w:val="es-ES"/>
        </w:rPr>
        <w:t xml:space="preserve">                                                                    </w:t>
      </w:r>
      <w:r w:rsidRPr="00560AE2">
        <w:rPr>
          <w:rFonts w:ascii="GHEA Grapalat" w:hAnsi="GHEA Grapalat" w:cs="Sylfaen"/>
          <w:b/>
          <w:vertAlign w:val="superscript"/>
          <w:lang w:val="hy-AM"/>
        </w:rPr>
        <w:t xml:space="preserve">         մասնակցի</w:t>
      </w:r>
      <w:r w:rsidRPr="00560AE2">
        <w:rPr>
          <w:rFonts w:ascii="GHEA Grapalat" w:hAnsi="GHEA Grapalat" w:cs="Arial"/>
          <w:b/>
          <w:vertAlign w:val="superscript"/>
          <w:lang w:val="hy-AM"/>
        </w:rPr>
        <w:t xml:space="preserve"> </w:t>
      </w:r>
      <w:r w:rsidRPr="00560AE2">
        <w:rPr>
          <w:rFonts w:ascii="GHEA Grapalat" w:hAnsi="GHEA Grapalat" w:cs="Sylfaen"/>
          <w:b/>
          <w:vertAlign w:val="superscript"/>
          <w:lang w:val="hy-AM"/>
        </w:rPr>
        <w:t>անվանումը</w:t>
      </w:r>
    </w:p>
    <w:p w14:paraId="0FD9FFD4" w14:textId="2427922A" w:rsidR="000E20A1" w:rsidRPr="00560AE2" w:rsidRDefault="000E20A1" w:rsidP="007E39F5">
      <w:pPr>
        <w:jc w:val="both"/>
        <w:rPr>
          <w:rFonts w:ascii="GHEA Grapalat" w:hAnsi="GHEA Grapalat" w:cs="Sylfaen"/>
          <w:b/>
          <w:sz w:val="20"/>
          <w:lang w:val="es-ES"/>
        </w:rPr>
      </w:pPr>
    </w:p>
    <w:p w14:paraId="3FA4C516" w14:textId="3B88F07B" w:rsidR="000E20A1" w:rsidRPr="00560AE2" w:rsidRDefault="000E20A1" w:rsidP="007E39F5">
      <w:pPr>
        <w:ind w:left="-142" w:firstLine="284"/>
        <w:jc w:val="both"/>
        <w:rPr>
          <w:rFonts w:ascii="GHEA Grapalat" w:hAnsi="GHEA Grapalat" w:cs="Sylfaen"/>
          <w:b/>
          <w:sz w:val="20"/>
          <w:lang w:val="es-ES"/>
        </w:rPr>
      </w:pPr>
      <w:r w:rsidRPr="00560AE2">
        <w:rPr>
          <w:rFonts w:ascii="GHEA Grapalat" w:hAnsi="GHEA Grapalat" w:cs="Arial"/>
          <w:b/>
          <w:sz w:val="20"/>
          <w:szCs w:val="20"/>
          <w:lang w:val="es-ES"/>
        </w:rPr>
        <w:t xml:space="preserve">  վերաբերյալ տեղեկություններ պարունակող կայքէջի հղումը՝ --</w:t>
      </w:r>
      <w:r w:rsidRPr="00560AE2">
        <w:rPr>
          <w:rFonts w:ascii="GHEA Grapalat" w:hAnsi="GHEA Grapalat" w:cs="Arial"/>
          <w:b/>
          <w:sz w:val="20"/>
          <w:szCs w:val="20"/>
          <w:lang w:val="hy-AM"/>
        </w:rPr>
        <w:t>-----------</w:t>
      </w:r>
      <w:r w:rsidRPr="00560AE2">
        <w:rPr>
          <w:rFonts w:ascii="GHEA Grapalat" w:hAnsi="GHEA Grapalat" w:cs="Arial"/>
          <w:b/>
          <w:sz w:val="20"/>
          <w:szCs w:val="20"/>
          <w:lang w:val="es-ES"/>
        </w:rPr>
        <w:t>-------------------------------</w:t>
      </w:r>
      <w:r w:rsidRPr="00560AE2">
        <w:rPr>
          <w:rFonts w:cs="Arial"/>
          <w:b/>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10740B95" w14:textId="77777777" w:rsidR="00B2572B" w:rsidRPr="0093002B" w:rsidRDefault="00B2572B" w:rsidP="00EF3662">
      <w:pPr>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2A4099">
        <w:rPr>
          <w:rFonts w:ascii="GHEA Grapalat" w:hAnsi="GHEA Grapalat" w:cs="Arial"/>
          <w:sz w:val="20"/>
          <w:vertAlign w:val="superscript"/>
          <w:lang w:val="hy-AM"/>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2A4099">
        <w:rPr>
          <w:rFonts w:ascii="GHEA Grapalat" w:hAnsi="GHEA Grapalat" w:cs="Sylfaen"/>
          <w:sz w:val="20"/>
          <w:vertAlign w:val="superscript"/>
          <w:lang w:val="hy-AM"/>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727E766F" w14:textId="4825151D" w:rsidR="000E20A1" w:rsidRPr="00560AE2" w:rsidRDefault="000E20A1" w:rsidP="00560AE2">
      <w:pPr>
        <w:pStyle w:val="31"/>
        <w:spacing w:line="240" w:lineRule="auto"/>
        <w:ind w:firstLine="0"/>
        <w:jc w:val="right"/>
        <w:rPr>
          <w:rFonts w:ascii="GHEA Grapalat" w:hAnsi="GHEA Grapalat"/>
          <w:b/>
          <w:lang w:val="hy-AM"/>
        </w:rPr>
      </w:pPr>
      <w:r w:rsidRPr="00560AE2">
        <w:rPr>
          <w:rFonts w:ascii="GHEA Grapalat" w:hAnsi="GHEA Grapalat" w:cs="Sylfaen"/>
          <w:b/>
          <w:lang w:val="hy-AM"/>
        </w:rPr>
        <w:t>Հավելված</w:t>
      </w:r>
      <w:r w:rsidRPr="00560AE2">
        <w:rPr>
          <w:rFonts w:ascii="GHEA Grapalat" w:hAnsi="GHEA Grapalat" w:cs="Arial"/>
          <w:b/>
          <w:lang w:val="hy-AM"/>
        </w:rPr>
        <w:t xml:space="preserve"> 1.3**</w:t>
      </w:r>
    </w:p>
    <w:p w14:paraId="2D45687B" w14:textId="6E29F64E" w:rsidR="00560AE2" w:rsidRPr="0093002B" w:rsidRDefault="00560AE2" w:rsidP="00560AE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ԾՔ-ԳՀԱՇՁԲ-23/</w:t>
      </w:r>
      <w:r w:rsidR="000776A1">
        <w:rPr>
          <w:rFonts w:ascii="GHEA Grapalat" w:hAnsi="GHEA Grapalat"/>
          <w:b/>
          <w:lang w:val="es-ES"/>
        </w:rPr>
        <w:t>32</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03050431" w14:textId="5AC6062E" w:rsidR="000E20A1" w:rsidRPr="0093002B" w:rsidRDefault="00560AE2" w:rsidP="00560AE2">
      <w:pPr>
        <w:pStyle w:val="31"/>
        <w:spacing w:line="240" w:lineRule="auto"/>
        <w:ind w:firstLine="0"/>
        <w:jc w:val="right"/>
        <w:rPr>
          <w:rFonts w:ascii="GHEA Grapalat" w:hAnsi="GHEA Grapalat" w:cs="Sylfaen"/>
          <w:b/>
          <w:lang w:val="hy-AM"/>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751036"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հանդիսանում է </w:t>
            </w:r>
            <w:r w:rsidRPr="0093002B">
              <w:rPr>
                <w:rFonts w:ascii="GHEA Grapalat" w:eastAsia="GHEA Grapalat" w:hAnsi="GHEA Grapalat" w:cs="GHEA Grapalat"/>
              </w:rPr>
              <w:lastRenderedPageBreak/>
              <w:t>պաշտոնատար անձ կամ նրա ընտանիքի անդամ</w:t>
            </w:r>
          </w:p>
        </w:tc>
        <w:tc>
          <w:tcPr>
            <w:tcW w:w="6180" w:type="dxa"/>
            <w:vAlign w:val="center"/>
          </w:tcPr>
          <w:p w14:paraId="3E774415" w14:textId="6685ACA3"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751036"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93002B">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93002B">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93002B">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79E80832" w14:textId="77777777" w:rsidR="00560AE2" w:rsidRDefault="00560AE2" w:rsidP="000B1088">
      <w:pPr>
        <w:pStyle w:val="31"/>
        <w:spacing w:line="240" w:lineRule="auto"/>
        <w:ind w:firstLine="0"/>
        <w:jc w:val="right"/>
        <w:rPr>
          <w:rFonts w:ascii="GHEA Grapalat" w:hAnsi="GHEA Grapalat" w:cs="Sylfaen"/>
          <w:b/>
          <w:lang w:val="hy-AM"/>
        </w:rPr>
      </w:pPr>
    </w:p>
    <w:p w14:paraId="34568BF0" w14:textId="77777777"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558F5F2C" w14:textId="0C11201B" w:rsidR="00560AE2" w:rsidRPr="0093002B" w:rsidRDefault="00560AE2" w:rsidP="00560AE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ԾՔ-ԳՀԱՇՁԲ-23/</w:t>
      </w:r>
      <w:r w:rsidR="000776A1">
        <w:rPr>
          <w:rFonts w:ascii="GHEA Grapalat" w:hAnsi="GHEA Grapalat"/>
          <w:b/>
          <w:lang w:val="es-ES"/>
        </w:rPr>
        <w:t>32</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5D380D73" w14:textId="7843024F" w:rsidR="00B2572B" w:rsidRPr="0093002B" w:rsidRDefault="00560AE2" w:rsidP="00560AE2">
      <w:pPr>
        <w:jc w:val="right"/>
        <w:rPr>
          <w:rFonts w:ascii="GHEA Grapalat" w:hAnsi="GHEA Grapalat"/>
          <w:lang w:val="hy-AM"/>
        </w:rPr>
      </w:pPr>
      <w:r w:rsidRPr="00560AE2">
        <w:rPr>
          <w:rFonts w:ascii="GHEA Grapalat" w:hAnsi="GHEA Grapalat" w:cs="Sylfaen"/>
          <w:b/>
          <w:sz w:val="20"/>
          <w:lang w:val="es-ES"/>
        </w:rPr>
        <w:t>Գնանշման հարցման</w:t>
      </w:r>
      <w:r w:rsidRPr="00560AE2">
        <w:rPr>
          <w:rFonts w:ascii="GHEA Grapalat" w:hAnsi="GHEA Grapalat" w:cs="Arial"/>
          <w:b/>
          <w:sz w:val="20"/>
          <w:lang w:val="es-ES"/>
        </w:rPr>
        <w:t xml:space="preserve"> </w:t>
      </w:r>
      <w:r w:rsidRPr="00560AE2">
        <w:rPr>
          <w:rFonts w:ascii="GHEA Grapalat" w:hAnsi="GHEA Grapalat" w:cs="Sylfaen"/>
          <w:b/>
          <w:sz w:val="20"/>
          <w:lang w:val="es-ES"/>
        </w:rPr>
        <w:t>հրավերի</w:t>
      </w: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2AA6BD89" w:rsidR="00B2572B" w:rsidRPr="00082829" w:rsidRDefault="00B2572B" w:rsidP="00082829">
      <w:pPr>
        <w:pStyle w:val="31"/>
        <w:spacing w:line="240" w:lineRule="auto"/>
        <w:jc w:val="left"/>
        <w:rPr>
          <w:rFonts w:ascii="GHEA Grapalat" w:hAnsi="GHEA Grapalat" w:cs="Arial"/>
          <w:b/>
          <w:lang w:val="es-ES"/>
        </w:rPr>
      </w:pPr>
      <w:r w:rsidRPr="0093002B">
        <w:rPr>
          <w:rFonts w:ascii="GHEA Grapalat" w:hAnsi="GHEA Grapalat" w:cs="Arial"/>
          <w:lang w:val="es-ES"/>
        </w:rPr>
        <w:t xml:space="preserve">Ուսումնասիրելով </w:t>
      </w:r>
      <w:r w:rsidR="00082829" w:rsidRPr="0093002B">
        <w:rPr>
          <w:rFonts w:ascii="GHEA Grapalat" w:hAnsi="GHEA Grapalat"/>
          <w:sz w:val="24"/>
          <w:szCs w:val="24"/>
          <w:lang w:val="af-ZA"/>
        </w:rPr>
        <w:t>«</w:t>
      </w:r>
      <w:r w:rsidR="00082829">
        <w:rPr>
          <w:rFonts w:ascii="GHEA Grapalat" w:hAnsi="GHEA Grapalat"/>
          <w:b/>
          <w:lang w:val="es-ES"/>
        </w:rPr>
        <w:t>ԾՔ-ԳՀԱՇՁԲ-23/</w:t>
      </w:r>
      <w:r w:rsidR="000776A1">
        <w:rPr>
          <w:rFonts w:ascii="GHEA Grapalat" w:hAnsi="GHEA Grapalat"/>
          <w:b/>
          <w:lang w:val="es-ES"/>
        </w:rPr>
        <w:t>32</w:t>
      </w:r>
      <w:r w:rsidR="00082829" w:rsidRPr="0093002B">
        <w:rPr>
          <w:rFonts w:ascii="GHEA Grapalat" w:hAnsi="GHEA Grapalat"/>
          <w:sz w:val="24"/>
          <w:szCs w:val="24"/>
          <w:lang w:val="af-ZA"/>
        </w:rPr>
        <w:t>»</w:t>
      </w:r>
      <w:r w:rsidR="00082829" w:rsidRPr="0093002B">
        <w:rPr>
          <w:rFonts w:ascii="GHEA Grapalat" w:hAnsi="GHEA Grapalat"/>
          <w:b/>
          <w:lang w:val="es-ES"/>
        </w:rPr>
        <w:t xml:space="preserve">  </w:t>
      </w:r>
      <w:r w:rsidR="00082829" w:rsidRPr="0093002B">
        <w:rPr>
          <w:rFonts w:ascii="GHEA Grapalat" w:hAnsi="GHEA Grapalat" w:cs="Sylfaen"/>
          <w:b/>
          <w:lang w:val="es-ES"/>
        </w:rPr>
        <w:t>ծածկագրով</w:t>
      </w:r>
      <w:r w:rsidR="00082829">
        <w:rPr>
          <w:rFonts w:ascii="GHEA Grapalat" w:hAnsi="GHEA Grapalat" w:cs="Sylfaen"/>
          <w:b/>
          <w:lang w:val="es-ES"/>
        </w:rPr>
        <w:t xml:space="preserve"> գ</w:t>
      </w:r>
      <w:r w:rsidR="00082829" w:rsidRPr="00560AE2">
        <w:rPr>
          <w:rFonts w:ascii="GHEA Grapalat" w:hAnsi="GHEA Grapalat" w:cs="Sylfaen"/>
          <w:b/>
          <w:lang w:val="es-ES"/>
        </w:rPr>
        <w:t>նանշման հարցման</w:t>
      </w:r>
      <w:r w:rsidRPr="0093002B">
        <w:rPr>
          <w:rFonts w:ascii="GHEA Grapalat" w:hAnsi="GHEA Grapalat" w:cs="Arial"/>
          <w:lang w:val="es-ES"/>
        </w:rPr>
        <w:t xml:space="preserve">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u w:val="single"/>
          <w:lang w:val="hy-AM"/>
        </w:rPr>
        <w:t xml:space="preserve">                  </w:t>
      </w:r>
      <w:r w:rsidRPr="0093002B">
        <w:rPr>
          <w:rFonts w:ascii="GHEA Grapalat" w:hAnsi="GHEA Grapalat"/>
          <w:u w:val="single"/>
          <w:lang w:val="hy-AM"/>
        </w:rPr>
        <w:tab/>
      </w:r>
      <w:r w:rsidRPr="0093002B">
        <w:rPr>
          <w:rFonts w:ascii="GHEA Grapalat" w:hAnsi="GHEA Grapalat"/>
          <w:u w:val="single"/>
          <w:lang w:val="hy-AM"/>
        </w:rPr>
        <w:tab/>
      </w:r>
      <w:r w:rsidRPr="0093002B">
        <w:rPr>
          <w:rFonts w:ascii="GHEA Grapalat" w:hAnsi="GHEA Grapalat"/>
          <w:u w:val="single"/>
          <w:lang w:val="hy-AM"/>
        </w:rPr>
        <w:tab/>
      </w:r>
      <w:r w:rsidRPr="0093002B">
        <w:rPr>
          <w:rFonts w:ascii="GHEA Grapalat" w:hAnsi="GHEA Grapalat"/>
          <w:u w:val="single"/>
          <w:lang w:val="hy-AM"/>
        </w:rPr>
        <w:tab/>
        <w:t xml:space="preserve">     </w:t>
      </w:r>
      <w:r w:rsidRPr="0093002B">
        <w:rPr>
          <w:rFonts w:ascii="GHEA Grapalat" w:hAnsi="GHEA Grapalat"/>
          <w:u w:val="single"/>
          <w:lang w:val="hy-AM"/>
        </w:rPr>
        <w:tab/>
      </w:r>
      <w:r w:rsidRPr="0093002B">
        <w:rPr>
          <w:rFonts w:ascii="GHEA Grapalat" w:hAnsi="GHEA Grapalat"/>
          <w:u w:val="single"/>
          <w:lang w:val="hy-AM"/>
        </w:rPr>
        <w:tab/>
        <w:t xml:space="preserve">           </w:t>
      </w:r>
      <w:r w:rsidRPr="0093002B">
        <w:rPr>
          <w:rFonts w:ascii="GHEA Grapalat" w:hAnsi="GHEA Grapalat" w:cs="Arial"/>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8" w:name="_Hlk23147299"/>
      <w:r w:rsidRPr="0093002B">
        <w:rPr>
          <w:rFonts w:ascii="GHEA Grapalat" w:hAnsi="GHEA Grapalat" w:cs="Sylfaen"/>
          <w:vertAlign w:val="superscript"/>
          <w:lang w:val="hy-AM"/>
        </w:rPr>
        <w:t xml:space="preserve">                                                                                     մասնակցի անվանումը</w:t>
      </w:r>
    </w:p>
    <w:bookmarkEnd w:id="8"/>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423EEB"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423EEB"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423EEB"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423EEB"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3C042F73" w14:textId="7CF50895" w:rsidR="005C432A" w:rsidRPr="0093002B" w:rsidRDefault="009C370D" w:rsidP="00FE1176">
      <w:pPr>
        <w:pStyle w:val="31"/>
        <w:spacing w:line="240" w:lineRule="auto"/>
        <w:jc w:val="right"/>
        <w:rPr>
          <w:rFonts w:ascii="GHEA Grapalat" w:hAnsi="GHEA Grapalat"/>
          <w:i/>
          <w:sz w:val="18"/>
          <w:szCs w:val="18"/>
          <w:lang w:val="hy-AM"/>
        </w:rPr>
      </w:pPr>
      <w:r w:rsidRPr="0093002B">
        <w:rPr>
          <w:rFonts w:ascii="GHEA Grapalat" w:hAnsi="GHEA Grapalat"/>
          <w:b/>
          <w:lang w:val="hy-AM"/>
        </w:rPr>
        <w:br w:type="page"/>
      </w:r>
    </w:p>
    <w:p w14:paraId="33E11EEC" w14:textId="77777777" w:rsidR="005C432A" w:rsidRDefault="005C432A" w:rsidP="0030675A">
      <w:pPr>
        <w:pStyle w:val="31"/>
        <w:spacing w:line="240" w:lineRule="auto"/>
        <w:jc w:val="right"/>
        <w:rPr>
          <w:rFonts w:ascii="GHEA Grapalat" w:hAnsi="GHEA Grapalat"/>
          <w:b/>
          <w:lang w:val="hy-AM"/>
        </w:rPr>
      </w:pPr>
    </w:p>
    <w:p w14:paraId="0FE5DEFD" w14:textId="5F572A92" w:rsidR="007862B1" w:rsidRPr="0093002B" w:rsidRDefault="007862B1" w:rsidP="00FE1176">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2E09195A" w14:textId="2F065907" w:rsidR="00FE1176" w:rsidRPr="0093002B" w:rsidRDefault="00FE1176" w:rsidP="00FE1176">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ԾՔ-ԳՀԱՇՁԲ-23/</w:t>
      </w:r>
      <w:r w:rsidR="000776A1">
        <w:rPr>
          <w:rFonts w:ascii="GHEA Grapalat" w:hAnsi="GHEA Grapalat"/>
          <w:b/>
          <w:lang w:val="es-ES"/>
        </w:rPr>
        <w:t>32</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5CB2925A" w14:textId="5EF964FC" w:rsidR="007862B1" w:rsidRPr="0093002B" w:rsidRDefault="00FE1176" w:rsidP="00FE1176">
      <w:pPr>
        <w:pStyle w:val="31"/>
        <w:spacing w:line="240" w:lineRule="auto"/>
        <w:jc w:val="right"/>
        <w:rPr>
          <w:rFonts w:ascii="GHEA Grapalat" w:hAnsi="GHEA Grapalat" w:cs="Sylfaen"/>
          <w:b/>
          <w:lang w:val="hy-AM"/>
        </w:rPr>
      </w:pPr>
      <w:r w:rsidRPr="00560AE2">
        <w:rPr>
          <w:rFonts w:ascii="GHEA Grapalat" w:hAnsi="GHEA Grapalat" w:cs="Sylfaen"/>
          <w:b/>
          <w:lang w:val="es-ES"/>
        </w:rPr>
        <w:t>Գնանշման հարցման</w:t>
      </w:r>
      <w:r>
        <w:rPr>
          <w:rFonts w:ascii="GHEA Grapalat" w:hAnsi="GHEA Grapalat" w:cs="Sylfaen"/>
          <w:b/>
          <w:lang w:val="es-ES"/>
        </w:rPr>
        <w:t xml:space="preserve"> հրավերի</w:t>
      </w: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5AAD3CEE"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00FE1176">
        <w:rPr>
          <w:rFonts w:ascii="GHEA Grapalat" w:hAnsi="GHEA Grapalat" w:cs="GHEA Grapalat"/>
          <w:sz w:val="20"/>
          <w:szCs w:val="20"/>
          <w:lang w:val="pt-BR"/>
        </w:rPr>
        <w:t>Ծաղկաձորի համայնքապետարանի</w:t>
      </w:r>
      <w:r w:rsidRPr="0093002B">
        <w:rPr>
          <w:rFonts w:ascii="GHEA Grapalat" w:hAnsi="GHEA Grapalat" w:cs="GHEA Grapalat"/>
          <w:sz w:val="20"/>
          <w:szCs w:val="20"/>
          <w:lang w:val="pt-BR"/>
        </w:rPr>
        <w:t xml:space="preserve">  (այսուհետ` Պատվիրատու) կողմից </w:t>
      </w:r>
    </w:p>
    <w:p w14:paraId="3EB34CF8" w14:textId="7156246A"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FE1176" w:rsidRPr="0093002B">
        <w:rPr>
          <w:rFonts w:ascii="GHEA Grapalat" w:hAnsi="GHEA Grapalat"/>
          <w:lang w:val="af-ZA"/>
        </w:rPr>
        <w:t>«</w:t>
      </w:r>
      <w:r w:rsidR="00FE1176">
        <w:rPr>
          <w:rFonts w:ascii="GHEA Grapalat" w:hAnsi="GHEA Grapalat"/>
          <w:b/>
          <w:lang w:val="es-ES"/>
        </w:rPr>
        <w:t>ԾՔ-ԳՀԱՇՁԲ-23/</w:t>
      </w:r>
      <w:r w:rsidR="000776A1">
        <w:rPr>
          <w:rFonts w:ascii="GHEA Grapalat" w:hAnsi="GHEA Grapalat"/>
          <w:b/>
          <w:lang w:val="es-ES"/>
        </w:rPr>
        <w:t>32</w:t>
      </w:r>
      <w:r w:rsidR="00FE1176" w:rsidRPr="0093002B">
        <w:rPr>
          <w:rFonts w:ascii="GHEA Grapalat" w:hAnsi="GHEA Grapalat"/>
          <w:lang w:val="af-ZA"/>
        </w:rPr>
        <w:t>»</w:t>
      </w:r>
      <w:r w:rsidR="00FE1176" w:rsidRPr="0093002B">
        <w:rPr>
          <w:rFonts w:ascii="GHEA Grapalat" w:hAnsi="GHEA Grapalat"/>
          <w:b/>
          <w:lang w:val="es-ES"/>
        </w:rPr>
        <w:t xml:space="preserve">  </w:t>
      </w:r>
      <w:r w:rsidRPr="0093002B">
        <w:rPr>
          <w:rFonts w:ascii="GHEA Grapalat" w:hAnsi="GHEA Grapalat" w:cs="GHEA Grapalat"/>
          <w:sz w:val="20"/>
          <w:szCs w:val="20"/>
          <w:lang w:val="pt-BR"/>
        </w:rPr>
        <w:t>ծածկագրով գնման ընթացակարգին:</w:t>
      </w:r>
    </w:p>
    <w:p w14:paraId="348E3E12" w14:textId="5356E386" w:rsidR="007862B1" w:rsidRPr="0093002B" w:rsidRDefault="00FE1176" w:rsidP="00FE1176">
      <w:pPr>
        <w:ind w:left="426"/>
        <w:jc w:val="both"/>
        <w:rPr>
          <w:rFonts w:ascii="GHEA Grapalat" w:hAnsi="GHEA Grapalat" w:cs="GHEA Grapalat"/>
          <w:sz w:val="20"/>
          <w:szCs w:val="20"/>
          <w:lang w:val="hy-AM"/>
        </w:rPr>
      </w:pPr>
      <w:r>
        <w:rPr>
          <w:rFonts w:ascii="GHEA Grapalat" w:hAnsi="GHEA Grapalat"/>
          <w:sz w:val="20"/>
          <w:szCs w:val="20"/>
          <w:vertAlign w:val="superscript"/>
          <w:lang w:val="pt-BR"/>
        </w:rPr>
        <w:t xml:space="preserve">  </w:t>
      </w:r>
      <w:r w:rsidR="006E35C3"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006E35C3"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006E35C3"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006E35C3"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006E35C3"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lastRenderedPageBreak/>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23C820AA"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FE1176">
              <w:rPr>
                <w:rFonts w:ascii="GHEA Grapalat" w:hAnsi="GHEA Grapalat" w:cs="Arial"/>
                <w:sz w:val="20"/>
                <w:szCs w:val="20"/>
              </w:rPr>
              <w:t xml:space="preserve">  </w:t>
            </w:r>
            <w:r w:rsidR="00FE1176" w:rsidRPr="000776A1">
              <w:rPr>
                <w:rFonts w:ascii="GHEA Grapalat" w:hAnsi="GHEA Grapalat" w:cs="Arial"/>
                <w:b/>
                <w:sz w:val="20"/>
                <w:szCs w:val="20"/>
              </w:rPr>
              <w:t>Ծաղկաձորի համայնքապետարան</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4F99DF3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FE1176">
              <w:rPr>
                <w:rFonts w:ascii="GHEA Grapalat" w:hAnsi="GHEA Grapalat" w:cs="Arial"/>
                <w:sz w:val="20"/>
                <w:szCs w:val="20"/>
              </w:rPr>
              <w:t xml:space="preserve"> </w:t>
            </w:r>
            <w:r w:rsidR="00FE1176" w:rsidRPr="000776A1">
              <w:rPr>
                <w:rFonts w:ascii="GHEA Grapalat" w:hAnsi="GHEA Grapalat" w:cs="Arial"/>
                <w:b/>
                <w:sz w:val="20"/>
                <w:szCs w:val="20"/>
              </w:rPr>
              <w:t>03027029</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0FE342BF"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FE1176">
              <w:rPr>
                <w:rFonts w:ascii="GHEA Grapalat" w:hAnsi="GHEA Grapalat" w:cs="Arial"/>
                <w:sz w:val="20"/>
                <w:szCs w:val="20"/>
              </w:rPr>
              <w:t xml:space="preserve"> </w:t>
            </w:r>
            <w:r w:rsidR="00FE1176" w:rsidRPr="000776A1">
              <w:rPr>
                <w:rFonts w:ascii="GHEA Grapalat" w:hAnsi="GHEA Grapalat" w:cs="Arial"/>
                <w:b/>
                <w:sz w:val="20"/>
                <w:szCs w:val="20"/>
              </w:rPr>
              <w:t>ՀՀ ՖՆ ԳՎ</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095A4DF"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FE1176">
              <w:rPr>
                <w:rFonts w:ascii="GHEA Grapalat" w:hAnsi="GHEA Grapalat" w:cs="Arial"/>
                <w:sz w:val="20"/>
                <w:szCs w:val="20"/>
              </w:rPr>
              <w:t xml:space="preserve"> </w:t>
            </w:r>
            <w:r w:rsidR="00FE1176" w:rsidRPr="00072C49">
              <w:rPr>
                <w:rFonts w:ascii="GHEA Grapalat" w:hAnsi="GHEA Grapalat" w:cs="Arial"/>
                <w:b/>
                <w:sz w:val="20"/>
                <w:szCs w:val="20"/>
                <w:lang w:val="hy-AM"/>
              </w:rPr>
              <w:t>900125003393</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423EEB"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423EEB"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423EEB"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423EEB"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423EEB"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7C165D5A" w14:textId="4A2DC11A" w:rsidR="00631658" w:rsidRPr="00FE1176" w:rsidRDefault="00631658" w:rsidP="00FE1176">
      <w:pPr>
        <w:pStyle w:val="31"/>
        <w:spacing w:line="240" w:lineRule="auto"/>
        <w:jc w:val="right"/>
        <w:rPr>
          <w:rFonts w:ascii="GHEA Grapalat" w:hAnsi="GHEA Grapalat"/>
          <w:szCs w:val="24"/>
          <w:lang w:val="hy-AM"/>
        </w:rPr>
      </w:pPr>
      <w:r w:rsidRPr="0093002B">
        <w:rPr>
          <w:rFonts w:ascii="GHEA Grapalat" w:hAnsi="GHEA Grapalat"/>
          <w:b/>
          <w:lang w:val="hy-AM"/>
        </w:rPr>
        <w:br w:type="page"/>
      </w:r>
      <w:r w:rsidR="00FE1176">
        <w:rPr>
          <w:rFonts w:ascii="GHEA Grapalat" w:hAnsi="GHEA Grapalat"/>
          <w:szCs w:val="24"/>
          <w:lang w:val="hy-AM"/>
        </w:rPr>
        <w:lastRenderedPageBreak/>
        <w:t xml:space="preserve"> </w:t>
      </w: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5855EB32" w14:textId="3BCC01F5" w:rsidR="00FE1176" w:rsidRPr="0093002B" w:rsidRDefault="00FE1176" w:rsidP="00FE1176">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ԾՔ-ԳՀԱՇՁԲ-23/</w:t>
      </w:r>
      <w:r w:rsidR="000776A1">
        <w:rPr>
          <w:rFonts w:ascii="GHEA Grapalat" w:hAnsi="GHEA Grapalat"/>
          <w:b/>
          <w:lang w:val="es-ES"/>
        </w:rPr>
        <w:t>32</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732CB474" w14:textId="77777777" w:rsidR="00FE1176" w:rsidRPr="0093002B" w:rsidRDefault="00FE1176" w:rsidP="00FE1176">
      <w:pPr>
        <w:pStyle w:val="31"/>
        <w:spacing w:line="240" w:lineRule="auto"/>
        <w:jc w:val="right"/>
        <w:rPr>
          <w:rFonts w:ascii="GHEA Grapalat" w:hAnsi="GHEA Grapalat" w:cs="Sylfaen"/>
          <w:b/>
          <w:lang w:val="hy-AM"/>
        </w:rPr>
      </w:pPr>
      <w:r w:rsidRPr="00560AE2">
        <w:rPr>
          <w:rFonts w:ascii="GHEA Grapalat" w:hAnsi="GHEA Grapalat" w:cs="Sylfaen"/>
          <w:b/>
          <w:lang w:val="es-ES"/>
        </w:rPr>
        <w:t>Գնանշման հարցման</w:t>
      </w:r>
      <w:r>
        <w:rPr>
          <w:rFonts w:ascii="GHEA Grapalat" w:hAnsi="GHEA Grapalat" w:cs="Sylfaen"/>
          <w:b/>
          <w:lang w:val="es-ES"/>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22A850A3"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Pr="0093002B">
        <w:rPr>
          <w:rFonts w:ascii="GHEA Grapalat" w:hAnsi="GHEA Grapalat" w:cs="GHEA Grapalat"/>
          <w:sz w:val="20"/>
          <w:szCs w:val="20"/>
          <w:u w:val="single"/>
          <w:lang w:val="pt-BR"/>
        </w:rPr>
        <w:tab/>
      </w:r>
      <w:r w:rsidR="00FE1176">
        <w:rPr>
          <w:rFonts w:ascii="GHEA Grapalat" w:hAnsi="GHEA Grapalat" w:cs="GHEA Grapalat"/>
          <w:sz w:val="20"/>
          <w:szCs w:val="20"/>
          <w:u w:val="single"/>
          <w:lang w:val="pt-BR"/>
        </w:rPr>
        <w:t>Ծաղկաձորի համայնքապետարանի</w:t>
      </w:r>
      <w:r w:rsidRPr="0093002B">
        <w:rPr>
          <w:rFonts w:ascii="GHEA Grapalat" w:hAnsi="GHEA Grapalat" w:cs="GHEA Grapalat"/>
          <w:sz w:val="20"/>
          <w:szCs w:val="20"/>
          <w:lang w:val="pt-BR"/>
        </w:rPr>
        <w:t xml:space="preserve">  (այսուհետ` Պատվիրատու) կողմից </w:t>
      </w:r>
    </w:p>
    <w:p w14:paraId="5A0EBB0A" w14:textId="795B71FF"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կազմակերպված</w:t>
      </w:r>
      <w:r w:rsidR="00FE1176">
        <w:rPr>
          <w:rFonts w:ascii="GHEA Grapalat" w:hAnsi="GHEA Grapalat" w:cs="GHEA Grapalat"/>
          <w:sz w:val="20"/>
          <w:szCs w:val="20"/>
          <w:lang w:val="pt-BR"/>
        </w:rPr>
        <w:t xml:space="preserve">՝ </w:t>
      </w:r>
      <w:r w:rsidR="00FE1176" w:rsidRPr="0093002B">
        <w:rPr>
          <w:rFonts w:ascii="GHEA Grapalat" w:hAnsi="GHEA Grapalat"/>
          <w:lang w:val="af-ZA"/>
        </w:rPr>
        <w:t>«</w:t>
      </w:r>
      <w:r w:rsidR="00FE1176">
        <w:rPr>
          <w:rFonts w:ascii="GHEA Grapalat" w:hAnsi="GHEA Grapalat"/>
          <w:b/>
          <w:lang w:val="es-ES"/>
        </w:rPr>
        <w:t>ԾՔ-ԳՀԱՇՁԲ-23/</w:t>
      </w:r>
      <w:r w:rsidR="000776A1">
        <w:rPr>
          <w:rFonts w:ascii="GHEA Grapalat" w:hAnsi="GHEA Grapalat"/>
          <w:b/>
          <w:lang w:val="es-ES"/>
        </w:rPr>
        <w:t>32</w:t>
      </w:r>
      <w:r w:rsidR="00FE1176" w:rsidRPr="0093002B">
        <w:rPr>
          <w:rFonts w:ascii="GHEA Grapalat" w:hAnsi="GHEA Grapalat"/>
          <w:lang w:val="af-ZA"/>
        </w:rPr>
        <w:t>»</w:t>
      </w:r>
      <w:r w:rsidR="00FE1176" w:rsidRPr="0093002B">
        <w:rPr>
          <w:rFonts w:ascii="GHEA Grapalat" w:hAnsi="GHEA Grapalat"/>
          <w:b/>
          <w:lang w:val="es-ES"/>
        </w:rPr>
        <w:t xml:space="preserve"> </w:t>
      </w:r>
      <w:r w:rsidRPr="0093002B">
        <w:rPr>
          <w:rFonts w:ascii="GHEA Grapalat" w:hAnsi="GHEA Grapalat" w:cs="GHEA Grapalat"/>
          <w:sz w:val="20"/>
          <w:szCs w:val="20"/>
          <w:lang w:val="pt-BR"/>
        </w:rPr>
        <w:t xml:space="preserve"> ծածկագրով գնման ընթացակարգին:</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2E2A4DB0"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r w:rsidR="00FE1176">
              <w:rPr>
                <w:rFonts w:ascii="GHEA Grapalat" w:hAnsi="GHEA Grapalat" w:cs="Arial"/>
                <w:sz w:val="20"/>
                <w:szCs w:val="20"/>
              </w:rPr>
              <w:t xml:space="preserve"> </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27F335ED"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r w:rsidR="00FE1176">
              <w:rPr>
                <w:rFonts w:ascii="GHEA Grapalat" w:hAnsi="GHEA Grapalat" w:cs="Arial"/>
                <w:sz w:val="20"/>
                <w:szCs w:val="20"/>
              </w:rPr>
              <w:t xml:space="preserve"> </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5622DA01"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FE1176">
              <w:rPr>
                <w:rFonts w:ascii="GHEA Grapalat" w:hAnsi="GHEA Grapalat" w:cs="Arial"/>
                <w:sz w:val="20"/>
                <w:szCs w:val="20"/>
              </w:rPr>
              <w:t xml:space="preserve">  </w:t>
            </w:r>
            <w:r w:rsidR="00FE1176" w:rsidRPr="000776A1">
              <w:rPr>
                <w:rFonts w:ascii="GHEA Grapalat" w:hAnsi="GHEA Grapalat" w:cs="Arial"/>
                <w:b/>
                <w:sz w:val="20"/>
                <w:szCs w:val="20"/>
              </w:rPr>
              <w:t>Ծաղկաձորի համայնքապետարան</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121229AA"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FE1176" w:rsidRPr="000776A1">
              <w:rPr>
                <w:rFonts w:ascii="GHEA Grapalat" w:hAnsi="GHEA Grapalat" w:cs="Arial"/>
                <w:b/>
                <w:sz w:val="20"/>
                <w:szCs w:val="20"/>
              </w:rPr>
              <w:t xml:space="preserve"> 03027029</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529F342A"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FE1176">
              <w:rPr>
                <w:rFonts w:ascii="GHEA Grapalat" w:hAnsi="GHEA Grapalat" w:cs="Arial"/>
                <w:sz w:val="20"/>
                <w:szCs w:val="20"/>
              </w:rPr>
              <w:t xml:space="preserve">  </w:t>
            </w:r>
            <w:r w:rsidR="00FE1176" w:rsidRPr="000776A1">
              <w:rPr>
                <w:rFonts w:ascii="GHEA Grapalat" w:hAnsi="GHEA Grapalat" w:cs="Arial"/>
                <w:b/>
                <w:sz w:val="20"/>
                <w:szCs w:val="20"/>
              </w:rPr>
              <w:t>ՀՀ ՖՆ ԳՎ</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16B6DD26"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FE1176">
              <w:rPr>
                <w:rFonts w:ascii="GHEA Grapalat" w:hAnsi="GHEA Grapalat" w:cs="Arial"/>
                <w:sz w:val="20"/>
                <w:szCs w:val="20"/>
              </w:rPr>
              <w:t xml:space="preserve"> </w:t>
            </w:r>
            <w:r w:rsidR="00FE1176" w:rsidRPr="00072C49">
              <w:rPr>
                <w:rFonts w:ascii="GHEA Grapalat" w:hAnsi="GHEA Grapalat" w:cs="Arial"/>
                <w:b/>
                <w:sz w:val="20"/>
                <w:szCs w:val="20"/>
                <w:lang w:val="hy-AM"/>
              </w:rPr>
              <w:t>900125003393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423EEB"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423EEB"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423EEB"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423EEB"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423EEB"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0FB93DDF" w14:textId="092A1FAA" w:rsidR="00F02279" w:rsidRPr="00FE1176" w:rsidRDefault="00334B2F" w:rsidP="00FE1176">
      <w:pPr>
        <w:pStyle w:val="31"/>
        <w:spacing w:line="240" w:lineRule="auto"/>
        <w:jc w:val="center"/>
        <w:rPr>
          <w:rFonts w:ascii="Sylfaen" w:hAnsi="Sylfaen" w:cs="Sylfaen"/>
          <w:sz w:val="22"/>
          <w:szCs w:val="22"/>
          <w:lang w:val="hy-AM"/>
        </w:rPr>
      </w:pPr>
      <w:r w:rsidRPr="0093002B">
        <w:rPr>
          <w:rFonts w:ascii="GHEA Grapalat" w:hAnsi="GHEA Grapalat"/>
          <w:b/>
          <w:lang w:val="hy-AM"/>
        </w:rPr>
        <w:br w:type="page"/>
      </w:r>
      <w:r w:rsidR="00254AA2" w:rsidRPr="0093002B">
        <w:rPr>
          <w:rFonts w:ascii="GHEA Grapalat" w:hAnsi="GHEA Grapalat"/>
          <w:noProof/>
          <w:lang w:val="ru-RU" w:eastAsia="ru-RU"/>
        </w:rPr>
        <mc:AlternateContent>
          <mc:Choice Requires="wps">
            <w:drawing>
              <wp:anchor distT="0" distB="0" distL="114300" distR="114300" simplePos="0" relativeHeight="251657216" behindDoc="0" locked="0" layoutInCell="0" allowOverlap="1" wp14:anchorId="501273D8" wp14:editId="6EF2FD95">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B36CE" w14:textId="77777777" w:rsidR="00D32EB0" w:rsidRPr="00CA4668" w:rsidRDefault="00D32EB0"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73D8" id="Rectangle 110" o:spid="_x0000_s1026" style="position:absolute;left:0;text-align:left;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46DB36CE" w14:textId="77777777" w:rsidR="00D32EB0" w:rsidRPr="00CA4668" w:rsidRDefault="00D32EB0" w:rsidP="00F02279"/>
                  </w:txbxContent>
                </v:textbox>
              </v:rect>
            </w:pict>
          </mc:Fallback>
        </mc:AlternateContent>
      </w:r>
      <w:r w:rsidR="00254AA2" w:rsidRPr="0093002B">
        <w:rPr>
          <w:rFonts w:ascii="GHEA Grapalat" w:hAnsi="GHEA Grapalat"/>
          <w:noProof/>
          <w:lang w:val="ru-RU" w:eastAsia="ru-RU"/>
        </w:rPr>
        <mc:AlternateContent>
          <mc:Choice Requires="wps">
            <w:drawing>
              <wp:anchor distT="0" distB="0" distL="114300" distR="114300" simplePos="0" relativeHeight="251656192" behindDoc="0" locked="0" layoutInCell="0" allowOverlap="1" wp14:anchorId="7AF72E58" wp14:editId="77B9D17D">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28762" w14:textId="77777777" w:rsidR="00D32EB0" w:rsidRPr="0026158D" w:rsidRDefault="00D32EB0"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72E58" id="Rectangle 109" o:spid="_x0000_s1027" style="position:absolute;left:0;text-align:left;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39628762" w14:textId="77777777" w:rsidR="00D32EB0" w:rsidRPr="0026158D" w:rsidRDefault="00D32EB0" w:rsidP="00F02279">
                      <w:pPr>
                        <w:rPr>
                          <w:rFonts w:ascii="GHEA Grapalat" w:hAnsi="GHEA Grapalat"/>
                        </w:rPr>
                      </w:pPr>
                    </w:p>
                  </w:txbxContent>
                </v:textbox>
              </v:rect>
            </w:pict>
          </mc:Fallback>
        </mc:AlternateContent>
      </w:r>
    </w:p>
    <w:p w14:paraId="5087428B" w14:textId="5A3F3A2F" w:rsidR="00F02279" w:rsidRPr="002A4099"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2A4099">
        <w:rPr>
          <w:rFonts w:ascii="GHEA Grapalat" w:hAnsi="GHEA Grapalat" w:cs="Sylfaen"/>
          <w:b/>
          <w:lang w:val="hy-AM"/>
        </w:rPr>
        <w:t>7</w:t>
      </w:r>
    </w:p>
    <w:p w14:paraId="76B5EFB9" w14:textId="7C289709" w:rsidR="00FE1176" w:rsidRPr="0093002B" w:rsidRDefault="00FE1176" w:rsidP="00FE1176">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ԾՔ-ԳՀԱՇՁԲ-23/</w:t>
      </w:r>
      <w:r w:rsidR="000776A1">
        <w:rPr>
          <w:rFonts w:ascii="GHEA Grapalat" w:hAnsi="GHEA Grapalat"/>
          <w:b/>
          <w:lang w:val="es-ES"/>
        </w:rPr>
        <w:t>32</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3CBA82F8" w14:textId="77777777" w:rsidR="00FE1176" w:rsidRPr="0093002B" w:rsidRDefault="00FE1176" w:rsidP="00FE1176">
      <w:pPr>
        <w:pStyle w:val="31"/>
        <w:spacing w:line="240" w:lineRule="auto"/>
        <w:jc w:val="right"/>
        <w:rPr>
          <w:rFonts w:ascii="GHEA Grapalat" w:hAnsi="GHEA Grapalat" w:cs="Sylfaen"/>
          <w:b/>
          <w:lang w:val="hy-AM"/>
        </w:rPr>
      </w:pPr>
      <w:r w:rsidRPr="00560AE2">
        <w:rPr>
          <w:rFonts w:ascii="GHEA Grapalat" w:hAnsi="GHEA Grapalat" w:cs="Sylfaen"/>
          <w:b/>
          <w:lang w:val="es-ES"/>
        </w:rPr>
        <w:t>Գնանշման հարցման</w:t>
      </w:r>
      <w:r>
        <w:rPr>
          <w:rFonts w:ascii="GHEA Grapalat" w:hAnsi="GHEA Grapalat" w:cs="Sylfaen"/>
          <w:b/>
          <w:lang w:val="es-ES"/>
        </w:rPr>
        <w:t xml:space="preserve"> հրավերի</w:t>
      </w:r>
    </w:p>
    <w:p w14:paraId="07059BBD" w14:textId="77777777" w:rsidR="00F02279" w:rsidRPr="00FE1176" w:rsidRDefault="00F02279" w:rsidP="00F02279">
      <w:pPr>
        <w:jc w:val="right"/>
        <w:rPr>
          <w:rFonts w:ascii="GHEA Grapalat" w:hAnsi="GHEA Grapalat"/>
          <w:lang w:val="hy-AM"/>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7777777"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51B647B6" w:rsidR="00F02279" w:rsidRPr="0093002B" w:rsidRDefault="00F02279" w:rsidP="00F02279">
      <w:pPr>
        <w:jc w:val="both"/>
        <w:rPr>
          <w:rFonts w:ascii="GHEA Grapalat" w:hAnsi="GHEA Grapalat"/>
          <w:sz w:val="20"/>
          <w:szCs w:val="20"/>
          <w:lang w:val="es-ES"/>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0A85B00" w14:textId="6C279D92"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7777777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14:paraId="02CCB51B" w14:textId="77777777"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lastRenderedPageBreak/>
        <w:t>գ</w:t>
      </w:r>
      <w:r w:rsidRPr="0093002B">
        <w:rPr>
          <w:rFonts w:ascii="GHEA Grapalat" w:hAnsi="GHEA Grapalat"/>
          <w:sz w:val="20"/>
          <w:szCs w:val="20"/>
          <w:lang w:val="es-ES"/>
        </w:rPr>
        <w:t>)</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նախագծանախահաշվային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փաստաթղթերով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3AF7161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34185577" w14:textId="77777777" w:rsidR="00F02279" w:rsidRPr="0093002B" w:rsidRDefault="00F02279" w:rsidP="00F02279">
      <w:pPr>
        <w:tabs>
          <w:tab w:val="left" w:pos="1276"/>
        </w:tabs>
        <w:ind w:firstLine="720"/>
        <w:jc w:val="both"/>
        <w:rPr>
          <w:rFonts w:ascii="GHEA Grapalat" w:hAnsi="GHEA Grapalat"/>
          <w:b/>
          <w:i/>
          <w:lang w:val="es-ES"/>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D957349"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285B9F" w14:textId="7F07C12A"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Pr="0093002B">
        <w:rPr>
          <w:rFonts w:ascii="GHEA Grapalat" w:hAnsi="GHEA Grapalat" w:cs="Sylfaen"/>
          <w:sz w:val="20"/>
          <w:szCs w:val="20"/>
          <w:lang w:val="pt-BR"/>
        </w:rPr>
        <w:t>և այլն) անհատական փորձարկում, մասնակցել սարքավորման համալիր փորձարկմանը։</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lastRenderedPageBreak/>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0E608D7A"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D32EB0" w:rsidRPr="00D32EB0">
        <w:rPr>
          <w:rFonts w:ascii="GHEA Grapalat" w:hAnsi="GHEA Grapalat" w:cs="Sylfaen"/>
          <w:b/>
          <w:i/>
          <w:sz w:val="20"/>
          <w:szCs w:val="20"/>
          <w:lang w:val="es-ES"/>
        </w:rPr>
        <w:t>1</w:t>
      </w:r>
      <w:r w:rsidR="00D32EB0">
        <w:rPr>
          <w:rFonts w:ascii="GHEA Grapalat" w:hAnsi="GHEA Grapalat" w:cs="Sylfaen"/>
          <w:b/>
          <w:i/>
          <w:sz w:val="20"/>
          <w:szCs w:val="20"/>
          <w:lang w:val="es-ES"/>
        </w:rPr>
        <w:t xml:space="preserve"> /մեկ/</w:t>
      </w:r>
      <w:r w:rsidR="00D32EB0" w:rsidRPr="00D32EB0">
        <w:rPr>
          <w:rFonts w:ascii="GHEA Grapalat" w:hAnsi="GHEA Grapalat" w:cs="Sylfaen"/>
          <w:b/>
          <w:i/>
          <w:sz w:val="20"/>
          <w:szCs w:val="20"/>
          <w:lang w:val="es-ES"/>
        </w:rPr>
        <w:t xml:space="preserve"> տարին</w:t>
      </w:r>
      <w:r w:rsidR="00D32EB0">
        <w:rPr>
          <w:rFonts w:ascii="GHEA Grapalat" w:hAnsi="GHEA Grapalat" w:cs="Sylfaen"/>
          <w:sz w:val="20"/>
          <w:szCs w:val="20"/>
          <w:lang w:val="es-ES"/>
        </w:rPr>
        <w:t xml:space="preserve"> </w:t>
      </w:r>
      <w:r w:rsidRPr="0093002B">
        <w:rPr>
          <w:rFonts w:ascii="GHEA Grapalat" w:hAnsi="GHEA Grapalat" w:cs="Sylfaen"/>
          <w:sz w:val="20"/>
          <w:szCs w:val="20"/>
          <w:lang w:val="hy-AM"/>
        </w:rPr>
        <w:t xml:space="preserve"> (առնվազն 365 օրացուցային 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7"/>
      </w:r>
    </w:p>
    <w:p w14:paraId="215DEEEF" w14:textId="01362968"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նվազագույն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8"/>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9"/>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lastRenderedPageBreak/>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1-</w:t>
      </w:r>
      <w:r w:rsidRPr="0093002B">
        <w:rPr>
          <w:rFonts w:ascii="GHEA Grapalat" w:hAnsi="GHEA Grapalat" w:cs="Sylfaen"/>
          <w:sz w:val="20"/>
          <w:szCs w:val="20"/>
          <w:lang w:val="hy-AM"/>
        </w:rPr>
        <w:t>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14:paraId="5296CE8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14:paraId="7E7EDEEC" w14:textId="13E178C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n-</w:t>
      </w:r>
      <w:r w:rsidRPr="0093002B">
        <w:rPr>
          <w:rFonts w:ascii="GHEA Grapalat" w:hAnsi="GHEA Grapalat" w:cs="Sylfaen"/>
          <w:sz w:val="20"/>
          <w:szCs w:val="20"/>
          <w:lang w:val="hy-AM"/>
        </w:rPr>
        <w:t>րդ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C07E00" w:rsidRPr="0093002B">
        <w:rPr>
          <w:rStyle w:val="af6"/>
          <w:rFonts w:ascii="GHEA Grapalat" w:hAnsi="GHEA Grapalat" w:cs="Sylfaen"/>
          <w:sz w:val="20"/>
          <w:szCs w:val="20"/>
          <w:lang w:val="hy-AM"/>
        </w:rPr>
        <w:footnoteReference w:id="10"/>
      </w:r>
    </w:p>
    <w:p w14:paraId="643AEC8F" w14:textId="1213C15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 xml:space="preserve">5.1.1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գնից</w:t>
      </w:r>
      <w:r w:rsidRPr="0093002B">
        <w:rPr>
          <w:rFonts w:ascii="GHEA Grapalat" w:hAnsi="GHEA Grapalat" w:cs="Times Armenian"/>
          <w:sz w:val="20"/>
          <w:szCs w:val="20"/>
          <w:lang w:val="hy-AM"/>
        </w:rPr>
        <w:t xml:space="preserve">` մինչև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բանկային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կանխավճար</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1AECDC2F" w14:textId="74AC6547" w:rsidR="00BF3BA4" w:rsidRPr="0093002B" w:rsidRDefault="00BF3BA4" w:rsidP="002D5ECD">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 xml:space="preserve">Ընդ որում </w:t>
      </w:r>
      <w:r w:rsidRPr="0093002B">
        <w:rPr>
          <w:rFonts w:ascii="GHEA Grapalat" w:hAnsi="GHEA Grapalat"/>
          <w:sz w:val="20"/>
          <w:lang w:val="hy-AM"/>
        </w:rPr>
        <w:t>կանխավճար հատկացվում է, եթե Կապալառուն</w:t>
      </w:r>
      <w:r w:rsidR="00301113" w:rsidRPr="0093002B">
        <w:rPr>
          <w:rFonts w:ascii="GHEA Grapalat" w:hAnsi="GHEA Grapalat"/>
          <w:sz w:val="20"/>
          <w:lang w:val="hy-AM"/>
        </w:rPr>
        <w:t xml:space="preserve"> </w:t>
      </w:r>
      <w:r w:rsidR="00F313B8" w:rsidRPr="0093002B">
        <w:rPr>
          <w:rFonts w:ascii="GHEA Grapalat" w:hAnsi="GHEA Grapalat"/>
          <w:sz w:val="20"/>
          <w:lang w:val="hy-AM"/>
        </w:rPr>
        <w:t>ամբողջությամբ ապահովել է շինարարության կազմակերպման աշխատանքների մեկնարկման փու</w:t>
      </w:r>
      <w:r w:rsidR="00A132C6" w:rsidRPr="0093002B">
        <w:rPr>
          <w:rFonts w:ascii="GHEA Grapalat" w:hAnsi="GHEA Grapalat"/>
          <w:sz w:val="20"/>
          <w:lang w:val="hy-AM"/>
        </w:rPr>
        <w:t xml:space="preserve">լում նախատեսված միջոցառումները՝ </w:t>
      </w:r>
      <w:r w:rsidR="00F313B8" w:rsidRPr="0093002B">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93002B">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93002B">
        <w:rPr>
          <w:rFonts w:ascii="GHEA Grapalat" w:hAnsi="GHEA Grapalat" w:cs="Times Armenian"/>
          <w:sz w:val="20"/>
          <w:lang w:val="hy-AM"/>
        </w:rPr>
        <w:t>:</w:t>
      </w:r>
      <w:r w:rsidR="00C07E00" w:rsidRPr="0093002B">
        <w:rPr>
          <w:rStyle w:val="af6"/>
          <w:rFonts w:ascii="GHEA Grapalat" w:hAnsi="GHEA Grapalat" w:cs="Times Armenian"/>
          <w:sz w:val="20"/>
          <w:lang w:val="hy-AM"/>
        </w:rPr>
        <w:footnoteReference w:id="11"/>
      </w:r>
    </w:p>
    <w:p w14:paraId="43920849" w14:textId="366455E5" w:rsidR="00F02279" w:rsidRPr="0093002B" w:rsidRDefault="00F02279" w:rsidP="002D5ECD">
      <w:pPr>
        <w:tabs>
          <w:tab w:val="left" w:pos="1276"/>
        </w:tabs>
        <w:ind w:firstLine="720"/>
        <w:jc w:val="both"/>
        <w:rPr>
          <w:rFonts w:ascii="GHEA Grapalat" w:hAnsi="GHEA Grapalat"/>
          <w:sz w:val="20"/>
          <w:szCs w:val="20"/>
          <w:lang w:val="hy-AM"/>
        </w:rPr>
      </w:pPr>
      <w:r w:rsidRPr="0093002B">
        <w:rPr>
          <w:rFonts w:ascii="GHEA Grapalat" w:hAnsi="GHEA Grapalat" w:cs="Times Armenian"/>
          <w:sz w:val="20"/>
          <w:lang w:val="hy-AM"/>
        </w:rPr>
        <w:lastRenderedPageBreak/>
        <w:t>Կանխավճարի մարումն իրականացվում է հանձնման-ընդունման արձանագրությունների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վճարումներից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նվազեցումներ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ձևով</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0019419E" w:rsidRPr="0093002B">
        <w:rPr>
          <w:rFonts w:ascii="GHEA Grapalat" w:hAnsi="GHEA Grapalat" w:cs="Times Armenian"/>
          <w:sz w:val="20"/>
          <w:lang w:val="hy-AM"/>
        </w:rPr>
        <w:t>Ընդ որում մինչև կանխավճարի ամբողջական մարումը, Կապալառուին վճարումներ չեն կատարվում</w:t>
      </w:r>
      <w:r w:rsidRPr="0093002B">
        <w:rPr>
          <w:rFonts w:ascii="GHEA Grapalat" w:hAnsi="GHEA Grapalat" w:cs="Sylfaen"/>
          <w:sz w:val="20"/>
          <w:szCs w:val="20"/>
          <w:lang w:val="hy-AM"/>
        </w:rPr>
        <w:t>:</w:t>
      </w:r>
      <w:r w:rsidR="00C07E00" w:rsidRPr="0093002B">
        <w:rPr>
          <w:rStyle w:val="af6"/>
          <w:rFonts w:ascii="GHEA Grapalat" w:hAnsi="GHEA Grapalat" w:cs="Sylfaen"/>
          <w:sz w:val="20"/>
          <w:szCs w:val="20"/>
          <w:lang w:val="hy-AM"/>
        </w:rPr>
        <w:footnoteReference w:id="12"/>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2BEDC03" w14:textId="21105AA5" w:rsidR="00BF3BA4" w:rsidRPr="0093002B" w:rsidRDefault="007F3D95" w:rsidP="00F02279">
      <w:pPr>
        <w:tabs>
          <w:tab w:val="num" w:pos="0"/>
          <w:tab w:val="left" w:pos="720"/>
          <w:tab w:val="num" w:pos="900"/>
        </w:tabs>
        <w:jc w:val="both"/>
        <w:rPr>
          <w:rFonts w:ascii="GHEA Grapalat" w:hAnsi="GHEA Grapalat"/>
          <w:sz w:val="20"/>
          <w:lang w:val="hy-AM"/>
        </w:rPr>
      </w:pPr>
      <w:r w:rsidRPr="0093002B">
        <w:rPr>
          <w:rFonts w:ascii="GHEA Grapalat" w:hAnsi="GHEA Grapalat"/>
          <w:sz w:val="20"/>
          <w:lang w:val="hy-AM"/>
        </w:rPr>
        <w:tab/>
      </w:r>
    </w:p>
    <w:p w14:paraId="694ABCD2" w14:textId="7E3323CD" w:rsidR="009D092B"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Pr="0093002B">
        <w:rPr>
          <w:rFonts w:ascii="GHEA Grapalat" w:hAnsi="GHEA Grapalat" w:cs="Sylfaen"/>
          <w:sz w:val="20"/>
          <w:szCs w:val="20"/>
          <w:lang w:val="hy-AM"/>
        </w:rPr>
        <w:t>-ը։</w:t>
      </w:r>
    </w:p>
    <w:p w14:paraId="5150D904" w14:textId="7FD4D816" w:rsidR="009D092B" w:rsidRPr="009300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13"/>
      </w:r>
    </w:p>
    <w:p w14:paraId="4E7C79EA" w14:textId="733ABF3E" w:rsidR="00F02279" w:rsidRPr="0093002B" w:rsidRDefault="00F02279" w:rsidP="00F02279">
      <w:pPr>
        <w:tabs>
          <w:tab w:val="num" w:pos="0"/>
          <w:tab w:val="left" w:pos="720"/>
          <w:tab w:val="num" w:pos="900"/>
        </w:tabs>
        <w:jc w:val="both"/>
        <w:rPr>
          <w:rFonts w:ascii="GHEA Grapalat" w:hAnsi="GHEA Grapalat" w:cs="Sylfaen"/>
          <w:sz w:val="20"/>
          <w:szCs w:val="20"/>
          <w:lang w:val="hy-AM"/>
        </w:rPr>
      </w:pPr>
    </w:p>
    <w:p w14:paraId="185DEAB7" w14:textId="225A751E" w:rsidR="00634909" w:rsidRPr="0093002B" w:rsidRDefault="00634909" w:rsidP="00F02279">
      <w:pPr>
        <w:tabs>
          <w:tab w:val="num" w:pos="0"/>
          <w:tab w:val="left" w:pos="720"/>
          <w:tab w:val="num" w:pos="900"/>
        </w:tabs>
        <w:jc w:val="both"/>
        <w:rPr>
          <w:rFonts w:ascii="GHEA Grapalat" w:hAnsi="GHEA Grapalat" w:cs="Times Armenian"/>
          <w:sz w:val="20"/>
          <w:szCs w:val="20"/>
          <w:lang w:val="hy-AM"/>
        </w:rPr>
      </w:pPr>
      <w:r w:rsidRPr="0093002B">
        <w:rPr>
          <w:rFonts w:ascii="GHEA Grapalat" w:hAnsi="GHEA Grapalat" w:cs="Sylfaen"/>
          <w:sz w:val="20"/>
          <w:szCs w:val="20"/>
          <w:lang w:val="hy-AM"/>
        </w:rPr>
        <w:tab/>
      </w:r>
      <w:r w:rsidRPr="0093002B">
        <w:rPr>
          <w:rFonts w:ascii="GHEA Grapalat" w:hAnsi="GHEA Grapalat"/>
          <w:sz w:val="20"/>
          <w:lang w:val="hy-AM"/>
        </w:rPr>
        <w:t xml:space="preserve"> </w:t>
      </w: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14"/>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15"/>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5355"/>
        <w:gridCol w:w="3510"/>
      </w:tblGrid>
      <w:tr w:rsidR="00E422FD" w:rsidRPr="00DA7485" w14:paraId="153F672F" w14:textId="77777777" w:rsidTr="00E81C52">
        <w:tc>
          <w:tcPr>
            <w:tcW w:w="693" w:type="dxa"/>
            <w:vAlign w:val="center"/>
          </w:tcPr>
          <w:p w14:paraId="5D98D190" w14:textId="77777777" w:rsidR="00E422FD" w:rsidRPr="00DA7485" w:rsidRDefault="00E422FD" w:rsidP="00E81C52">
            <w:pPr>
              <w:pStyle w:val="aff3"/>
              <w:ind w:left="0"/>
              <w:rPr>
                <w:rFonts w:ascii="GHEA Grapalat" w:hAnsi="GHEA Grapalat"/>
                <w:b/>
                <w:sz w:val="22"/>
              </w:rPr>
            </w:pPr>
            <w:r w:rsidRPr="00DA7485">
              <w:rPr>
                <w:rFonts w:ascii="GHEA Grapalat" w:hAnsi="GHEA Grapalat"/>
                <w:b/>
                <w:sz w:val="22"/>
              </w:rPr>
              <w:t>N</w:t>
            </w:r>
          </w:p>
        </w:tc>
        <w:tc>
          <w:tcPr>
            <w:tcW w:w="5355" w:type="dxa"/>
            <w:vAlign w:val="center"/>
          </w:tcPr>
          <w:p w14:paraId="4AAC5741" w14:textId="77777777" w:rsidR="00E422FD" w:rsidRPr="00DA7485" w:rsidRDefault="00E422FD" w:rsidP="00E81C52">
            <w:pPr>
              <w:pStyle w:val="aff3"/>
              <w:ind w:left="0"/>
              <w:jc w:val="center"/>
              <w:rPr>
                <w:rFonts w:ascii="GHEA Grapalat" w:hAnsi="GHEA Grapalat"/>
                <w:b/>
                <w:sz w:val="22"/>
                <w:lang w:val="hy-AM"/>
              </w:rPr>
            </w:pPr>
            <w:r w:rsidRPr="00DA7485">
              <w:rPr>
                <w:rFonts w:ascii="GHEA Grapalat" w:hAnsi="GHEA Grapalat"/>
                <w:b/>
                <w:sz w:val="22"/>
                <w:lang w:val="hy-AM"/>
              </w:rPr>
              <w:t>Խախտումը</w:t>
            </w:r>
          </w:p>
        </w:tc>
        <w:tc>
          <w:tcPr>
            <w:tcW w:w="3510" w:type="dxa"/>
            <w:vAlign w:val="center"/>
          </w:tcPr>
          <w:p w14:paraId="509C3F90" w14:textId="77777777" w:rsidR="00E422FD" w:rsidRPr="00DA7485" w:rsidRDefault="00E422FD" w:rsidP="00E81C52">
            <w:pPr>
              <w:pStyle w:val="aff3"/>
              <w:ind w:left="0"/>
              <w:rPr>
                <w:rFonts w:ascii="GHEA Grapalat" w:hAnsi="GHEA Grapalat"/>
                <w:b/>
                <w:sz w:val="22"/>
                <w:lang w:val="hy-AM"/>
              </w:rPr>
            </w:pPr>
            <w:r w:rsidRPr="00DA7485">
              <w:rPr>
                <w:rFonts w:ascii="GHEA Grapalat" w:hAnsi="GHEA Grapalat"/>
                <w:b/>
                <w:sz w:val="22"/>
                <w:lang w:val="hy-AM"/>
              </w:rPr>
              <w:t>Պատասխանատվությունը *</w:t>
            </w:r>
          </w:p>
        </w:tc>
      </w:tr>
      <w:tr w:rsidR="00E422FD" w:rsidRPr="00423EEB" w14:paraId="3D85909B" w14:textId="77777777" w:rsidTr="00E81C52">
        <w:tc>
          <w:tcPr>
            <w:tcW w:w="693" w:type="dxa"/>
            <w:vAlign w:val="center"/>
          </w:tcPr>
          <w:p w14:paraId="3C6630D2"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1</w:t>
            </w:r>
          </w:p>
        </w:tc>
        <w:tc>
          <w:tcPr>
            <w:tcW w:w="5355" w:type="dxa"/>
            <w:vAlign w:val="center"/>
          </w:tcPr>
          <w:p w14:paraId="376BAB5A" w14:textId="77777777" w:rsidR="00E422FD" w:rsidRPr="00DA7485" w:rsidRDefault="00E422FD" w:rsidP="00E81C52">
            <w:pPr>
              <w:pStyle w:val="Default"/>
              <w:rPr>
                <w:rFonts w:ascii="GHEA Grapalat" w:hAnsi="GHEA Grapalat"/>
                <w:sz w:val="22"/>
                <w:lang w:val="hy-AM"/>
              </w:rPr>
            </w:pPr>
            <w:r w:rsidRPr="00DA7485">
              <w:rPr>
                <w:rFonts w:ascii="GHEA Grapalat" w:hAnsi="GHEA Grapalat"/>
                <w:sz w:val="22"/>
                <w:lang w:val="hy-AM"/>
              </w:rPr>
              <w:t>Կապալառուն չունի շինարարական նյութերի արդյունահանման թույլտվություն</w:t>
            </w:r>
          </w:p>
          <w:p w14:paraId="389964FA" w14:textId="77777777" w:rsidR="00E422FD" w:rsidRPr="00DA7485" w:rsidRDefault="00E422FD" w:rsidP="00E81C52">
            <w:pPr>
              <w:pStyle w:val="Default"/>
              <w:rPr>
                <w:rFonts w:ascii="GHEA Grapalat" w:hAnsi="GHEA Grapalat"/>
                <w:sz w:val="22"/>
                <w:lang w:val="hy-AM"/>
              </w:rPr>
            </w:pPr>
          </w:p>
        </w:tc>
        <w:tc>
          <w:tcPr>
            <w:tcW w:w="3510" w:type="dxa"/>
            <w:vAlign w:val="center"/>
          </w:tcPr>
          <w:p w14:paraId="6FC39705"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0.6 տոկոսի չափով</w:t>
            </w:r>
          </w:p>
        </w:tc>
      </w:tr>
      <w:tr w:rsidR="00E422FD" w:rsidRPr="00423EEB" w14:paraId="42C3D0A3" w14:textId="77777777" w:rsidTr="00E81C52">
        <w:tc>
          <w:tcPr>
            <w:tcW w:w="693" w:type="dxa"/>
            <w:vAlign w:val="center"/>
          </w:tcPr>
          <w:p w14:paraId="48095277"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2</w:t>
            </w:r>
          </w:p>
        </w:tc>
        <w:tc>
          <w:tcPr>
            <w:tcW w:w="5355" w:type="dxa"/>
            <w:vAlign w:val="center"/>
          </w:tcPr>
          <w:p w14:paraId="28AD7600" w14:textId="77777777" w:rsidR="00E422FD" w:rsidRPr="00DA7485" w:rsidRDefault="00E422FD" w:rsidP="00E81C52">
            <w:pPr>
              <w:pStyle w:val="Default"/>
              <w:rPr>
                <w:rFonts w:ascii="GHEA Grapalat" w:hAnsi="GHEA Grapalat"/>
                <w:sz w:val="22"/>
                <w:lang w:val="hy-AM"/>
              </w:rPr>
            </w:pPr>
            <w:r w:rsidRPr="00DA7485">
              <w:rPr>
                <w:rFonts w:ascii="GHEA Grapalat" w:hAnsi="GHEA Grapalat"/>
                <w:sz w:val="22"/>
                <w:lang w:val="hy-AM"/>
              </w:rPr>
              <w:t>Կապալառուն չունի շինարարական թափոնների տեղակայման վայրի համար թույլտվություն</w:t>
            </w:r>
          </w:p>
          <w:p w14:paraId="21949E84" w14:textId="77777777" w:rsidR="00E422FD" w:rsidRPr="00DA7485" w:rsidRDefault="00E422FD" w:rsidP="00E81C52">
            <w:pPr>
              <w:pStyle w:val="Default"/>
              <w:rPr>
                <w:rFonts w:ascii="GHEA Grapalat" w:hAnsi="GHEA Grapalat"/>
                <w:sz w:val="22"/>
                <w:lang w:val="hy-AM"/>
              </w:rPr>
            </w:pPr>
          </w:p>
        </w:tc>
        <w:tc>
          <w:tcPr>
            <w:tcW w:w="3510" w:type="dxa"/>
            <w:vAlign w:val="center"/>
          </w:tcPr>
          <w:p w14:paraId="5D91F07D"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22FD" w:rsidRPr="00423EEB" w14:paraId="2DF2B4ED" w14:textId="77777777" w:rsidTr="00E81C52">
        <w:trPr>
          <w:trHeight w:val="2204"/>
        </w:trPr>
        <w:tc>
          <w:tcPr>
            <w:tcW w:w="693" w:type="dxa"/>
            <w:vAlign w:val="center"/>
          </w:tcPr>
          <w:p w14:paraId="6D27E643"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3</w:t>
            </w:r>
          </w:p>
        </w:tc>
        <w:tc>
          <w:tcPr>
            <w:tcW w:w="5355" w:type="dxa"/>
            <w:vAlign w:val="center"/>
          </w:tcPr>
          <w:p w14:paraId="2EB98B82" w14:textId="77777777" w:rsidR="00E422FD" w:rsidRPr="00DA7485" w:rsidRDefault="00E422FD" w:rsidP="00E81C52">
            <w:pPr>
              <w:pStyle w:val="Default"/>
              <w:rPr>
                <w:rFonts w:ascii="GHEA Grapalat" w:hAnsi="GHEA Grapalat"/>
                <w:sz w:val="22"/>
                <w:lang w:val="hy-AM"/>
              </w:rPr>
            </w:pPr>
            <w:r w:rsidRPr="00DA7485">
              <w:rPr>
                <w:rFonts w:ascii="GHEA Grapalat" w:hAnsi="GHEA Grapalat"/>
                <w:sz w:val="22"/>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14:paraId="1F29B4BF" w14:textId="77777777" w:rsidR="00E422FD" w:rsidRPr="00DA7485" w:rsidRDefault="00E422FD" w:rsidP="00E81C52">
            <w:pPr>
              <w:pStyle w:val="aff3"/>
              <w:ind w:left="0"/>
              <w:rPr>
                <w:rFonts w:ascii="GHEA Grapalat" w:hAnsi="GHEA Grapalat"/>
                <w:sz w:val="22"/>
                <w:lang w:val="hy-AM"/>
              </w:rPr>
            </w:pPr>
          </w:p>
        </w:tc>
        <w:tc>
          <w:tcPr>
            <w:tcW w:w="3510" w:type="dxa"/>
            <w:vAlign w:val="center"/>
          </w:tcPr>
          <w:p w14:paraId="1E07D7E9"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22FD" w:rsidRPr="00423EEB" w14:paraId="02B777F2" w14:textId="77777777" w:rsidTr="00E81C52">
        <w:tc>
          <w:tcPr>
            <w:tcW w:w="693" w:type="dxa"/>
            <w:vAlign w:val="center"/>
          </w:tcPr>
          <w:p w14:paraId="5313B32D"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4</w:t>
            </w:r>
          </w:p>
        </w:tc>
        <w:tc>
          <w:tcPr>
            <w:tcW w:w="5355" w:type="dxa"/>
            <w:vAlign w:val="center"/>
          </w:tcPr>
          <w:p w14:paraId="35CD9F56" w14:textId="77777777" w:rsidR="00E422FD" w:rsidRPr="00DA7485" w:rsidRDefault="00E422FD" w:rsidP="00E81C52">
            <w:pPr>
              <w:pStyle w:val="Default"/>
              <w:rPr>
                <w:rFonts w:ascii="GHEA Grapalat" w:hAnsi="GHEA Grapalat"/>
                <w:sz w:val="22"/>
                <w:lang w:val="hy-AM"/>
              </w:rPr>
            </w:pPr>
            <w:r w:rsidRPr="00DA7485">
              <w:rPr>
                <w:rFonts w:ascii="GHEA Grapalat" w:hAnsi="GHEA Grapalat"/>
                <w:sz w:val="22"/>
                <w:lang w:val="hy-AM"/>
              </w:rPr>
              <w:t>Գրունտի հանույթից առաջացած ավելցուկային նյութը և հողի վերին շերտը չեն տեղափոխվում և պահվում  հատուկ նախատեսված վայրերում</w:t>
            </w:r>
          </w:p>
          <w:p w14:paraId="2C6685DA" w14:textId="77777777" w:rsidR="00E422FD" w:rsidRPr="00DA7485" w:rsidRDefault="00E422FD" w:rsidP="00E81C52">
            <w:pPr>
              <w:pStyle w:val="aff3"/>
              <w:ind w:left="0"/>
              <w:rPr>
                <w:rFonts w:ascii="GHEA Grapalat" w:hAnsi="GHEA Grapalat"/>
                <w:sz w:val="22"/>
                <w:lang w:val="hy-AM"/>
              </w:rPr>
            </w:pPr>
          </w:p>
        </w:tc>
        <w:tc>
          <w:tcPr>
            <w:tcW w:w="3510" w:type="dxa"/>
            <w:vAlign w:val="center"/>
          </w:tcPr>
          <w:p w14:paraId="7429CD57"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22FD" w:rsidRPr="00423EEB" w14:paraId="20187EE5" w14:textId="77777777" w:rsidTr="00E81C52">
        <w:tc>
          <w:tcPr>
            <w:tcW w:w="693" w:type="dxa"/>
            <w:vAlign w:val="center"/>
          </w:tcPr>
          <w:p w14:paraId="538143C6"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5</w:t>
            </w:r>
          </w:p>
        </w:tc>
        <w:tc>
          <w:tcPr>
            <w:tcW w:w="5355" w:type="dxa"/>
            <w:vAlign w:val="center"/>
          </w:tcPr>
          <w:p w14:paraId="2111DA00" w14:textId="77777777" w:rsidR="00E422FD" w:rsidRPr="00DA7485" w:rsidRDefault="00E422FD" w:rsidP="00E81C52">
            <w:pPr>
              <w:pStyle w:val="Default"/>
              <w:rPr>
                <w:rFonts w:ascii="GHEA Grapalat" w:hAnsi="GHEA Grapalat"/>
                <w:sz w:val="22"/>
                <w:lang w:val="hy-AM"/>
              </w:rPr>
            </w:pPr>
            <w:r w:rsidRPr="00DA7485">
              <w:rPr>
                <w:rFonts w:ascii="GHEA Grapalat" w:hAnsi="GHEA Grapalat"/>
                <w:sz w:val="22"/>
                <w:lang w:val="hy-AM"/>
              </w:rPr>
              <w:t>Ծառաթփային բուսականությունը հատված է (հատումը իրականացվում է միայն նախագծային փաստաթղթերով նախատեսված դեպքերում)</w:t>
            </w:r>
          </w:p>
        </w:tc>
        <w:tc>
          <w:tcPr>
            <w:tcW w:w="3510" w:type="dxa"/>
            <w:vAlign w:val="center"/>
          </w:tcPr>
          <w:p w14:paraId="44E4FF07"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22FD" w:rsidRPr="00423EEB" w14:paraId="20ED1E0C" w14:textId="77777777" w:rsidTr="00E81C52">
        <w:tc>
          <w:tcPr>
            <w:tcW w:w="693" w:type="dxa"/>
            <w:vAlign w:val="center"/>
          </w:tcPr>
          <w:p w14:paraId="66C8D861"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6</w:t>
            </w:r>
          </w:p>
        </w:tc>
        <w:tc>
          <w:tcPr>
            <w:tcW w:w="5355" w:type="dxa"/>
            <w:vAlign w:val="center"/>
          </w:tcPr>
          <w:p w14:paraId="4221DC20" w14:textId="77777777" w:rsidR="00E422FD" w:rsidRPr="00DA7485" w:rsidRDefault="00E422FD" w:rsidP="00E81C52">
            <w:pPr>
              <w:pStyle w:val="Default"/>
              <w:rPr>
                <w:rFonts w:ascii="GHEA Grapalat" w:hAnsi="GHEA Grapalat"/>
                <w:sz w:val="22"/>
                <w:lang w:val="hy-AM"/>
              </w:rPr>
            </w:pPr>
            <w:r w:rsidRPr="00DA7485">
              <w:rPr>
                <w:rFonts w:ascii="GHEA Grapalat" w:hAnsi="GHEA Grapalat"/>
                <w:sz w:val="22"/>
                <w:lang w:val="hy-AM"/>
              </w:rPr>
              <w:t>Ծառահատման և տեղափոխման ոչ ենթակա ծառերն ու թփերը ցանցապատված և պաշտպանված չեն</w:t>
            </w:r>
          </w:p>
        </w:tc>
        <w:tc>
          <w:tcPr>
            <w:tcW w:w="3510" w:type="dxa"/>
            <w:vAlign w:val="center"/>
          </w:tcPr>
          <w:p w14:paraId="28069E21"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22FD" w:rsidRPr="00423EEB" w14:paraId="122DC6F9" w14:textId="77777777" w:rsidTr="00E81C52">
        <w:tc>
          <w:tcPr>
            <w:tcW w:w="693" w:type="dxa"/>
            <w:vAlign w:val="center"/>
          </w:tcPr>
          <w:p w14:paraId="43A685D4"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7</w:t>
            </w:r>
          </w:p>
        </w:tc>
        <w:tc>
          <w:tcPr>
            <w:tcW w:w="5355" w:type="dxa"/>
            <w:vAlign w:val="center"/>
          </w:tcPr>
          <w:p w14:paraId="6668FD31" w14:textId="77777777" w:rsidR="00E422FD" w:rsidRPr="00DA7485" w:rsidRDefault="00E422FD" w:rsidP="00E81C52">
            <w:pPr>
              <w:pStyle w:val="Default"/>
              <w:rPr>
                <w:rFonts w:ascii="GHEA Grapalat" w:hAnsi="GHEA Grapalat"/>
                <w:sz w:val="22"/>
                <w:lang w:val="hy-AM"/>
              </w:rPr>
            </w:pPr>
            <w:r w:rsidRPr="00DA7485">
              <w:rPr>
                <w:rFonts w:ascii="GHEA Grapalat" w:hAnsi="GHEA Grapalat"/>
                <w:sz w:val="22"/>
                <w:lang w:val="hy-AM"/>
              </w:rPr>
              <w:t>Հասարակությանն իրազեկելու նպատակով անհրաժեշտ տեղեկատվական վահանակները տեղադրված չեն (ծրագծի սկզբում և վերջում)</w:t>
            </w:r>
          </w:p>
          <w:p w14:paraId="64C61F35" w14:textId="77777777" w:rsidR="00E422FD" w:rsidRPr="00DA7485" w:rsidRDefault="00E422FD" w:rsidP="00E81C52">
            <w:pPr>
              <w:pStyle w:val="aff3"/>
              <w:ind w:left="0"/>
              <w:rPr>
                <w:rFonts w:ascii="GHEA Grapalat" w:hAnsi="GHEA Grapalat"/>
                <w:sz w:val="22"/>
                <w:lang w:val="hy-AM"/>
              </w:rPr>
            </w:pPr>
          </w:p>
        </w:tc>
        <w:tc>
          <w:tcPr>
            <w:tcW w:w="3510" w:type="dxa"/>
            <w:vAlign w:val="center"/>
          </w:tcPr>
          <w:p w14:paraId="1FA82F5D"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22FD" w:rsidRPr="00423EEB" w14:paraId="53F6B725" w14:textId="77777777" w:rsidTr="00E81C52">
        <w:tc>
          <w:tcPr>
            <w:tcW w:w="693" w:type="dxa"/>
            <w:vAlign w:val="center"/>
          </w:tcPr>
          <w:p w14:paraId="0136FD2D"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8</w:t>
            </w:r>
          </w:p>
        </w:tc>
        <w:tc>
          <w:tcPr>
            <w:tcW w:w="5355" w:type="dxa"/>
            <w:vAlign w:val="center"/>
          </w:tcPr>
          <w:p w14:paraId="359B5C19" w14:textId="77777777" w:rsidR="00E422FD" w:rsidRPr="00DA7485" w:rsidRDefault="00E422FD" w:rsidP="00E81C52">
            <w:pPr>
              <w:pStyle w:val="Default"/>
              <w:rPr>
                <w:rFonts w:ascii="GHEA Grapalat" w:hAnsi="GHEA Grapalat"/>
                <w:sz w:val="22"/>
                <w:lang w:val="hy-AM"/>
              </w:rPr>
            </w:pPr>
            <w:r w:rsidRPr="00DA7485">
              <w:rPr>
                <w:rFonts w:ascii="GHEA Grapalat" w:hAnsi="GHEA Grapalat"/>
                <w:sz w:val="22"/>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510" w:type="dxa"/>
            <w:vAlign w:val="center"/>
          </w:tcPr>
          <w:p w14:paraId="24290021"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0.6 տոկոսի չափով</w:t>
            </w:r>
          </w:p>
        </w:tc>
      </w:tr>
      <w:tr w:rsidR="00E422FD" w:rsidRPr="00423EEB" w14:paraId="265E3618" w14:textId="77777777" w:rsidTr="00E81C52">
        <w:tc>
          <w:tcPr>
            <w:tcW w:w="693" w:type="dxa"/>
            <w:vAlign w:val="center"/>
          </w:tcPr>
          <w:p w14:paraId="3ADCF962"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9</w:t>
            </w:r>
          </w:p>
        </w:tc>
        <w:tc>
          <w:tcPr>
            <w:tcW w:w="5355" w:type="dxa"/>
            <w:vAlign w:val="center"/>
          </w:tcPr>
          <w:p w14:paraId="4A57F081" w14:textId="77777777" w:rsidR="00E422FD" w:rsidRPr="00DA7485" w:rsidRDefault="00E422FD" w:rsidP="00E81C52">
            <w:pPr>
              <w:pStyle w:val="Default"/>
              <w:rPr>
                <w:rFonts w:ascii="GHEA Grapalat" w:hAnsi="GHEA Grapalat"/>
                <w:sz w:val="22"/>
                <w:lang w:val="hy-AM"/>
              </w:rPr>
            </w:pPr>
            <w:r w:rsidRPr="00DA7485">
              <w:rPr>
                <w:rFonts w:ascii="GHEA Grapalat" w:hAnsi="GHEA Grapalat"/>
                <w:sz w:val="22"/>
                <w:lang w:val="hy-AM"/>
              </w:rPr>
              <w:t>Տեղամասերում շինարարական աղբը կուտակված է, թափոնները չեն տեղափոխվել հատուկ հատկացված վայրեր</w:t>
            </w:r>
          </w:p>
          <w:p w14:paraId="2AB25EC7" w14:textId="77777777" w:rsidR="00E422FD" w:rsidRPr="00DA7485" w:rsidRDefault="00E422FD" w:rsidP="00E81C52">
            <w:pPr>
              <w:pStyle w:val="aff3"/>
              <w:ind w:left="0"/>
              <w:rPr>
                <w:rFonts w:ascii="GHEA Grapalat" w:hAnsi="GHEA Grapalat"/>
                <w:sz w:val="22"/>
                <w:lang w:val="hy-AM"/>
              </w:rPr>
            </w:pPr>
          </w:p>
        </w:tc>
        <w:tc>
          <w:tcPr>
            <w:tcW w:w="3510" w:type="dxa"/>
            <w:vAlign w:val="center"/>
          </w:tcPr>
          <w:p w14:paraId="17EAD0F0"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22FD" w:rsidRPr="00423EEB" w14:paraId="62C947FA" w14:textId="77777777" w:rsidTr="00E81C52">
        <w:tc>
          <w:tcPr>
            <w:tcW w:w="693" w:type="dxa"/>
            <w:vAlign w:val="center"/>
          </w:tcPr>
          <w:p w14:paraId="074E0553"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10</w:t>
            </w:r>
          </w:p>
        </w:tc>
        <w:tc>
          <w:tcPr>
            <w:tcW w:w="5355" w:type="dxa"/>
            <w:vAlign w:val="center"/>
          </w:tcPr>
          <w:p w14:paraId="572EE305" w14:textId="77777777" w:rsidR="00E422FD" w:rsidRPr="00DA7485" w:rsidRDefault="00E422FD" w:rsidP="00E81C52">
            <w:pPr>
              <w:pStyle w:val="Default"/>
              <w:rPr>
                <w:rFonts w:ascii="GHEA Grapalat" w:hAnsi="GHEA Grapalat"/>
                <w:sz w:val="22"/>
                <w:lang w:val="hy-AM"/>
              </w:rPr>
            </w:pPr>
            <w:r w:rsidRPr="00DA7485">
              <w:rPr>
                <w:rFonts w:ascii="GHEA Grapalat" w:hAnsi="GHEA Grapalat"/>
                <w:sz w:val="22"/>
                <w:lang w:val="hy-AM"/>
              </w:rPr>
              <w:t>Կապալառուի ճամբարում կամ աշխատանքային բազայում առկա չեն սանիտարական պայմաններ</w:t>
            </w:r>
          </w:p>
        </w:tc>
        <w:tc>
          <w:tcPr>
            <w:tcW w:w="3510" w:type="dxa"/>
            <w:vAlign w:val="center"/>
          </w:tcPr>
          <w:p w14:paraId="3CC8148D"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22FD" w:rsidRPr="00423EEB" w14:paraId="306430AF" w14:textId="77777777" w:rsidTr="00E81C52">
        <w:tc>
          <w:tcPr>
            <w:tcW w:w="693" w:type="dxa"/>
            <w:vAlign w:val="center"/>
          </w:tcPr>
          <w:p w14:paraId="5EDB2B18"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lastRenderedPageBreak/>
              <w:t>11</w:t>
            </w:r>
          </w:p>
        </w:tc>
        <w:tc>
          <w:tcPr>
            <w:tcW w:w="5355" w:type="dxa"/>
            <w:vAlign w:val="center"/>
          </w:tcPr>
          <w:p w14:paraId="1911196E" w14:textId="77777777" w:rsidR="00E422FD" w:rsidRPr="00DA7485" w:rsidRDefault="00E422FD" w:rsidP="00E81C52">
            <w:pPr>
              <w:pStyle w:val="Default"/>
              <w:rPr>
                <w:rFonts w:ascii="GHEA Grapalat" w:hAnsi="GHEA Grapalat"/>
                <w:sz w:val="22"/>
                <w:lang w:val="hy-AM"/>
              </w:rPr>
            </w:pPr>
            <w:r w:rsidRPr="00DA7485">
              <w:rPr>
                <w:rFonts w:ascii="GHEA Grapalat" w:hAnsi="GHEA Grapalat"/>
                <w:sz w:val="22"/>
                <w:lang w:val="hy-AM"/>
              </w:rPr>
              <w:t xml:space="preserve">Կապալառուի ճամբարում կամ աշխատանքային բազայում առկա չեն առաջին բուժօգնության և հակահրդեհային միջոցները </w:t>
            </w:r>
          </w:p>
          <w:p w14:paraId="40093F0B" w14:textId="77777777" w:rsidR="00E422FD" w:rsidRPr="00DA7485" w:rsidRDefault="00E422FD" w:rsidP="00E81C52">
            <w:pPr>
              <w:pStyle w:val="aff3"/>
              <w:ind w:left="0"/>
              <w:rPr>
                <w:rFonts w:ascii="GHEA Grapalat" w:hAnsi="GHEA Grapalat"/>
                <w:sz w:val="22"/>
                <w:lang w:val="hy-AM"/>
              </w:rPr>
            </w:pPr>
          </w:p>
        </w:tc>
        <w:tc>
          <w:tcPr>
            <w:tcW w:w="3510" w:type="dxa"/>
            <w:vAlign w:val="center"/>
          </w:tcPr>
          <w:p w14:paraId="3DC457AC"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22FD" w:rsidRPr="00423EEB" w14:paraId="0268B822" w14:textId="77777777" w:rsidTr="00E81C52">
        <w:tc>
          <w:tcPr>
            <w:tcW w:w="693" w:type="dxa"/>
            <w:vAlign w:val="center"/>
          </w:tcPr>
          <w:p w14:paraId="0EAC8331"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12</w:t>
            </w:r>
          </w:p>
        </w:tc>
        <w:tc>
          <w:tcPr>
            <w:tcW w:w="5355" w:type="dxa"/>
            <w:vAlign w:val="center"/>
          </w:tcPr>
          <w:p w14:paraId="0B31AB92" w14:textId="77777777" w:rsidR="00E422FD" w:rsidRPr="00DA7485" w:rsidRDefault="00E422FD" w:rsidP="00E81C52">
            <w:pPr>
              <w:pStyle w:val="Default"/>
              <w:rPr>
                <w:rFonts w:ascii="GHEA Grapalat" w:hAnsi="GHEA Grapalat"/>
                <w:sz w:val="22"/>
                <w:lang w:val="hy-AM"/>
              </w:rPr>
            </w:pPr>
            <w:r w:rsidRPr="00DA7485">
              <w:rPr>
                <w:rFonts w:ascii="GHEA Grapalat" w:hAnsi="GHEA Grapalat"/>
                <w:sz w:val="22"/>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0B8FBF6F" w14:textId="77777777" w:rsidR="00E422FD" w:rsidRPr="00DA7485" w:rsidRDefault="00E422FD" w:rsidP="00E81C52">
            <w:pPr>
              <w:pStyle w:val="Default"/>
              <w:rPr>
                <w:rFonts w:ascii="GHEA Grapalat" w:hAnsi="GHEA Grapalat"/>
                <w:sz w:val="22"/>
                <w:lang w:val="hy-AM"/>
              </w:rPr>
            </w:pPr>
          </w:p>
        </w:tc>
        <w:tc>
          <w:tcPr>
            <w:tcW w:w="3510" w:type="dxa"/>
            <w:vAlign w:val="center"/>
          </w:tcPr>
          <w:p w14:paraId="24AFAC10"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22FD" w:rsidRPr="00423EEB" w14:paraId="5A849530" w14:textId="77777777" w:rsidTr="00E81C52">
        <w:tc>
          <w:tcPr>
            <w:tcW w:w="693" w:type="dxa"/>
            <w:vAlign w:val="center"/>
          </w:tcPr>
          <w:p w14:paraId="066CAD6C"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13</w:t>
            </w:r>
          </w:p>
        </w:tc>
        <w:tc>
          <w:tcPr>
            <w:tcW w:w="5355" w:type="dxa"/>
            <w:vAlign w:val="center"/>
          </w:tcPr>
          <w:p w14:paraId="1245BD24" w14:textId="77777777" w:rsidR="00E422FD" w:rsidRPr="00DA7485" w:rsidRDefault="00E422FD" w:rsidP="00E81C52">
            <w:pPr>
              <w:pStyle w:val="Default"/>
              <w:rPr>
                <w:rFonts w:ascii="GHEA Grapalat" w:hAnsi="GHEA Grapalat"/>
                <w:sz w:val="22"/>
                <w:lang w:val="hy-AM"/>
              </w:rPr>
            </w:pPr>
            <w:r w:rsidRPr="00DA7485">
              <w:rPr>
                <w:rFonts w:ascii="GHEA Grapalat" w:hAnsi="GHEA Grapalat"/>
                <w:sz w:val="22"/>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14:paraId="1875BB54" w14:textId="77777777" w:rsidR="00E422FD" w:rsidRPr="00DA7485" w:rsidRDefault="00E422FD" w:rsidP="00E81C52">
            <w:pPr>
              <w:pStyle w:val="Default"/>
              <w:rPr>
                <w:rFonts w:ascii="GHEA Grapalat" w:hAnsi="GHEA Grapalat"/>
                <w:sz w:val="22"/>
                <w:lang w:val="hy-AM"/>
              </w:rPr>
            </w:pPr>
          </w:p>
        </w:tc>
        <w:tc>
          <w:tcPr>
            <w:tcW w:w="3510" w:type="dxa"/>
            <w:vAlign w:val="center"/>
          </w:tcPr>
          <w:p w14:paraId="77A04504"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22FD" w:rsidRPr="00423EEB" w14:paraId="4130B4E5" w14:textId="77777777" w:rsidTr="00E81C52">
        <w:tc>
          <w:tcPr>
            <w:tcW w:w="693" w:type="dxa"/>
            <w:vAlign w:val="center"/>
          </w:tcPr>
          <w:p w14:paraId="2B5C35DE"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14</w:t>
            </w:r>
          </w:p>
        </w:tc>
        <w:tc>
          <w:tcPr>
            <w:tcW w:w="5355" w:type="dxa"/>
            <w:vAlign w:val="center"/>
          </w:tcPr>
          <w:p w14:paraId="0B8B60EA" w14:textId="77777777" w:rsidR="00E422FD" w:rsidRPr="00DA7485" w:rsidRDefault="00E422FD" w:rsidP="00E81C52">
            <w:pPr>
              <w:pStyle w:val="Default"/>
              <w:rPr>
                <w:rFonts w:ascii="GHEA Grapalat" w:hAnsi="GHEA Grapalat"/>
                <w:sz w:val="22"/>
                <w:lang w:val="hy-AM"/>
              </w:rPr>
            </w:pPr>
            <w:r w:rsidRPr="00DA7485">
              <w:rPr>
                <w:rFonts w:ascii="GHEA Grapalat" w:hAnsi="GHEA Grapalat"/>
                <w:sz w:val="22"/>
                <w:lang w:val="hy-AM"/>
              </w:rPr>
              <w:t xml:space="preserve">Շինարարական նյութերը և թափոնները չեն տեղափոխվում ծածկված բեռնատարներով </w:t>
            </w:r>
          </w:p>
          <w:p w14:paraId="7D11AD9F" w14:textId="77777777" w:rsidR="00E422FD" w:rsidRPr="00DA7485" w:rsidRDefault="00E422FD" w:rsidP="00E81C52">
            <w:pPr>
              <w:pStyle w:val="Default"/>
              <w:rPr>
                <w:rFonts w:ascii="GHEA Grapalat" w:hAnsi="GHEA Grapalat"/>
                <w:sz w:val="22"/>
                <w:lang w:val="hy-AM"/>
              </w:rPr>
            </w:pPr>
          </w:p>
        </w:tc>
        <w:tc>
          <w:tcPr>
            <w:tcW w:w="3510" w:type="dxa"/>
            <w:vAlign w:val="center"/>
          </w:tcPr>
          <w:p w14:paraId="2A3EAAF1"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22FD" w:rsidRPr="00423EEB" w14:paraId="6D9D5832" w14:textId="77777777" w:rsidTr="00E81C52">
        <w:tc>
          <w:tcPr>
            <w:tcW w:w="693" w:type="dxa"/>
            <w:vAlign w:val="center"/>
          </w:tcPr>
          <w:p w14:paraId="04988AC3"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15</w:t>
            </w:r>
          </w:p>
        </w:tc>
        <w:tc>
          <w:tcPr>
            <w:tcW w:w="5355" w:type="dxa"/>
            <w:vAlign w:val="center"/>
          </w:tcPr>
          <w:p w14:paraId="6B101EF3" w14:textId="77777777" w:rsidR="00E422FD" w:rsidRPr="00DA7485" w:rsidRDefault="00E422FD" w:rsidP="00E81C52">
            <w:pPr>
              <w:pStyle w:val="Default"/>
              <w:rPr>
                <w:rFonts w:ascii="GHEA Grapalat" w:hAnsi="GHEA Grapalat"/>
                <w:sz w:val="22"/>
                <w:lang w:val="hy-AM"/>
              </w:rPr>
            </w:pPr>
            <w:r w:rsidRPr="00DA7485">
              <w:rPr>
                <w:rFonts w:ascii="GHEA Grapalat" w:hAnsi="GHEA Grapalat"/>
                <w:sz w:val="22"/>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p w14:paraId="64802E63" w14:textId="77777777" w:rsidR="00E422FD" w:rsidRPr="00DA7485" w:rsidRDefault="00E422FD" w:rsidP="00E81C52">
            <w:pPr>
              <w:pStyle w:val="Default"/>
              <w:rPr>
                <w:rFonts w:ascii="GHEA Grapalat" w:hAnsi="GHEA Grapalat"/>
                <w:sz w:val="22"/>
                <w:lang w:val="hy-AM"/>
              </w:rPr>
            </w:pPr>
          </w:p>
        </w:tc>
        <w:tc>
          <w:tcPr>
            <w:tcW w:w="3510" w:type="dxa"/>
            <w:vAlign w:val="center"/>
          </w:tcPr>
          <w:p w14:paraId="24806B33" w14:textId="77777777" w:rsidR="00E422FD" w:rsidRPr="00DA7485" w:rsidRDefault="00E422FD" w:rsidP="00E81C52">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bl>
    <w:p w14:paraId="484D59BE" w14:textId="77777777" w:rsidR="00E422FD" w:rsidRPr="00DA7485" w:rsidRDefault="00E422FD" w:rsidP="00E422FD">
      <w:pPr>
        <w:spacing w:after="160" w:line="259" w:lineRule="auto"/>
        <w:ind w:firstLine="720"/>
        <w:jc w:val="both"/>
        <w:rPr>
          <w:rFonts w:ascii="GHEA Grapalat" w:eastAsia="Calibri" w:hAnsi="GHEA Grapalat"/>
          <w:sz w:val="22"/>
          <w:lang w:val="hy-AM"/>
        </w:rPr>
      </w:pPr>
      <w:r w:rsidRPr="00DA7485">
        <w:rPr>
          <w:rFonts w:ascii="GHEA Grapalat" w:eastAsia="Calibri" w:hAnsi="GHEA Grapalat"/>
          <w:sz w:val="22"/>
          <w:lang w:val="hy-AM"/>
        </w:rPr>
        <w:t>1. 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14:paraId="5A78B74C" w14:textId="77777777" w:rsidR="00E422FD" w:rsidRPr="00DA7485" w:rsidRDefault="00E422FD" w:rsidP="00E422FD">
      <w:pPr>
        <w:spacing w:after="160" w:line="259" w:lineRule="auto"/>
        <w:ind w:firstLine="720"/>
        <w:jc w:val="both"/>
        <w:rPr>
          <w:rFonts w:ascii="GHEA Grapalat" w:eastAsia="Calibri" w:hAnsi="GHEA Grapalat"/>
          <w:sz w:val="22"/>
          <w:lang w:val="hy-AM"/>
        </w:rPr>
      </w:pPr>
      <w:r w:rsidRPr="00DA7485">
        <w:rPr>
          <w:rFonts w:ascii="GHEA Grapalat" w:eastAsia="Calibri" w:hAnsi="GHEA Grapalat"/>
          <w:sz w:val="22"/>
          <w:lang w:val="hy-AM"/>
        </w:rPr>
        <w:t>* 2. Համաձայն ՀՀ կառավարության 04.05.2017թ. 526-Ն որոշմամբ հաստատված գնումների գործընթացի կազմակերպման կարգի 33-րդ կետի 4-րդ ենթակետի.</w:t>
      </w:r>
    </w:p>
    <w:p w14:paraId="641CC050" w14:textId="77777777" w:rsidR="00E422FD" w:rsidRPr="00DA7485" w:rsidRDefault="00E422FD" w:rsidP="00E422FD">
      <w:pPr>
        <w:spacing w:after="160" w:line="259" w:lineRule="auto"/>
        <w:ind w:left="1080"/>
        <w:contextualSpacing/>
        <w:jc w:val="both"/>
        <w:rPr>
          <w:rFonts w:ascii="GHEA Grapalat" w:eastAsia="Calibri" w:hAnsi="GHEA Grapalat"/>
          <w:sz w:val="22"/>
          <w:lang w:val="hy-AM"/>
        </w:rPr>
      </w:pPr>
      <w:r w:rsidRPr="00DA7485">
        <w:rPr>
          <w:rFonts w:ascii="GHEA Grapalat" w:eastAsia="Calibri" w:hAnsi="GHEA Grapalat"/>
          <w:sz w:val="22"/>
          <w:lang w:val="hy-AM"/>
        </w:rPr>
        <w:t xml:space="preserve">1) տուգանքի չափը չի կարող պակաս լինել պայմանագրի ընդհանուր գնի 0.5 տոկոսից, </w:t>
      </w: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lastRenderedPageBreak/>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16"/>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1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1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lastRenderedPageBreak/>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93002B" w:rsidRDefault="00F02279" w:rsidP="004A1CC7">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76A16F48" w:rsidR="00F02279" w:rsidRPr="0093002B" w:rsidRDefault="00F02279" w:rsidP="00F02279">
      <w:pPr>
        <w:ind w:firstLine="708"/>
        <w:jc w:val="both"/>
        <w:rPr>
          <w:rFonts w:ascii="GHEA Grapalat" w:hAnsi="GHEA Grapalat"/>
          <w:sz w:val="20"/>
          <w:szCs w:val="20"/>
          <w:vertAlign w:val="superscript"/>
          <w:lang w:val="hy-AM" w:eastAsia="ru-RU"/>
        </w:rPr>
      </w:pP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D32EB0" w:rsidRDefault="00F02279" w:rsidP="002039C5">
      <w:pPr>
        <w:jc w:val="center"/>
        <w:rPr>
          <w:rFonts w:ascii="GHEA Grapalat" w:hAnsi="GHEA Grapalat"/>
          <w:i/>
          <w:sz w:val="22"/>
          <w:lang w:val="hy-AM"/>
        </w:rPr>
      </w:pPr>
      <w:r w:rsidRPr="00D32EB0">
        <w:rPr>
          <w:rFonts w:ascii="GHEA Grapalat" w:hAnsi="GHEA Grapalat" w:cs="Sylfaen"/>
          <w:b/>
          <w:sz w:val="22"/>
          <w:lang w:val="hy-AM"/>
        </w:rPr>
        <w:t>ԾԱՎԱԼԱԹԵՐԹ</w:t>
      </w:r>
      <w:r w:rsidRPr="00D32EB0">
        <w:rPr>
          <w:rFonts w:ascii="GHEA Grapalat" w:hAnsi="GHEA Grapalat" w:cs="Arial"/>
          <w:b/>
          <w:sz w:val="22"/>
          <w:lang w:val="hy-AM"/>
        </w:rPr>
        <w:t>-</w:t>
      </w:r>
      <w:r w:rsidRPr="00D32EB0">
        <w:rPr>
          <w:rFonts w:ascii="GHEA Grapalat" w:hAnsi="GHEA Grapalat" w:cs="Sylfaen"/>
          <w:b/>
          <w:sz w:val="22"/>
          <w:lang w:val="hy-AM"/>
        </w:rPr>
        <w:t>ՆԱԽԱՀԱՇԻՎ*</w:t>
      </w:r>
    </w:p>
    <w:p w14:paraId="47B33A1F" w14:textId="5CA4E391" w:rsidR="00F02279" w:rsidRPr="0093002B" w:rsidRDefault="00D32EB0" w:rsidP="00F02279">
      <w:pPr>
        <w:ind w:firstLine="567"/>
        <w:jc w:val="center"/>
        <w:rPr>
          <w:rFonts w:ascii="GHEA Grapalat" w:hAnsi="GHEA Grapalat"/>
          <w:b/>
          <w:sz w:val="20"/>
          <w:lang w:val="pt-BR"/>
        </w:rPr>
      </w:pPr>
      <w:r w:rsidRPr="00D32EB0">
        <w:rPr>
          <w:rFonts w:ascii="GHEA Grapalat" w:hAnsi="GHEA Grapalat"/>
          <w:b/>
          <w:sz w:val="20"/>
          <w:szCs w:val="22"/>
          <w:lang w:val="af-ZA"/>
        </w:rPr>
        <w:t xml:space="preserve">«ԾԱՂԿԱՁՈՐ ՀԱՄԱՅՆՔԻ </w:t>
      </w:r>
      <w:r w:rsidRPr="00D32EB0">
        <w:rPr>
          <w:rFonts w:ascii="GHEA Grapalat" w:hAnsi="GHEA Grapalat"/>
          <w:b/>
          <w:iCs/>
          <w:color w:val="000000"/>
          <w:sz w:val="20"/>
          <w:szCs w:val="21"/>
          <w:lang w:val="hy-AM" w:eastAsia="ru-RU"/>
        </w:rPr>
        <w:t>ՄԵՂՐԱՁՈՐ</w:t>
      </w:r>
      <w:r w:rsidRPr="00D32EB0">
        <w:rPr>
          <w:rFonts w:ascii="GHEA Grapalat" w:hAnsi="GHEA Grapalat"/>
          <w:b/>
          <w:iCs/>
          <w:color w:val="000000"/>
          <w:sz w:val="20"/>
          <w:szCs w:val="21"/>
          <w:lang w:val="af-ZA" w:eastAsia="ru-RU"/>
        </w:rPr>
        <w:t xml:space="preserve"> </w:t>
      </w:r>
      <w:r w:rsidRPr="00D32EB0">
        <w:rPr>
          <w:rFonts w:ascii="GHEA Grapalat" w:hAnsi="GHEA Grapalat"/>
          <w:b/>
          <w:iCs/>
          <w:color w:val="000000"/>
          <w:sz w:val="20"/>
          <w:szCs w:val="21"/>
          <w:lang w:val="hy-AM" w:eastAsia="ru-RU"/>
        </w:rPr>
        <w:t>ԲՆԱԿԱՎԱՅՐԻ</w:t>
      </w:r>
      <w:r w:rsidRPr="00D32EB0">
        <w:rPr>
          <w:rFonts w:ascii="GHEA Grapalat" w:hAnsi="GHEA Grapalat"/>
          <w:b/>
          <w:iCs/>
          <w:color w:val="000000"/>
          <w:sz w:val="20"/>
          <w:szCs w:val="21"/>
          <w:lang w:val="af-ZA" w:eastAsia="ru-RU"/>
        </w:rPr>
        <w:t xml:space="preserve"> 5 </w:t>
      </w:r>
      <w:r w:rsidRPr="00D32EB0">
        <w:rPr>
          <w:rFonts w:ascii="GHEA Grapalat" w:hAnsi="GHEA Grapalat"/>
          <w:b/>
          <w:iCs/>
          <w:color w:val="000000"/>
          <w:sz w:val="20"/>
          <w:szCs w:val="21"/>
          <w:lang w:val="hy-AM" w:eastAsia="ru-RU"/>
        </w:rPr>
        <w:t>ԵՎ</w:t>
      </w:r>
      <w:r w:rsidRPr="00D32EB0">
        <w:rPr>
          <w:rFonts w:ascii="GHEA Grapalat" w:hAnsi="GHEA Grapalat"/>
          <w:b/>
          <w:iCs/>
          <w:color w:val="000000"/>
          <w:sz w:val="20"/>
          <w:szCs w:val="21"/>
          <w:lang w:val="af-ZA" w:eastAsia="ru-RU"/>
        </w:rPr>
        <w:t xml:space="preserve"> 7 </w:t>
      </w:r>
      <w:r w:rsidRPr="00D32EB0">
        <w:rPr>
          <w:rFonts w:ascii="GHEA Grapalat" w:hAnsi="GHEA Grapalat"/>
          <w:b/>
          <w:iCs/>
          <w:color w:val="000000"/>
          <w:sz w:val="20"/>
          <w:szCs w:val="21"/>
          <w:lang w:val="hy-AM" w:eastAsia="ru-RU"/>
        </w:rPr>
        <w:t>ՓՈՂՈՑՆԵՐԻ</w:t>
      </w:r>
      <w:r w:rsidRPr="00D32EB0">
        <w:rPr>
          <w:rFonts w:ascii="GHEA Grapalat" w:hAnsi="GHEA Grapalat"/>
          <w:b/>
          <w:iCs/>
          <w:color w:val="000000"/>
          <w:sz w:val="20"/>
          <w:szCs w:val="21"/>
          <w:lang w:val="af-ZA" w:eastAsia="ru-RU"/>
        </w:rPr>
        <w:t xml:space="preserve"> </w:t>
      </w:r>
      <w:r w:rsidRPr="00D32EB0">
        <w:rPr>
          <w:rFonts w:ascii="GHEA Grapalat" w:hAnsi="GHEA Grapalat"/>
          <w:b/>
          <w:iCs/>
          <w:color w:val="000000"/>
          <w:sz w:val="20"/>
          <w:szCs w:val="21"/>
          <w:lang w:val="hy-AM" w:eastAsia="ru-RU"/>
        </w:rPr>
        <w:t>ՄԻԱՑՄԱՆ</w:t>
      </w:r>
      <w:r w:rsidRPr="00D32EB0">
        <w:rPr>
          <w:rFonts w:ascii="GHEA Grapalat" w:hAnsi="GHEA Grapalat"/>
          <w:b/>
          <w:iCs/>
          <w:color w:val="000000"/>
          <w:sz w:val="20"/>
          <w:szCs w:val="21"/>
          <w:lang w:val="af-ZA" w:eastAsia="ru-RU"/>
        </w:rPr>
        <w:t xml:space="preserve"> </w:t>
      </w:r>
      <w:r w:rsidRPr="00D32EB0">
        <w:rPr>
          <w:rFonts w:ascii="GHEA Grapalat" w:hAnsi="GHEA Grapalat"/>
          <w:b/>
          <w:iCs/>
          <w:color w:val="000000"/>
          <w:sz w:val="20"/>
          <w:szCs w:val="21"/>
          <w:lang w:val="hy-AM" w:eastAsia="ru-RU"/>
        </w:rPr>
        <w:t>ՀԱՏՎԱԾԻ</w:t>
      </w:r>
      <w:r w:rsidRPr="00D32EB0">
        <w:rPr>
          <w:rFonts w:ascii="GHEA Grapalat" w:hAnsi="GHEA Grapalat"/>
          <w:b/>
          <w:iCs/>
          <w:color w:val="000000"/>
          <w:sz w:val="20"/>
          <w:szCs w:val="21"/>
          <w:lang w:val="af-ZA" w:eastAsia="ru-RU"/>
        </w:rPr>
        <w:t xml:space="preserve"> </w:t>
      </w:r>
      <w:r w:rsidRPr="00D32EB0">
        <w:rPr>
          <w:rFonts w:ascii="GHEA Grapalat" w:hAnsi="GHEA Grapalat"/>
          <w:b/>
          <w:iCs/>
          <w:color w:val="000000"/>
          <w:sz w:val="20"/>
          <w:szCs w:val="21"/>
          <w:lang w:val="hy-AM" w:eastAsia="ru-RU"/>
        </w:rPr>
        <w:t>ԿՈՅՈՒՂԱԳԾԻ</w:t>
      </w:r>
      <w:r w:rsidRPr="00D32EB0">
        <w:rPr>
          <w:rFonts w:ascii="GHEA Grapalat" w:hAnsi="GHEA Grapalat"/>
          <w:b/>
          <w:iCs/>
          <w:color w:val="000000"/>
          <w:sz w:val="20"/>
          <w:szCs w:val="21"/>
          <w:lang w:val="af-ZA" w:eastAsia="ru-RU"/>
        </w:rPr>
        <w:t xml:space="preserve"> </w:t>
      </w:r>
      <w:r w:rsidRPr="00D32EB0">
        <w:rPr>
          <w:rFonts w:ascii="GHEA Grapalat" w:hAnsi="GHEA Grapalat"/>
          <w:b/>
          <w:iCs/>
          <w:color w:val="000000"/>
          <w:sz w:val="20"/>
          <w:szCs w:val="21"/>
          <w:lang w:val="hy-AM" w:eastAsia="ru-RU"/>
        </w:rPr>
        <w:t>ԿԱՌՈՒՑՄԱՆ</w:t>
      </w:r>
      <w:r w:rsidRPr="00D32EB0">
        <w:rPr>
          <w:rFonts w:ascii="GHEA Grapalat" w:hAnsi="GHEA Grapalat"/>
          <w:b/>
          <w:iCs/>
          <w:color w:val="000000"/>
          <w:sz w:val="20"/>
          <w:szCs w:val="21"/>
          <w:lang w:val="af-ZA" w:eastAsia="ru-RU"/>
        </w:rPr>
        <w:t xml:space="preserve"> </w:t>
      </w:r>
      <w:r w:rsidRPr="00D32EB0">
        <w:rPr>
          <w:rFonts w:ascii="GHEA Grapalat" w:hAnsi="GHEA Grapalat"/>
          <w:b/>
          <w:iCs/>
          <w:color w:val="000000"/>
          <w:sz w:val="20"/>
          <w:szCs w:val="21"/>
          <w:lang w:val="hy-AM" w:eastAsia="ru-RU"/>
        </w:rPr>
        <w:t>ԱՇԽԱՏԱՆՔՆԵՐ</w:t>
      </w:r>
      <w:r w:rsidRPr="00D32EB0">
        <w:rPr>
          <w:rFonts w:ascii="GHEA Grapalat" w:hAnsi="GHEA Grapalat" w:cs="Sylfaen"/>
          <w:b/>
          <w:sz w:val="20"/>
          <w:szCs w:val="22"/>
          <w:lang w:val="af-ZA"/>
        </w:rPr>
        <w:t>»</w:t>
      </w:r>
      <w:r w:rsidR="00C31AE2" w:rsidRPr="00D32EB0">
        <w:rPr>
          <w:rFonts w:ascii="GHEA Grapalat" w:hAnsi="GHEA Grapalat"/>
          <w:b/>
          <w:sz w:val="18"/>
          <w:lang w:val="af-ZA"/>
        </w:rPr>
        <w:t>-</w:t>
      </w:r>
      <w:r w:rsidR="00C31AE2" w:rsidRPr="00684916">
        <w:rPr>
          <w:rFonts w:ascii="GHEA Grapalat" w:hAnsi="GHEA Grapalat"/>
          <w:b/>
          <w:sz w:val="20"/>
          <w:lang w:val="af-ZA"/>
        </w:rPr>
        <w:t xml:space="preserve">Ի </w:t>
      </w:r>
      <w:r w:rsidR="00F02279" w:rsidRPr="0093002B">
        <w:rPr>
          <w:rFonts w:ascii="GHEA Grapalat" w:hAnsi="GHEA Grapalat" w:cs="Sylfaen"/>
          <w:b/>
          <w:sz w:val="20"/>
          <w:lang w:val="pt-BR"/>
        </w:rPr>
        <w:t>ԿԱՏԱՐՄԱՆ</w:t>
      </w:r>
    </w:p>
    <w:p w14:paraId="41C9978B" w14:textId="77777777" w:rsidR="00F02279" w:rsidRPr="0093002B" w:rsidRDefault="00F02279" w:rsidP="00F02279">
      <w:pPr>
        <w:ind w:firstLine="567"/>
        <w:jc w:val="right"/>
        <w:rPr>
          <w:rFonts w:ascii="GHEA Grapalat" w:hAnsi="GHEA Grapalat"/>
          <w:i/>
          <w:lang w:val="pt-BR"/>
        </w:rPr>
      </w:pPr>
    </w:p>
    <w:p w14:paraId="6DC798FE" w14:textId="06890AC6" w:rsidR="00F02279" w:rsidRPr="0093002B" w:rsidRDefault="001F769B" w:rsidP="00E81C52">
      <w:pPr>
        <w:ind w:firstLine="567"/>
        <w:jc w:val="center"/>
        <w:rPr>
          <w:rFonts w:ascii="GHEA Grapalat" w:hAnsi="GHEA Grapalat"/>
          <w:i/>
          <w:lang w:val="pt-BR"/>
        </w:rPr>
      </w:pPr>
      <w:r>
        <w:rPr>
          <w:rFonts w:ascii="GHEA Grapalat" w:hAnsi="GHEA Grapalat"/>
          <w:i/>
          <w:lang w:val="pt-BR"/>
        </w:rPr>
        <w:t>Ներկայացվում է կից ֆայլով:</w:t>
      </w: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77ADF682"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4A4DF2">
        <w:rPr>
          <w:rFonts w:ascii="GHEA Grapalat" w:hAnsi="GHEA Grapalat" w:cs="Sylfaen"/>
          <w:sz w:val="22"/>
          <w:szCs w:val="22"/>
          <w:lang w:val="af-ZA"/>
        </w:rPr>
        <w:t xml:space="preserve">Ծաղկաձոր </w:t>
      </w:r>
      <w:r w:rsidR="00D32EB0">
        <w:rPr>
          <w:rFonts w:ascii="GHEA Grapalat" w:hAnsi="GHEA Grapalat" w:cs="Sylfaen"/>
          <w:sz w:val="22"/>
          <w:szCs w:val="22"/>
          <w:lang w:val="af-ZA"/>
        </w:rPr>
        <w:t>համայնքի Մեղրաձոր բնակավայրի 5 և 7 փողոցներում</w:t>
      </w:r>
      <w:r w:rsidRPr="0093002B">
        <w:rPr>
          <w:rFonts w:ascii="GHEA Grapalat" w:hAnsi="GHEA Grapalat" w:cs="Sylfaen"/>
          <w:sz w:val="22"/>
          <w:szCs w:val="22"/>
          <w:lang w:val="af-ZA"/>
        </w:rPr>
        <w:t>:</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51D17EBE" w14:textId="77777777" w:rsidR="008F1751" w:rsidRPr="0093002B" w:rsidRDefault="008F1751" w:rsidP="00F02279">
      <w:pPr>
        <w:ind w:firstLine="567"/>
        <w:jc w:val="right"/>
        <w:rPr>
          <w:rFonts w:ascii="GHEA Grapalat" w:hAnsi="GHEA Grapalat" w:cs="Sylfaen"/>
          <w:i/>
          <w:sz w:val="20"/>
          <w:szCs w:val="20"/>
          <w:lang w:val="hy-AM"/>
        </w:rPr>
      </w:pPr>
    </w:p>
    <w:p w14:paraId="1CAEBB81" w14:textId="77777777" w:rsidR="008F1751" w:rsidRPr="0093002B" w:rsidRDefault="008F1751"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77777777" w:rsidR="00F02279" w:rsidRPr="0093002B" w:rsidRDefault="00F02279" w:rsidP="00F02279">
      <w:pPr>
        <w:jc w:val="center"/>
        <w:rPr>
          <w:rFonts w:ascii="GHEA Grapalat" w:hAnsi="GHEA Grapalat"/>
          <w:b/>
          <w:sz w:val="20"/>
          <w:szCs w:val="20"/>
          <w:lang w:val="pt-BR"/>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p>
    <w:p w14:paraId="5A397D0E" w14:textId="492E1AB6" w:rsidR="00F02279" w:rsidRPr="0093002B" w:rsidRDefault="00D32EB0" w:rsidP="00F02279">
      <w:pPr>
        <w:ind w:firstLine="567"/>
        <w:jc w:val="center"/>
        <w:rPr>
          <w:rFonts w:ascii="GHEA Grapalat" w:hAnsi="GHEA Grapalat"/>
          <w:b/>
          <w:sz w:val="20"/>
          <w:szCs w:val="20"/>
          <w:lang w:val="pt-BR"/>
        </w:rPr>
      </w:pPr>
      <w:r w:rsidRPr="00D32EB0">
        <w:rPr>
          <w:rFonts w:ascii="GHEA Grapalat" w:hAnsi="GHEA Grapalat"/>
          <w:b/>
          <w:sz w:val="20"/>
          <w:szCs w:val="22"/>
          <w:lang w:val="af-ZA"/>
        </w:rPr>
        <w:t xml:space="preserve">«ԾԱՂԿԱՁՈՐ ՀԱՄԱՅՆՔԻ </w:t>
      </w:r>
      <w:r w:rsidRPr="00D32EB0">
        <w:rPr>
          <w:rFonts w:ascii="GHEA Grapalat" w:hAnsi="GHEA Grapalat"/>
          <w:b/>
          <w:iCs/>
          <w:color w:val="000000"/>
          <w:sz w:val="20"/>
          <w:szCs w:val="21"/>
          <w:lang w:val="hy-AM" w:eastAsia="ru-RU"/>
        </w:rPr>
        <w:t>ՄԵՂՐԱՁՈՐ</w:t>
      </w:r>
      <w:r w:rsidRPr="00D32EB0">
        <w:rPr>
          <w:rFonts w:ascii="GHEA Grapalat" w:hAnsi="GHEA Grapalat"/>
          <w:b/>
          <w:iCs/>
          <w:color w:val="000000"/>
          <w:sz w:val="20"/>
          <w:szCs w:val="21"/>
          <w:lang w:val="af-ZA" w:eastAsia="ru-RU"/>
        </w:rPr>
        <w:t xml:space="preserve"> </w:t>
      </w:r>
      <w:r w:rsidRPr="00D32EB0">
        <w:rPr>
          <w:rFonts w:ascii="GHEA Grapalat" w:hAnsi="GHEA Grapalat"/>
          <w:b/>
          <w:iCs/>
          <w:color w:val="000000"/>
          <w:sz w:val="20"/>
          <w:szCs w:val="21"/>
          <w:lang w:val="hy-AM" w:eastAsia="ru-RU"/>
        </w:rPr>
        <w:t>ԲՆԱԿԱՎԱՅՐԻ</w:t>
      </w:r>
      <w:r w:rsidRPr="00D32EB0">
        <w:rPr>
          <w:rFonts w:ascii="GHEA Grapalat" w:hAnsi="GHEA Grapalat"/>
          <w:b/>
          <w:iCs/>
          <w:color w:val="000000"/>
          <w:sz w:val="20"/>
          <w:szCs w:val="21"/>
          <w:lang w:val="af-ZA" w:eastAsia="ru-RU"/>
        </w:rPr>
        <w:t xml:space="preserve"> 5 </w:t>
      </w:r>
      <w:r w:rsidRPr="00D32EB0">
        <w:rPr>
          <w:rFonts w:ascii="GHEA Grapalat" w:hAnsi="GHEA Grapalat"/>
          <w:b/>
          <w:iCs/>
          <w:color w:val="000000"/>
          <w:sz w:val="20"/>
          <w:szCs w:val="21"/>
          <w:lang w:val="hy-AM" w:eastAsia="ru-RU"/>
        </w:rPr>
        <w:t>ԵՎ</w:t>
      </w:r>
      <w:r w:rsidRPr="00D32EB0">
        <w:rPr>
          <w:rFonts w:ascii="GHEA Grapalat" w:hAnsi="GHEA Grapalat"/>
          <w:b/>
          <w:iCs/>
          <w:color w:val="000000"/>
          <w:sz w:val="20"/>
          <w:szCs w:val="21"/>
          <w:lang w:val="af-ZA" w:eastAsia="ru-RU"/>
        </w:rPr>
        <w:t xml:space="preserve"> 7 </w:t>
      </w:r>
      <w:r w:rsidRPr="00D32EB0">
        <w:rPr>
          <w:rFonts w:ascii="GHEA Grapalat" w:hAnsi="GHEA Grapalat"/>
          <w:b/>
          <w:iCs/>
          <w:color w:val="000000"/>
          <w:sz w:val="20"/>
          <w:szCs w:val="21"/>
          <w:lang w:val="hy-AM" w:eastAsia="ru-RU"/>
        </w:rPr>
        <w:t>ՓՈՂՈՑՆԵՐԻ</w:t>
      </w:r>
      <w:r w:rsidRPr="00D32EB0">
        <w:rPr>
          <w:rFonts w:ascii="GHEA Grapalat" w:hAnsi="GHEA Grapalat"/>
          <w:b/>
          <w:iCs/>
          <w:color w:val="000000"/>
          <w:sz w:val="20"/>
          <w:szCs w:val="21"/>
          <w:lang w:val="af-ZA" w:eastAsia="ru-RU"/>
        </w:rPr>
        <w:t xml:space="preserve"> </w:t>
      </w:r>
      <w:r w:rsidRPr="00D32EB0">
        <w:rPr>
          <w:rFonts w:ascii="GHEA Grapalat" w:hAnsi="GHEA Grapalat"/>
          <w:b/>
          <w:iCs/>
          <w:color w:val="000000"/>
          <w:sz w:val="20"/>
          <w:szCs w:val="21"/>
          <w:lang w:val="hy-AM" w:eastAsia="ru-RU"/>
        </w:rPr>
        <w:t>ՄԻԱՑՄԱՆ</w:t>
      </w:r>
      <w:r w:rsidRPr="00D32EB0">
        <w:rPr>
          <w:rFonts w:ascii="GHEA Grapalat" w:hAnsi="GHEA Grapalat"/>
          <w:b/>
          <w:iCs/>
          <w:color w:val="000000"/>
          <w:sz w:val="20"/>
          <w:szCs w:val="21"/>
          <w:lang w:val="af-ZA" w:eastAsia="ru-RU"/>
        </w:rPr>
        <w:t xml:space="preserve"> </w:t>
      </w:r>
      <w:r w:rsidRPr="00D32EB0">
        <w:rPr>
          <w:rFonts w:ascii="GHEA Grapalat" w:hAnsi="GHEA Grapalat"/>
          <w:b/>
          <w:iCs/>
          <w:color w:val="000000"/>
          <w:sz w:val="20"/>
          <w:szCs w:val="21"/>
          <w:lang w:val="hy-AM" w:eastAsia="ru-RU"/>
        </w:rPr>
        <w:t>ՀԱՏՎԱԾԻ</w:t>
      </w:r>
      <w:r w:rsidRPr="00D32EB0">
        <w:rPr>
          <w:rFonts w:ascii="GHEA Grapalat" w:hAnsi="GHEA Grapalat"/>
          <w:b/>
          <w:iCs/>
          <w:color w:val="000000"/>
          <w:sz w:val="20"/>
          <w:szCs w:val="21"/>
          <w:lang w:val="af-ZA" w:eastAsia="ru-RU"/>
        </w:rPr>
        <w:t xml:space="preserve"> </w:t>
      </w:r>
      <w:r w:rsidRPr="00D32EB0">
        <w:rPr>
          <w:rFonts w:ascii="GHEA Grapalat" w:hAnsi="GHEA Grapalat"/>
          <w:b/>
          <w:iCs/>
          <w:color w:val="000000"/>
          <w:sz w:val="20"/>
          <w:szCs w:val="21"/>
          <w:lang w:val="hy-AM" w:eastAsia="ru-RU"/>
        </w:rPr>
        <w:t>ԿՈՅՈՒՂԱԳԾԻ</w:t>
      </w:r>
      <w:r w:rsidRPr="00D32EB0">
        <w:rPr>
          <w:rFonts w:ascii="GHEA Grapalat" w:hAnsi="GHEA Grapalat"/>
          <w:b/>
          <w:iCs/>
          <w:color w:val="000000"/>
          <w:sz w:val="20"/>
          <w:szCs w:val="21"/>
          <w:lang w:val="af-ZA" w:eastAsia="ru-RU"/>
        </w:rPr>
        <w:t xml:space="preserve"> </w:t>
      </w:r>
      <w:r w:rsidRPr="00D32EB0">
        <w:rPr>
          <w:rFonts w:ascii="GHEA Grapalat" w:hAnsi="GHEA Grapalat"/>
          <w:b/>
          <w:iCs/>
          <w:color w:val="000000"/>
          <w:sz w:val="20"/>
          <w:szCs w:val="21"/>
          <w:lang w:val="hy-AM" w:eastAsia="ru-RU"/>
        </w:rPr>
        <w:t>ԿԱՌՈՒՑՄԱՆ</w:t>
      </w:r>
      <w:r w:rsidRPr="00D32EB0">
        <w:rPr>
          <w:rFonts w:ascii="GHEA Grapalat" w:hAnsi="GHEA Grapalat"/>
          <w:b/>
          <w:iCs/>
          <w:color w:val="000000"/>
          <w:sz w:val="20"/>
          <w:szCs w:val="21"/>
          <w:lang w:val="af-ZA" w:eastAsia="ru-RU"/>
        </w:rPr>
        <w:t xml:space="preserve"> </w:t>
      </w:r>
      <w:r w:rsidRPr="00D32EB0">
        <w:rPr>
          <w:rFonts w:ascii="GHEA Grapalat" w:hAnsi="GHEA Grapalat"/>
          <w:b/>
          <w:iCs/>
          <w:color w:val="000000"/>
          <w:sz w:val="20"/>
          <w:szCs w:val="21"/>
          <w:lang w:val="hy-AM" w:eastAsia="ru-RU"/>
        </w:rPr>
        <w:t>ԱՇԽԱՏԱՆՔՆԵՐ</w:t>
      </w:r>
      <w:r w:rsidRPr="00D32EB0">
        <w:rPr>
          <w:rFonts w:ascii="GHEA Grapalat" w:hAnsi="GHEA Grapalat" w:cs="Sylfaen"/>
          <w:b/>
          <w:sz w:val="20"/>
          <w:szCs w:val="22"/>
          <w:lang w:val="af-ZA"/>
        </w:rPr>
        <w:t>»</w:t>
      </w:r>
      <w:r w:rsidRPr="00D32EB0">
        <w:rPr>
          <w:rFonts w:ascii="GHEA Grapalat" w:hAnsi="GHEA Grapalat"/>
          <w:b/>
          <w:sz w:val="18"/>
          <w:lang w:val="af-ZA"/>
        </w:rPr>
        <w:t>-</w:t>
      </w:r>
      <w:r w:rsidR="00F02279" w:rsidRPr="0093002B">
        <w:rPr>
          <w:rFonts w:ascii="GHEA Grapalat" w:hAnsi="GHEA Grapalat" w:cs="Sylfaen"/>
          <w:b/>
          <w:sz w:val="18"/>
          <w:szCs w:val="18"/>
          <w:lang w:val="pt-BR"/>
        </w:rPr>
        <w:t>Ի</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409CB65C" w14:textId="588CD8DE" w:rsidR="00F02279" w:rsidRPr="0093002B" w:rsidRDefault="003A51F4" w:rsidP="00545BDE">
            <w:pPr>
              <w:jc w:val="center"/>
              <w:rPr>
                <w:rFonts w:ascii="GHEA Grapalat" w:hAnsi="GHEA Grapalat"/>
                <w:sz w:val="20"/>
                <w:szCs w:val="20"/>
                <w:lang w:val="pt-BR"/>
              </w:rPr>
            </w:pPr>
            <w:r>
              <w:rPr>
                <w:rFonts w:ascii="GHEA Grapalat" w:hAnsi="GHEA Grapalat"/>
                <w:sz w:val="20"/>
                <w:szCs w:val="20"/>
                <w:lang w:val="pt-BR"/>
              </w:rPr>
              <w:t>ԱՇԽԱՏԱՆՔՆԵՐԻ ԱՆՎԱՆՈՒՄԸ</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F02279" w:rsidRPr="00577951" w14:paraId="3ECA5EA8" w14:textId="77777777" w:rsidTr="00545BDE">
        <w:trPr>
          <w:trHeight w:val="586"/>
          <w:jc w:val="center"/>
        </w:trPr>
        <w:tc>
          <w:tcPr>
            <w:tcW w:w="540" w:type="dxa"/>
            <w:vAlign w:val="center"/>
          </w:tcPr>
          <w:p w14:paraId="0340519F" w14:textId="77777777" w:rsidR="00F02279" w:rsidRPr="0093002B" w:rsidRDefault="00F02279" w:rsidP="00577951">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4485AD93" w:rsidR="00F02279" w:rsidRPr="0093002B" w:rsidRDefault="00D32EB0" w:rsidP="00577951">
            <w:pPr>
              <w:jc w:val="center"/>
              <w:rPr>
                <w:rFonts w:ascii="GHEA Grapalat" w:hAnsi="GHEA Grapalat"/>
                <w:sz w:val="20"/>
                <w:szCs w:val="20"/>
                <w:lang w:val="pt-BR"/>
              </w:rPr>
            </w:pPr>
            <w:r w:rsidRPr="00D32EB0">
              <w:rPr>
                <w:rFonts w:ascii="GHEA Grapalat" w:hAnsi="GHEA Grapalat"/>
                <w:b/>
                <w:sz w:val="16"/>
                <w:szCs w:val="22"/>
                <w:lang w:val="af-ZA"/>
              </w:rPr>
              <w:t xml:space="preserve">«ԾԱՂԿԱՁՈՐ ՀԱՄԱՅՆՔԻ </w:t>
            </w:r>
            <w:r w:rsidRPr="00D32EB0">
              <w:rPr>
                <w:rFonts w:ascii="GHEA Grapalat" w:hAnsi="GHEA Grapalat"/>
                <w:b/>
                <w:iCs/>
                <w:color w:val="000000"/>
                <w:sz w:val="16"/>
                <w:szCs w:val="21"/>
                <w:lang w:val="hy-AM" w:eastAsia="ru-RU"/>
              </w:rPr>
              <w:t>ՄԵՂՐԱՁՈՐ</w:t>
            </w:r>
            <w:r w:rsidRPr="00D32EB0">
              <w:rPr>
                <w:rFonts w:ascii="GHEA Grapalat" w:hAnsi="GHEA Grapalat"/>
                <w:b/>
                <w:iCs/>
                <w:color w:val="000000"/>
                <w:sz w:val="16"/>
                <w:szCs w:val="21"/>
                <w:lang w:val="af-ZA" w:eastAsia="ru-RU"/>
              </w:rPr>
              <w:t xml:space="preserve"> </w:t>
            </w:r>
            <w:r w:rsidRPr="00D32EB0">
              <w:rPr>
                <w:rFonts w:ascii="GHEA Grapalat" w:hAnsi="GHEA Grapalat"/>
                <w:b/>
                <w:iCs/>
                <w:color w:val="000000"/>
                <w:sz w:val="16"/>
                <w:szCs w:val="21"/>
                <w:lang w:val="hy-AM" w:eastAsia="ru-RU"/>
              </w:rPr>
              <w:t>ԲՆԱԿԱՎԱՅՐԻ</w:t>
            </w:r>
            <w:r w:rsidRPr="00D32EB0">
              <w:rPr>
                <w:rFonts w:ascii="GHEA Grapalat" w:hAnsi="GHEA Grapalat"/>
                <w:b/>
                <w:iCs/>
                <w:color w:val="000000"/>
                <w:sz w:val="16"/>
                <w:szCs w:val="21"/>
                <w:lang w:val="af-ZA" w:eastAsia="ru-RU"/>
              </w:rPr>
              <w:t xml:space="preserve"> 5 </w:t>
            </w:r>
            <w:r w:rsidRPr="00D32EB0">
              <w:rPr>
                <w:rFonts w:ascii="GHEA Grapalat" w:hAnsi="GHEA Grapalat"/>
                <w:b/>
                <w:iCs/>
                <w:color w:val="000000"/>
                <w:sz w:val="16"/>
                <w:szCs w:val="21"/>
                <w:lang w:val="hy-AM" w:eastAsia="ru-RU"/>
              </w:rPr>
              <w:t>ԵՎ</w:t>
            </w:r>
            <w:r w:rsidRPr="00D32EB0">
              <w:rPr>
                <w:rFonts w:ascii="GHEA Grapalat" w:hAnsi="GHEA Grapalat"/>
                <w:b/>
                <w:iCs/>
                <w:color w:val="000000"/>
                <w:sz w:val="16"/>
                <w:szCs w:val="21"/>
                <w:lang w:val="af-ZA" w:eastAsia="ru-RU"/>
              </w:rPr>
              <w:t xml:space="preserve"> 7 </w:t>
            </w:r>
            <w:r w:rsidRPr="00D32EB0">
              <w:rPr>
                <w:rFonts w:ascii="GHEA Grapalat" w:hAnsi="GHEA Grapalat"/>
                <w:b/>
                <w:iCs/>
                <w:color w:val="000000"/>
                <w:sz w:val="16"/>
                <w:szCs w:val="21"/>
                <w:lang w:val="hy-AM" w:eastAsia="ru-RU"/>
              </w:rPr>
              <w:t>ՓՈՂՈՑՆԵՐԻ</w:t>
            </w:r>
            <w:r w:rsidRPr="00D32EB0">
              <w:rPr>
                <w:rFonts w:ascii="GHEA Grapalat" w:hAnsi="GHEA Grapalat"/>
                <w:b/>
                <w:iCs/>
                <w:color w:val="000000"/>
                <w:sz w:val="16"/>
                <w:szCs w:val="21"/>
                <w:lang w:val="af-ZA" w:eastAsia="ru-RU"/>
              </w:rPr>
              <w:t xml:space="preserve"> </w:t>
            </w:r>
            <w:r w:rsidRPr="00D32EB0">
              <w:rPr>
                <w:rFonts w:ascii="GHEA Grapalat" w:hAnsi="GHEA Grapalat"/>
                <w:b/>
                <w:iCs/>
                <w:color w:val="000000"/>
                <w:sz w:val="16"/>
                <w:szCs w:val="21"/>
                <w:lang w:val="hy-AM" w:eastAsia="ru-RU"/>
              </w:rPr>
              <w:t>ՄԻԱՑՄԱՆ</w:t>
            </w:r>
            <w:r w:rsidRPr="00D32EB0">
              <w:rPr>
                <w:rFonts w:ascii="GHEA Grapalat" w:hAnsi="GHEA Grapalat"/>
                <w:b/>
                <w:iCs/>
                <w:color w:val="000000"/>
                <w:sz w:val="16"/>
                <w:szCs w:val="21"/>
                <w:lang w:val="af-ZA" w:eastAsia="ru-RU"/>
              </w:rPr>
              <w:t xml:space="preserve"> </w:t>
            </w:r>
            <w:r w:rsidRPr="00D32EB0">
              <w:rPr>
                <w:rFonts w:ascii="GHEA Grapalat" w:hAnsi="GHEA Grapalat"/>
                <w:b/>
                <w:iCs/>
                <w:color w:val="000000"/>
                <w:sz w:val="16"/>
                <w:szCs w:val="21"/>
                <w:lang w:val="hy-AM" w:eastAsia="ru-RU"/>
              </w:rPr>
              <w:t>ՀԱՏՎԱԾԻ</w:t>
            </w:r>
            <w:r w:rsidRPr="00D32EB0">
              <w:rPr>
                <w:rFonts w:ascii="GHEA Grapalat" w:hAnsi="GHEA Grapalat"/>
                <w:b/>
                <w:iCs/>
                <w:color w:val="000000"/>
                <w:sz w:val="16"/>
                <w:szCs w:val="21"/>
                <w:lang w:val="af-ZA" w:eastAsia="ru-RU"/>
              </w:rPr>
              <w:t xml:space="preserve"> </w:t>
            </w:r>
            <w:r w:rsidRPr="00D32EB0">
              <w:rPr>
                <w:rFonts w:ascii="GHEA Grapalat" w:hAnsi="GHEA Grapalat"/>
                <w:b/>
                <w:iCs/>
                <w:color w:val="000000"/>
                <w:sz w:val="16"/>
                <w:szCs w:val="21"/>
                <w:lang w:val="hy-AM" w:eastAsia="ru-RU"/>
              </w:rPr>
              <w:t>ԿՈՅՈՒՂԱԳԾԻ</w:t>
            </w:r>
            <w:r w:rsidRPr="00D32EB0">
              <w:rPr>
                <w:rFonts w:ascii="GHEA Grapalat" w:hAnsi="GHEA Grapalat"/>
                <w:b/>
                <w:iCs/>
                <w:color w:val="000000"/>
                <w:sz w:val="16"/>
                <w:szCs w:val="21"/>
                <w:lang w:val="af-ZA" w:eastAsia="ru-RU"/>
              </w:rPr>
              <w:t xml:space="preserve"> </w:t>
            </w:r>
            <w:r w:rsidRPr="00D32EB0">
              <w:rPr>
                <w:rFonts w:ascii="GHEA Grapalat" w:hAnsi="GHEA Grapalat"/>
                <w:b/>
                <w:iCs/>
                <w:color w:val="000000"/>
                <w:sz w:val="16"/>
                <w:szCs w:val="21"/>
                <w:lang w:val="hy-AM" w:eastAsia="ru-RU"/>
              </w:rPr>
              <w:t>ԿԱՌՈՒՑՄԱՆ</w:t>
            </w:r>
            <w:r w:rsidRPr="00D32EB0">
              <w:rPr>
                <w:rFonts w:ascii="GHEA Grapalat" w:hAnsi="GHEA Grapalat"/>
                <w:b/>
                <w:iCs/>
                <w:color w:val="000000"/>
                <w:sz w:val="16"/>
                <w:szCs w:val="21"/>
                <w:lang w:val="af-ZA" w:eastAsia="ru-RU"/>
              </w:rPr>
              <w:t xml:space="preserve"> </w:t>
            </w:r>
            <w:r w:rsidRPr="00D32EB0">
              <w:rPr>
                <w:rFonts w:ascii="GHEA Grapalat" w:hAnsi="GHEA Grapalat"/>
                <w:b/>
                <w:iCs/>
                <w:color w:val="000000"/>
                <w:sz w:val="16"/>
                <w:szCs w:val="21"/>
                <w:lang w:val="hy-AM" w:eastAsia="ru-RU"/>
              </w:rPr>
              <w:t>ԱՇԽԱՏԱՆՔՆԵՐ</w:t>
            </w:r>
            <w:r w:rsidRPr="00D32EB0">
              <w:rPr>
                <w:rFonts w:ascii="GHEA Grapalat" w:hAnsi="GHEA Grapalat" w:cs="Sylfaen"/>
                <w:b/>
                <w:sz w:val="16"/>
                <w:szCs w:val="22"/>
                <w:lang w:val="af-ZA"/>
              </w:rPr>
              <w:t>»</w:t>
            </w:r>
          </w:p>
        </w:tc>
        <w:tc>
          <w:tcPr>
            <w:tcW w:w="1530" w:type="dxa"/>
            <w:vAlign w:val="center"/>
          </w:tcPr>
          <w:p w14:paraId="5B8F1B63" w14:textId="5856569B" w:rsidR="00F02279" w:rsidRPr="0093002B" w:rsidRDefault="00577951" w:rsidP="00577951">
            <w:pPr>
              <w:jc w:val="center"/>
              <w:rPr>
                <w:rFonts w:ascii="GHEA Grapalat" w:hAnsi="GHEA Grapalat"/>
                <w:sz w:val="20"/>
                <w:szCs w:val="20"/>
                <w:lang w:val="pt-BR"/>
              </w:rPr>
            </w:pPr>
            <w:r>
              <w:rPr>
                <w:rFonts w:ascii="GHEA Grapalat" w:hAnsi="GHEA Grapalat"/>
                <w:sz w:val="20"/>
                <w:szCs w:val="20"/>
                <w:lang w:val="pt-BR"/>
              </w:rPr>
              <w:t>Պայմանագրի կնքման պահից</w:t>
            </w:r>
          </w:p>
        </w:tc>
        <w:tc>
          <w:tcPr>
            <w:tcW w:w="1440" w:type="dxa"/>
            <w:vAlign w:val="center"/>
          </w:tcPr>
          <w:p w14:paraId="1C1A7A16" w14:textId="0D85075A" w:rsidR="00F02279" w:rsidRPr="0093002B" w:rsidRDefault="00530634" w:rsidP="00442F41">
            <w:pPr>
              <w:jc w:val="center"/>
              <w:rPr>
                <w:rFonts w:ascii="GHEA Grapalat" w:hAnsi="GHEA Grapalat"/>
                <w:sz w:val="20"/>
                <w:szCs w:val="20"/>
                <w:lang w:val="pt-BR"/>
              </w:rPr>
            </w:pPr>
            <w:r w:rsidRPr="00075DF9">
              <w:rPr>
                <w:rFonts w:ascii="GHEA Grapalat" w:hAnsi="GHEA Grapalat"/>
                <w:color w:val="000000" w:themeColor="text1"/>
                <w:sz w:val="20"/>
                <w:szCs w:val="20"/>
                <w:lang w:val="pt-BR"/>
              </w:rPr>
              <w:t>5 շաբաթ</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4897650" w14:textId="77777777" w:rsidR="003A51F4" w:rsidRDefault="003A51F4" w:rsidP="003A51F4">
      <w:pPr>
        <w:jc w:val="center"/>
        <w:rPr>
          <w:rFonts w:ascii="GHEA Grapalat" w:hAnsi="GHEA Grapalat" w:cs="Sylfaen"/>
          <w:sz w:val="20"/>
          <w:szCs w:val="20"/>
          <w:lang w:val="pt-BR"/>
        </w:rPr>
      </w:pPr>
    </w:p>
    <w:tbl>
      <w:tblPr>
        <w:tblStyle w:val="aff2"/>
        <w:tblW w:w="0" w:type="auto"/>
        <w:tblInd w:w="1673" w:type="dxa"/>
        <w:tblLook w:val="04A0" w:firstRow="1" w:lastRow="0" w:firstColumn="1" w:lastColumn="0" w:noHBand="0" w:noVBand="1"/>
      </w:tblPr>
      <w:tblGrid>
        <w:gridCol w:w="599"/>
        <w:gridCol w:w="2836"/>
        <w:gridCol w:w="1124"/>
        <w:gridCol w:w="993"/>
        <w:gridCol w:w="992"/>
        <w:gridCol w:w="992"/>
        <w:gridCol w:w="992"/>
      </w:tblGrid>
      <w:tr w:rsidR="00530634" w:rsidRPr="00577951" w14:paraId="2F161506" w14:textId="5F965201" w:rsidTr="00075DF9">
        <w:trPr>
          <w:trHeight w:val="326"/>
        </w:trPr>
        <w:tc>
          <w:tcPr>
            <w:tcW w:w="599" w:type="dxa"/>
            <w:vMerge w:val="restart"/>
          </w:tcPr>
          <w:p w14:paraId="2BDE1389" w14:textId="77777777" w:rsidR="00530634" w:rsidRPr="00577951" w:rsidRDefault="00530634" w:rsidP="006D43D2">
            <w:pPr>
              <w:keepNext/>
              <w:jc w:val="center"/>
              <w:outlineLvl w:val="3"/>
              <w:rPr>
                <w:rFonts w:ascii="GHEA Grapalat" w:hAnsi="GHEA Grapalat"/>
                <w:b/>
                <w:i/>
                <w:sz w:val="20"/>
                <w:lang w:val="pt-BR"/>
              </w:rPr>
            </w:pPr>
            <w:r w:rsidRPr="00577951">
              <w:rPr>
                <w:rFonts w:ascii="GHEA Grapalat" w:hAnsi="GHEA Grapalat"/>
                <w:b/>
                <w:i/>
                <w:sz w:val="20"/>
                <w:lang w:val="pt-BR"/>
              </w:rPr>
              <w:t>Հ/Հ</w:t>
            </w:r>
          </w:p>
        </w:tc>
        <w:tc>
          <w:tcPr>
            <w:tcW w:w="2836" w:type="dxa"/>
            <w:vMerge w:val="restart"/>
          </w:tcPr>
          <w:p w14:paraId="01A035A8" w14:textId="77777777" w:rsidR="00530634" w:rsidRPr="00577951" w:rsidRDefault="00530634" w:rsidP="006D43D2">
            <w:pPr>
              <w:keepNext/>
              <w:jc w:val="center"/>
              <w:outlineLvl w:val="3"/>
              <w:rPr>
                <w:rFonts w:ascii="GHEA Grapalat" w:hAnsi="GHEA Grapalat"/>
                <w:b/>
                <w:i/>
                <w:sz w:val="20"/>
                <w:lang w:val="pt-BR"/>
              </w:rPr>
            </w:pPr>
            <w:r w:rsidRPr="00577951">
              <w:rPr>
                <w:rFonts w:ascii="GHEA Grapalat" w:hAnsi="GHEA Grapalat"/>
                <w:b/>
                <w:i/>
                <w:sz w:val="20"/>
                <w:lang w:val="pt-BR"/>
              </w:rPr>
              <w:t>ԱՇԽԱՏԱՆՔՆԵՐԻ ԱՆՎԱՆՈՒՄ</w:t>
            </w:r>
          </w:p>
        </w:tc>
        <w:tc>
          <w:tcPr>
            <w:tcW w:w="5093" w:type="dxa"/>
            <w:gridSpan w:val="5"/>
          </w:tcPr>
          <w:p w14:paraId="24D4E567" w14:textId="4832830D" w:rsidR="00530634" w:rsidRPr="00577951" w:rsidRDefault="00530634" w:rsidP="006D43D2">
            <w:pPr>
              <w:keepNext/>
              <w:jc w:val="center"/>
              <w:outlineLvl w:val="3"/>
              <w:rPr>
                <w:rFonts w:ascii="GHEA Grapalat" w:hAnsi="GHEA Grapalat"/>
                <w:b/>
                <w:i/>
                <w:sz w:val="20"/>
                <w:lang w:val="pt-BR"/>
              </w:rPr>
            </w:pPr>
            <w:r w:rsidRPr="00577951">
              <w:rPr>
                <w:rFonts w:ascii="GHEA Grapalat" w:hAnsi="GHEA Grapalat"/>
                <w:b/>
                <w:i/>
                <w:sz w:val="20"/>
                <w:lang w:val="pt-BR"/>
              </w:rPr>
              <w:t>ԱՇԽԱՏԱՆՔԱՅԻՆ ՇԱԲԱԹՆԵՐ</w:t>
            </w:r>
          </w:p>
        </w:tc>
      </w:tr>
      <w:tr w:rsidR="00530634" w:rsidRPr="00577951" w14:paraId="2DFA9705" w14:textId="16716F9F" w:rsidTr="00423EEB">
        <w:trPr>
          <w:trHeight w:val="200"/>
        </w:trPr>
        <w:tc>
          <w:tcPr>
            <w:tcW w:w="599" w:type="dxa"/>
            <w:vMerge/>
          </w:tcPr>
          <w:p w14:paraId="7D314EE2" w14:textId="77777777" w:rsidR="00530634" w:rsidRPr="00577951" w:rsidRDefault="00530634" w:rsidP="006D43D2">
            <w:pPr>
              <w:keepNext/>
              <w:jc w:val="center"/>
              <w:outlineLvl w:val="3"/>
              <w:rPr>
                <w:rFonts w:ascii="GHEA Grapalat" w:hAnsi="GHEA Grapalat"/>
                <w:b/>
                <w:i/>
                <w:sz w:val="20"/>
                <w:lang w:val="pt-BR"/>
              </w:rPr>
            </w:pPr>
          </w:p>
        </w:tc>
        <w:tc>
          <w:tcPr>
            <w:tcW w:w="2836" w:type="dxa"/>
            <w:vMerge/>
          </w:tcPr>
          <w:p w14:paraId="67AC2DC8" w14:textId="77777777" w:rsidR="00530634" w:rsidRPr="00577951" w:rsidRDefault="00530634" w:rsidP="006D43D2">
            <w:pPr>
              <w:keepNext/>
              <w:jc w:val="center"/>
              <w:outlineLvl w:val="3"/>
              <w:rPr>
                <w:rFonts w:ascii="GHEA Grapalat" w:hAnsi="GHEA Grapalat"/>
                <w:b/>
                <w:i/>
                <w:sz w:val="20"/>
                <w:lang w:val="pt-BR"/>
              </w:rPr>
            </w:pPr>
          </w:p>
        </w:tc>
        <w:tc>
          <w:tcPr>
            <w:tcW w:w="1124" w:type="dxa"/>
            <w:tcBorders>
              <w:bottom w:val="single" w:sz="4" w:space="0" w:color="auto"/>
            </w:tcBorders>
          </w:tcPr>
          <w:p w14:paraId="53655142" w14:textId="77777777" w:rsidR="00530634" w:rsidRPr="00577951" w:rsidRDefault="00530634" w:rsidP="006D43D2">
            <w:pPr>
              <w:keepNext/>
              <w:jc w:val="center"/>
              <w:outlineLvl w:val="3"/>
              <w:rPr>
                <w:rFonts w:ascii="GHEA Grapalat" w:hAnsi="GHEA Grapalat"/>
                <w:b/>
                <w:i/>
                <w:sz w:val="20"/>
                <w:lang w:val="pt-BR"/>
              </w:rPr>
            </w:pPr>
            <w:r>
              <w:rPr>
                <w:rFonts w:ascii="GHEA Grapalat" w:hAnsi="GHEA Grapalat"/>
                <w:b/>
                <w:i/>
                <w:sz w:val="20"/>
                <w:lang w:val="pt-BR"/>
              </w:rPr>
              <w:t>1</w:t>
            </w:r>
          </w:p>
        </w:tc>
        <w:tc>
          <w:tcPr>
            <w:tcW w:w="993" w:type="dxa"/>
            <w:tcBorders>
              <w:bottom w:val="single" w:sz="4" w:space="0" w:color="auto"/>
            </w:tcBorders>
          </w:tcPr>
          <w:p w14:paraId="70EB37A0" w14:textId="77777777" w:rsidR="00530634" w:rsidRPr="00577951" w:rsidRDefault="00530634" w:rsidP="006D43D2">
            <w:pPr>
              <w:keepNext/>
              <w:jc w:val="center"/>
              <w:outlineLvl w:val="3"/>
              <w:rPr>
                <w:rFonts w:ascii="GHEA Grapalat" w:hAnsi="GHEA Grapalat"/>
                <w:b/>
                <w:i/>
                <w:sz w:val="20"/>
                <w:lang w:val="pt-BR"/>
              </w:rPr>
            </w:pPr>
            <w:r>
              <w:rPr>
                <w:rFonts w:ascii="GHEA Grapalat" w:hAnsi="GHEA Grapalat"/>
                <w:b/>
                <w:i/>
                <w:sz w:val="20"/>
                <w:lang w:val="pt-BR"/>
              </w:rPr>
              <w:t>2</w:t>
            </w:r>
          </w:p>
        </w:tc>
        <w:tc>
          <w:tcPr>
            <w:tcW w:w="992" w:type="dxa"/>
            <w:tcBorders>
              <w:bottom w:val="single" w:sz="4" w:space="0" w:color="auto"/>
            </w:tcBorders>
          </w:tcPr>
          <w:p w14:paraId="0AC1EF7D" w14:textId="77777777" w:rsidR="00530634" w:rsidRPr="00577951" w:rsidRDefault="00530634" w:rsidP="006D43D2">
            <w:pPr>
              <w:keepNext/>
              <w:jc w:val="center"/>
              <w:outlineLvl w:val="3"/>
              <w:rPr>
                <w:rFonts w:ascii="GHEA Grapalat" w:hAnsi="GHEA Grapalat"/>
                <w:b/>
                <w:i/>
                <w:sz w:val="20"/>
                <w:lang w:val="pt-BR"/>
              </w:rPr>
            </w:pPr>
            <w:r>
              <w:rPr>
                <w:rFonts w:ascii="GHEA Grapalat" w:hAnsi="GHEA Grapalat"/>
                <w:b/>
                <w:i/>
                <w:sz w:val="20"/>
                <w:lang w:val="pt-BR"/>
              </w:rPr>
              <w:t>3</w:t>
            </w:r>
          </w:p>
        </w:tc>
        <w:tc>
          <w:tcPr>
            <w:tcW w:w="992" w:type="dxa"/>
            <w:tcBorders>
              <w:bottom w:val="single" w:sz="4" w:space="0" w:color="auto"/>
            </w:tcBorders>
          </w:tcPr>
          <w:p w14:paraId="4D0D3359" w14:textId="77777777" w:rsidR="00530634" w:rsidRPr="00577951" w:rsidRDefault="00530634" w:rsidP="006D43D2">
            <w:pPr>
              <w:keepNext/>
              <w:jc w:val="center"/>
              <w:outlineLvl w:val="3"/>
              <w:rPr>
                <w:rFonts w:ascii="GHEA Grapalat" w:hAnsi="GHEA Grapalat"/>
                <w:b/>
                <w:i/>
                <w:sz w:val="20"/>
                <w:lang w:val="pt-BR"/>
              </w:rPr>
            </w:pPr>
            <w:r>
              <w:rPr>
                <w:rFonts w:ascii="GHEA Grapalat" w:hAnsi="GHEA Grapalat"/>
                <w:b/>
                <w:i/>
                <w:sz w:val="20"/>
                <w:lang w:val="pt-BR"/>
              </w:rPr>
              <w:t>4</w:t>
            </w:r>
          </w:p>
        </w:tc>
        <w:tc>
          <w:tcPr>
            <w:tcW w:w="992" w:type="dxa"/>
            <w:tcBorders>
              <w:bottom w:val="single" w:sz="4" w:space="0" w:color="auto"/>
            </w:tcBorders>
          </w:tcPr>
          <w:p w14:paraId="18D3DA04" w14:textId="10C9AD9B" w:rsidR="00530634" w:rsidRDefault="00530634" w:rsidP="006D43D2">
            <w:pPr>
              <w:keepNext/>
              <w:jc w:val="center"/>
              <w:outlineLvl w:val="3"/>
              <w:rPr>
                <w:rFonts w:ascii="GHEA Grapalat" w:hAnsi="GHEA Grapalat"/>
                <w:b/>
                <w:i/>
                <w:sz w:val="20"/>
                <w:lang w:val="pt-BR"/>
              </w:rPr>
            </w:pPr>
            <w:r>
              <w:rPr>
                <w:rFonts w:ascii="GHEA Grapalat" w:hAnsi="GHEA Grapalat"/>
                <w:b/>
                <w:i/>
                <w:sz w:val="20"/>
                <w:lang w:val="pt-BR"/>
              </w:rPr>
              <w:t>5</w:t>
            </w:r>
          </w:p>
        </w:tc>
      </w:tr>
      <w:tr w:rsidR="00530634" w14:paraId="20689EFC" w14:textId="125F8839" w:rsidTr="00423EEB">
        <w:tc>
          <w:tcPr>
            <w:tcW w:w="599" w:type="dxa"/>
          </w:tcPr>
          <w:p w14:paraId="01807748" w14:textId="77777777" w:rsidR="00530634" w:rsidRDefault="00530634" w:rsidP="006D43D2">
            <w:pPr>
              <w:keepNext/>
              <w:jc w:val="both"/>
              <w:outlineLvl w:val="3"/>
              <w:rPr>
                <w:rFonts w:ascii="GHEA Grapalat" w:hAnsi="GHEA Grapalat"/>
                <w:i/>
                <w:sz w:val="20"/>
                <w:lang w:val="pt-BR"/>
              </w:rPr>
            </w:pPr>
            <w:r>
              <w:rPr>
                <w:rFonts w:ascii="GHEA Grapalat" w:hAnsi="GHEA Grapalat"/>
                <w:i/>
                <w:sz w:val="20"/>
                <w:lang w:val="pt-BR"/>
              </w:rPr>
              <w:t>1</w:t>
            </w:r>
          </w:p>
        </w:tc>
        <w:tc>
          <w:tcPr>
            <w:tcW w:w="2836" w:type="dxa"/>
            <w:tcBorders>
              <w:right w:val="single" w:sz="4" w:space="0" w:color="auto"/>
            </w:tcBorders>
          </w:tcPr>
          <w:p w14:paraId="386CBE2D" w14:textId="0E79F974" w:rsidR="00530634" w:rsidRPr="00577951" w:rsidRDefault="00075DF9" w:rsidP="006D43D2">
            <w:pPr>
              <w:keepNext/>
              <w:jc w:val="center"/>
              <w:outlineLvl w:val="3"/>
              <w:rPr>
                <w:rFonts w:ascii="GHEA Grapalat" w:hAnsi="GHEA Grapalat"/>
                <w:sz w:val="18"/>
                <w:lang w:val="pt-BR"/>
              </w:rPr>
            </w:pPr>
            <w:r>
              <w:rPr>
                <w:rFonts w:ascii="GHEA Grapalat" w:hAnsi="GHEA Grapalat"/>
                <w:sz w:val="18"/>
                <w:lang w:val="pt-BR"/>
              </w:rPr>
              <w:t>Հողային և քանդման աշխատանքներ</w:t>
            </w:r>
          </w:p>
        </w:tc>
        <w:tc>
          <w:tcPr>
            <w:tcW w:w="1124" w:type="dxa"/>
            <w:tcBorders>
              <w:top w:val="single" w:sz="4" w:space="0" w:color="auto"/>
              <w:left w:val="single" w:sz="4" w:space="0" w:color="auto"/>
              <w:bottom w:val="single" w:sz="4" w:space="0" w:color="auto"/>
              <w:right w:val="single" w:sz="4" w:space="0" w:color="auto"/>
            </w:tcBorders>
            <w:shd w:val="clear" w:color="auto" w:fill="000000" w:themeFill="text1"/>
          </w:tcPr>
          <w:p w14:paraId="3EC8A6F4" w14:textId="77777777" w:rsidR="00530634" w:rsidRDefault="00530634" w:rsidP="006D43D2">
            <w:pPr>
              <w:keepNext/>
              <w:jc w:val="both"/>
              <w:outlineLvl w:val="3"/>
              <w:rPr>
                <w:rFonts w:ascii="GHEA Grapalat" w:hAnsi="GHEA Grapalat"/>
                <w:i/>
                <w:sz w:val="20"/>
                <w:lang w:val="pt-BR"/>
              </w:rPr>
            </w:pPr>
          </w:p>
        </w:tc>
        <w:tc>
          <w:tcPr>
            <w:tcW w:w="993" w:type="dxa"/>
            <w:tcBorders>
              <w:top w:val="single" w:sz="4" w:space="0" w:color="auto"/>
              <w:left w:val="single" w:sz="4" w:space="0" w:color="auto"/>
              <w:bottom w:val="single" w:sz="4" w:space="0" w:color="auto"/>
              <w:right w:val="single" w:sz="4" w:space="0" w:color="auto"/>
            </w:tcBorders>
            <w:shd w:val="clear" w:color="auto" w:fill="000000" w:themeFill="text1"/>
          </w:tcPr>
          <w:p w14:paraId="32B9C572" w14:textId="77777777" w:rsidR="00530634" w:rsidRDefault="00530634" w:rsidP="006D43D2">
            <w:pPr>
              <w:keepNext/>
              <w:jc w:val="both"/>
              <w:outlineLvl w:val="3"/>
              <w:rPr>
                <w:rFonts w:ascii="GHEA Grapalat" w:hAnsi="GHEA Grapalat"/>
                <w:i/>
                <w:sz w:val="20"/>
                <w:lang w:val="pt-BR"/>
              </w:rPr>
            </w:pPr>
            <w:bookmarkStart w:id="9" w:name="_GoBack"/>
            <w:bookmarkEnd w:id="9"/>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BD861FC" w14:textId="77777777" w:rsidR="00530634" w:rsidRDefault="00530634" w:rsidP="006D43D2">
            <w:pPr>
              <w:keepNext/>
              <w:jc w:val="both"/>
              <w:outlineLvl w:val="3"/>
              <w:rPr>
                <w:rFonts w:ascii="GHEA Grapalat" w:hAnsi="GHEA Grapalat"/>
                <w:i/>
                <w:sz w:val="20"/>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733C388" w14:textId="77777777" w:rsidR="00530634" w:rsidRDefault="00530634" w:rsidP="006D43D2">
            <w:pPr>
              <w:keepNext/>
              <w:jc w:val="both"/>
              <w:outlineLvl w:val="3"/>
              <w:rPr>
                <w:rFonts w:ascii="GHEA Grapalat" w:hAnsi="GHEA Grapalat"/>
                <w:i/>
                <w:sz w:val="20"/>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5F9B218" w14:textId="77777777" w:rsidR="00530634" w:rsidRDefault="00530634" w:rsidP="006D43D2">
            <w:pPr>
              <w:keepNext/>
              <w:jc w:val="both"/>
              <w:outlineLvl w:val="3"/>
              <w:rPr>
                <w:rFonts w:ascii="GHEA Grapalat" w:hAnsi="GHEA Grapalat"/>
                <w:i/>
                <w:sz w:val="20"/>
                <w:lang w:val="pt-BR"/>
              </w:rPr>
            </w:pPr>
          </w:p>
        </w:tc>
      </w:tr>
      <w:tr w:rsidR="00075DF9" w14:paraId="360451E5" w14:textId="07323630" w:rsidTr="00423EEB">
        <w:tc>
          <w:tcPr>
            <w:tcW w:w="599" w:type="dxa"/>
          </w:tcPr>
          <w:p w14:paraId="68A7DC59" w14:textId="77777777" w:rsidR="00075DF9" w:rsidRDefault="00075DF9" w:rsidP="006D43D2">
            <w:pPr>
              <w:keepNext/>
              <w:jc w:val="both"/>
              <w:outlineLvl w:val="3"/>
              <w:rPr>
                <w:rFonts w:ascii="GHEA Grapalat" w:hAnsi="GHEA Grapalat"/>
                <w:i/>
                <w:sz w:val="20"/>
                <w:lang w:val="pt-BR"/>
              </w:rPr>
            </w:pPr>
            <w:r>
              <w:rPr>
                <w:rFonts w:ascii="GHEA Grapalat" w:hAnsi="GHEA Grapalat"/>
                <w:i/>
                <w:sz w:val="20"/>
                <w:lang w:val="pt-BR"/>
              </w:rPr>
              <w:t>2</w:t>
            </w:r>
          </w:p>
        </w:tc>
        <w:tc>
          <w:tcPr>
            <w:tcW w:w="2836" w:type="dxa"/>
            <w:tcBorders>
              <w:right w:val="single" w:sz="4" w:space="0" w:color="auto"/>
            </w:tcBorders>
          </w:tcPr>
          <w:p w14:paraId="0ABD2205" w14:textId="1D2E680E" w:rsidR="00075DF9" w:rsidRPr="00577951" w:rsidRDefault="00075DF9" w:rsidP="006D43D2">
            <w:pPr>
              <w:keepNext/>
              <w:jc w:val="center"/>
              <w:outlineLvl w:val="3"/>
              <w:rPr>
                <w:rFonts w:ascii="GHEA Grapalat" w:hAnsi="GHEA Grapalat"/>
                <w:sz w:val="18"/>
                <w:lang w:val="pt-BR"/>
              </w:rPr>
            </w:pPr>
            <w:r>
              <w:rPr>
                <w:rFonts w:ascii="GHEA Grapalat" w:hAnsi="GHEA Grapalat"/>
                <w:sz w:val="18"/>
                <w:lang w:val="pt-BR"/>
              </w:rPr>
              <w:t>Դիտահորերի և խողովակների մոնտաժում</w:t>
            </w: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14:paraId="5C646AE4" w14:textId="77777777" w:rsidR="00075DF9" w:rsidRDefault="00075DF9" w:rsidP="006D43D2">
            <w:pPr>
              <w:keepNext/>
              <w:jc w:val="both"/>
              <w:outlineLvl w:val="3"/>
              <w:rPr>
                <w:rFonts w:ascii="GHEA Grapalat" w:hAnsi="GHEA Grapalat"/>
                <w:i/>
                <w:sz w:val="20"/>
                <w:lang w:val="pt-BR"/>
              </w:rPr>
            </w:pPr>
          </w:p>
        </w:tc>
        <w:tc>
          <w:tcPr>
            <w:tcW w:w="993" w:type="dxa"/>
            <w:tcBorders>
              <w:top w:val="single" w:sz="4" w:space="0" w:color="auto"/>
              <w:left w:val="single" w:sz="4" w:space="0" w:color="auto"/>
              <w:bottom w:val="single" w:sz="4" w:space="0" w:color="auto"/>
              <w:right w:val="single" w:sz="4" w:space="0" w:color="auto"/>
            </w:tcBorders>
            <w:shd w:val="clear" w:color="auto" w:fill="000000" w:themeFill="text1"/>
          </w:tcPr>
          <w:p w14:paraId="13659847" w14:textId="77777777" w:rsidR="00075DF9" w:rsidRDefault="00075DF9" w:rsidP="006D43D2">
            <w:pPr>
              <w:keepNext/>
              <w:jc w:val="both"/>
              <w:outlineLvl w:val="3"/>
              <w:rPr>
                <w:rFonts w:ascii="GHEA Grapalat" w:hAnsi="GHEA Grapalat"/>
                <w:i/>
                <w:sz w:val="20"/>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14:paraId="3B8FA167" w14:textId="77777777" w:rsidR="00075DF9" w:rsidRDefault="00075DF9" w:rsidP="006D43D2">
            <w:pPr>
              <w:keepNext/>
              <w:jc w:val="both"/>
              <w:outlineLvl w:val="3"/>
              <w:rPr>
                <w:rFonts w:ascii="GHEA Grapalat" w:hAnsi="GHEA Grapalat"/>
                <w:i/>
                <w:sz w:val="20"/>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02FBC72" w14:textId="77777777" w:rsidR="00075DF9" w:rsidRDefault="00075DF9" w:rsidP="006D43D2">
            <w:pPr>
              <w:keepNext/>
              <w:jc w:val="both"/>
              <w:outlineLvl w:val="3"/>
              <w:rPr>
                <w:rFonts w:ascii="GHEA Grapalat" w:hAnsi="GHEA Grapalat"/>
                <w:i/>
                <w:sz w:val="20"/>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557F78" w14:textId="77777777" w:rsidR="00075DF9" w:rsidRDefault="00075DF9" w:rsidP="006D43D2">
            <w:pPr>
              <w:keepNext/>
              <w:jc w:val="both"/>
              <w:outlineLvl w:val="3"/>
              <w:rPr>
                <w:rFonts w:ascii="GHEA Grapalat" w:hAnsi="GHEA Grapalat"/>
                <w:i/>
                <w:sz w:val="20"/>
                <w:lang w:val="pt-BR"/>
              </w:rPr>
            </w:pPr>
          </w:p>
        </w:tc>
      </w:tr>
      <w:tr w:rsidR="00530634" w14:paraId="6376FD75" w14:textId="6707E2A0" w:rsidTr="00423EEB">
        <w:tc>
          <w:tcPr>
            <w:tcW w:w="599" w:type="dxa"/>
          </w:tcPr>
          <w:p w14:paraId="5EC68C6A" w14:textId="77777777" w:rsidR="00530634" w:rsidRDefault="00530634" w:rsidP="006D43D2">
            <w:pPr>
              <w:keepNext/>
              <w:jc w:val="both"/>
              <w:outlineLvl w:val="3"/>
              <w:rPr>
                <w:rFonts w:ascii="GHEA Grapalat" w:hAnsi="GHEA Grapalat"/>
                <w:i/>
                <w:sz w:val="20"/>
                <w:lang w:val="pt-BR"/>
              </w:rPr>
            </w:pPr>
            <w:r>
              <w:rPr>
                <w:rFonts w:ascii="GHEA Grapalat" w:hAnsi="GHEA Grapalat"/>
                <w:i/>
                <w:sz w:val="20"/>
                <w:lang w:val="pt-BR"/>
              </w:rPr>
              <w:t>3</w:t>
            </w:r>
          </w:p>
        </w:tc>
        <w:tc>
          <w:tcPr>
            <w:tcW w:w="2836" w:type="dxa"/>
            <w:tcBorders>
              <w:right w:val="single" w:sz="4" w:space="0" w:color="auto"/>
            </w:tcBorders>
          </w:tcPr>
          <w:p w14:paraId="298A8790" w14:textId="77777777" w:rsidR="00530634" w:rsidRDefault="00075DF9" w:rsidP="006D43D2">
            <w:pPr>
              <w:keepNext/>
              <w:jc w:val="center"/>
              <w:outlineLvl w:val="3"/>
              <w:rPr>
                <w:rFonts w:ascii="GHEA Grapalat" w:hAnsi="GHEA Grapalat"/>
                <w:sz w:val="18"/>
                <w:lang w:val="pt-BR"/>
              </w:rPr>
            </w:pPr>
            <w:r>
              <w:rPr>
                <w:rFonts w:ascii="GHEA Grapalat" w:hAnsi="GHEA Grapalat"/>
                <w:sz w:val="18"/>
                <w:lang w:val="pt-BR"/>
              </w:rPr>
              <w:t>Գրունտի հետլիցք</w:t>
            </w:r>
          </w:p>
          <w:p w14:paraId="2F55B61B" w14:textId="6A8B75BC" w:rsidR="00075DF9" w:rsidRPr="00577951" w:rsidRDefault="00075DF9" w:rsidP="006D43D2">
            <w:pPr>
              <w:keepNext/>
              <w:jc w:val="center"/>
              <w:outlineLvl w:val="3"/>
              <w:rPr>
                <w:rFonts w:ascii="GHEA Grapalat" w:hAnsi="GHEA Grapalat"/>
                <w:sz w:val="18"/>
                <w:lang w:val="pt-BR"/>
              </w:rPr>
            </w:pP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14:paraId="0637E455" w14:textId="77777777" w:rsidR="00530634" w:rsidRDefault="00530634" w:rsidP="006D43D2">
            <w:pPr>
              <w:keepNext/>
              <w:jc w:val="both"/>
              <w:outlineLvl w:val="3"/>
              <w:rPr>
                <w:rFonts w:ascii="GHEA Grapalat" w:hAnsi="GHEA Grapalat"/>
                <w:i/>
                <w:sz w:val="20"/>
                <w:lang w:val="pt-BR"/>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93F560A" w14:textId="77777777" w:rsidR="00530634" w:rsidRDefault="00530634" w:rsidP="006D43D2">
            <w:pPr>
              <w:keepNext/>
              <w:jc w:val="both"/>
              <w:outlineLvl w:val="3"/>
              <w:rPr>
                <w:rFonts w:ascii="GHEA Grapalat" w:hAnsi="GHEA Grapalat"/>
                <w:i/>
                <w:sz w:val="20"/>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DD48A35" w14:textId="77777777" w:rsidR="00530634" w:rsidRDefault="00530634" w:rsidP="006D43D2">
            <w:pPr>
              <w:keepNext/>
              <w:jc w:val="both"/>
              <w:outlineLvl w:val="3"/>
              <w:rPr>
                <w:rFonts w:ascii="GHEA Grapalat" w:hAnsi="GHEA Grapalat"/>
                <w:i/>
                <w:sz w:val="20"/>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14:paraId="5DC70585" w14:textId="77777777" w:rsidR="00530634" w:rsidRDefault="00530634" w:rsidP="006D43D2">
            <w:pPr>
              <w:keepNext/>
              <w:jc w:val="both"/>
              <w:outlineLvl w:val="3"/>
              <w:rPr>
                <w:rFonts w:ascii="GHEA Grapalat" w:hAnsi="GHEA Grapalat"/>
                <w:i/>
                <w:sz w:val="20"/>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48E11A2" w14:textId="77777777" w:rsidR="00530634" w:rsidRDefault="00530634" w:rsidP="006D43D2">
            <w:pPr>
              <w:keepNext/>
              <w:jc w:val="both"/>
              <w:outlineLvl w:val="3"/>
              <w:rPr>
                <w:rFonts w:ascii="GHEA Grapalat" w:hAnsi="GHEA Grapalat"/>
                <w:i/>
                <w:sz w:val="20"/>
                <w:lang w:val="pt-BR"/>
              </w:rPr>
            </w:pPr>
          </w:p>
        </w:tc>
      </w:tr>
      <w:tr w:rsidR="00530634" w14:paraId="40E3FA1B" w14:textId="494730D8" w:rsidTr="00423EEB">
        <w:tc>
          <w:tcPr>
            <w:tcW w:w="599" w:type="dxa"/>
          </w:tcPr>
          <w:p w14:paraId="66E66F88" w14:textId="77777777" w:rsidR="00530634" w:rsidRDefault="00530634" w:rsidP="006D43D2">
            <w:pPr>
              <w:keepNext/>
              <w:jc w:val="both"/>
              <w:outlineLvl w:val="3"/>
              <w:rPr>
                <w:rFonts w:ascii="GHEA Grapalat" w:hAnsi="GHEA Grapalat"/>
                <w:i/>
                <w:sz w:val="20"/>
                <w:lang w:val="pt-BR"/>
              </w:rPr>
            </w:pPr>
            <w:r>
              <w:rPr>
                <w:rFonts w:ascii="GHEA Grapalat" w:hAnsi="GHEA Grapalat"/>
                <w:i/>
                <w:sz w:val="20"/>
                <w:lang w:val="pt-BR"/>
              </w:rPr>
              <w:t>4</w:t>
            </w:r>
          </w:p>
        </w:tc>
        <w:tc>
          <w:tcPr>
            <w:tcW w:w="2836" w:type="dxa"/>
            <w:tcBorders>
              <w:right w:val="single" w:sz="4" w:space="0" w:color="auto"/>
            </w:tcBorders>
          </w:tcPr>
          <w:p w14:paraId="23C77629" w14:textId="7B213454" w:rsidR="00530634" w:rsidRPr="00577951" w:rsidRDefault="00075DF9" w:rsidP="006D43D2">
            <w:pPr>
              <w:keepNext/>
              <w:jc w:val="center"/>
              <w:outlineLvl w:val="3"/>
              <w:rPr>
                <w:rFonts w:ascii="GHEA Grapalat" w:hAnsi="GHEA Grapalat"/>
                <w:sz w:val="18"/>
                <w:lang w:val="pt-BR"/>
              </w:rPr>
            </w:pPr>
            <w:r>
              <w:rPr>
                <w:rFonts w:ascii="GHEA Grapalat" w:hAnsi="GHEA Grapalat"/>
                <w:sz w:val="18"/>
                <w:lang w:val="pt-BR"/>
              </w:rPr>
              <w:t>Քանդված ասֆալտբետոնյա ծածկի վերականգնում</w:t>
            </w: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14:paraId="360CC642" w14:textId="77777777" w:rsidR="00530634" w:rsidRDefault="00530634" w:rsidP="006D43D2">
            <w:pPr>
              <w:keepNext/>
              <w:jc w:val="both"/>
              <w:outlineLvl w:val="3"/>
              <w:rPr>
                <w:rFonts w:ascii="GHEA Grapalat" w:hAnsi="GHEA Grapalat"/>
                <w:i/>
                <w:sz w:val="20"/>
                <w:lang w:val="pt-BR"/>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31E90C5" w14:textId="77777777" w:rsidR="00530634" w:rsidRDefault="00530634" w:rsidP="006D43D2">
            <w:pPr>
              <w:keepNext/>
              <w:jc w:val="both"/>
              <w:outlineLvl w:val="3"/>
              <w:rPr>
                <w:rFonts w:ascii="GHEA Grapalat" w:hAnsi="GHEA Grapalat"/>
                <w:i/>
                <w:sz w:val="20"/>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A49148" w14:textId="77777777" w:rsidR="00530634" w:rsidRDefault="00530634" w:rsidP="006D43D2">
            <w:pPr>
              <w:keepNext/>
              <w:jc w:val="both"/>
              <w:outlineLvl w:val="3"/>
              <w:rPr>
                <w:rFonts w:ascii="GHEA Grapalat" w:hAnsi="GHEA Grapalat"/>
                <w:i/>
                <w:sz w:val="20"/>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2666E71" w14:textId="77777777" w:rsidR="00530634" w:rsidRDefault="00530634" w:rsidP="006D43D2">
            <w:pPr>
              <w:keepNext/>
              <w:jc w:val="both"/>
              <w:outlineLvl w:val="3"/>
              <w:rPr>
                <w:rFonts w:ascii="GHEA Grapalat" w:hAnsi="GHEA Grapalat"/>
                <w:i/>
                <w:sz w:val="20"/>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14:paraId="4B29A2C3" w14:textId="77777777" w:rsidR="00530634" w:rsidRDefault="00530634" w:rsidP="006D43D2">
            <w:pPr>
              <w:keepNext/>
              <w:jc w:val="both"/>
              <w:outlineLvl w:val="3"/>
              <w:rPr>
                <w:rFonts w:ascii="GHEA Grapalat" w:hAnsi="GHEA Grapalat"/>
                <w:i/>
                <w:sz w:val="20"/>
                <w:lang w:val="pt-BR"/>
              </w:rPr>
            </w:pPr>
          </w:p>
        </w:tc>
      </w:tr>
    </w:tbl>
    <w:p w14:paraId="0FE65285" w14:textId="3691ED70" w:rsidR="00F02279" w:rsidRPr="00577951" w:rsidRDefault="00F02279" w:rsidP="00F02279">
      <w:pPr>
        <w:keepNext/>
        <w:jc w:val="both"/>
        <w:outlineLvl w:val="3"/>
        <w:rPr>
          <w:rFonts w:ascii="GHEA Grapalat" w:hAnsi="GHEA Grapalat"/>
          <w:i/>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77777777" w:rsidR="00F02279" w:rsidRPr="0093002B" w:rsidRDefault="00F02279" w:rsidP="00F02279">
      <w:pPr>
        <w:rPr>
          <w:rFonts w:ascii="GHEA Grapalat" w:hAnsi="GHEA Grapalat"/>
          <w:lang w:val="pt-BR"/>
        </w:rPr>
      </w:pPr>
    </w:p>
    <w:p w14:paraId="3A3FE4D6" w14:textId="28CAFF81" w:rsidR="00F02279" w:rsidRPr="0093002B" w:rsidRDefault="00F02279" w:rsidP="00F02279">
      <w:pPr>
        <w:jc w:val="both"/>
        <w:rPr>
          <w:rFonts w:ascii="GHEA Grapalat" w:hAnsi="GHEA Grapalat"/>
          <w:i/>
          <w:sz w:val="18"/>
          <w:szCs w:val="18"/>
          <w:lang w:val="hy-AM"/>
        </w:rPr>
      </w:pPr>
      <w:r w:rsidRPr="0093002B">
        <w:rPr>
          <w:rFonts w:ascii="GHEA Grapalat" w:hAnsi="GHEA Grapalat"/>
          <w:i/>
          <w:sz w:val="18"/>
          <w:szCs w:val="18"/>
          <w:lang w:val="pt-BR"/>
        </w:rPr>
        <w:t xml:space="preserve">** </w:t>
      </w:r>
      <w:r w:rsidRPr="0093002B">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7D3F8CA1" w14:textId="77777777" w:rsidR="003A51F4" w:rsidRDefault="003A51F4" w:rsidP="003A51F4">
      <w:pPr>
        <w:rPr>
          <w:rFonts w:ascii="GHEA Grapalat" w:hAnsi="GHEA Grapalat"/>
          <w:lang w:val="pt-BR"/>
        </w:rPr>
      </w:pPr>
    </w:p>
    <w:p w14:paraId="1D08B696" w14:textId="77777777" w:rsidR="00E63385" w:rsidRDefault="00E63385" w:rsidP="003A51F4">
      <w:pPr>
        <w:jc w:val="right"/>
        <w:rPr>
          <w:rFonts w:ascii="GHEA Grapalat" w:hAnsi="GHEA Grapalat" w:cs="Sylfaen"/>
          <w:i/>
          <w:sz w:val="20"/>
          <w:szCs w:val="20"/>
          <w:lang w:val="pt-BR"/>
        </w:rPr>
      </w:pPr>
    </w:p>
    <w:p w14:paraId="72516C09" w14:textId="77777777" w:rsidR="00E63385" w:rsidRDefault="00E63385" w:rsidP="003A51F4">
      <w:pPr>
        <w:jc w:val="right"/>
        <w:rPr>
          <w:rFonts w:ascii="GHEA Grapalat" w:hAnsi="GHEA Grapalat" w:cs="Sylfaen"/>
          <w:i/>
          <w:sz w:val="20"/>
          <w:szCs w:val="20"/>
          <w:lang w:val="pt-BR"/>
        </w:rPr>
      </w:pPr>
    </w:p>
    <w:p w14:paraId="38AA836A" w14:textId="77777777" w:rsidR="00E63385" w:rsidRDefault="00E63385" w:rsidP="003A51F4">
      <w:pPr>
        <w:jc w:val="right"/>
        <w:rPr>
          <w:rFonts w:ascii="GHEA Grapalat" w:hAnsi="GHEA Grapalat" w:cs="Sylfaen"/>
          <w:i/>
          <w:sz w:val="20"/>
          <w:szCs w:val="20"/>
          <w:lang w:val="pt-BR"/>
        </w:rPr>
      </w:pPr>
    </w:p>
    <w:p w14:paraId="008053F3" w14:textId="77777777" w:rsidR="00E63385" w:rsidRDefault="00E63385" w:rsidP="003A51F4">
      <w:pPr>
        <w:jc w:val="right"/>
        <w:rPr>
          <w:rFonts w:ascii="GHEA Grapalat" w:hAnsi="GHEA Grapalat" w:cs="Sylfaen"/>
          <w:i/>
          <w:sz w:val="20"/>
          <w:szCs w:val="20"/>
          <w:lang w:val="pt-BR"/>
        </w:rPr>
      </w:pPr>
    </w:p>
    <w:p w14:paraId="56214DF8" w14:textId="77777777" w:rsidR="00E63385" w:rsidRDefault="00E63385" w:rsidP="003A51F4">
      <w:pPr>
        <w:jc w:val="right"/>
        <w:rPr>
          <w:rFonts w:ascii="GHEA Grapalat" w:hAnsi="GHEA Grapalat" w:cs="Sylfaen"/>
          <w:i/>
          <w:sz w:val="20"/>
          <w:szCs w:val="20"/>
          <w:lang w:val="pt-BR"/>
        </w:rPr>
      </w:pPr>
    </w:p>
    <w:p w14:paraId="56B901E1" w14:textId="77777777" w:rsidR="00E63385" w:rsidRDefault="00E63385" w:rsidP="003A51F4">
      <w:pPr>
        <w:jc w:val="right"/>
        <w:rPr>
          <w:rFonts w:ascii="GHEA Grapalat" w:hAnsi="GHEA Grapalat" w:cs="Sylfaen"/>
          <w:i/>
          <w:sz w:val="20"/>
          <w:szCs w:val="20"/>
          <w:lang w:val="pt-BR"/>
        </w:rPr>
      </w:pPr>
    </w:p>
    <w:p w14:paraId="1289F16D" w14:textId="77777777" w:rsidR="00E63385" w:rsidRDefault="00E63385" w:rsidP="003A51F4">
      <w:pPr>
        <w:jc w:val="right"/>
        <w:rPr>
          <w:rFonts w:ascii="GHEA Grapalat" w:hAnsi="GHEA Grapalat" w:cs="Sylfaen"/>
          <w:i/>
          <w:sz w:val="20"/>
          <w:szCs w:val="20"/>
          <w:lang w:val="pt-BR"/>
        </w:rPr>
      </w:pPr>
    </w:p>
    <w:p w14:paraId="79770C17" w14:textId="77777777" w:rsidR="006A6D30" w:rsidRDefault="006A6D30" w:rsidP="00075DF9">
      <w:pPr>
        <w:rPr>
          <w:rFonts w:ascii="GHEA Grapalat" w:hAnsi="GHEA Grapalat" w:cs="Sylfaen"/>
          <w:i/>
          <w:sz w:val="20"/>
          <w:szCs w:val="20"/>
          <w:lang w:val="pt-BR"/>
        </w:rPr>
      </w:pPr>
    </w:p>
    <w:p w14:paraId="21AF6E6A" w14:textId="2E689597" w:rsidR="00F02279" w:rsidRPr="00780029" w:rsidRDefault="00F02279" w:rsidP="003A51F4">
      <w:pPr>
        <w:jc w:val="right"/>
        <w:rPr>
          <w:rFonts w:ascii="GHEA Grapalat" w:hAnsi="GHEA Grapalat"/>
          <w:i/>
          <w:lang w:val="pt-BR"/>
        </w:rPr>
      </w:pPr>
      <w:r w:rsidRPr="0093002B">
        <w:rPr>
          <w:rFonts w:ascii="GHEA Grapalat" w:hAnsi="GHEA Grapalat" w:cs="Sylfaen"/>
          <w:i/>
          <w:sz w:val="20"/>
          <w:szCs w:val="20"/>
          <w:lang w:val="pt-BR"/>
        </w:rPr>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130"/>
        <w:gridCol w:w="1842"/>
        <w:gridCol w:w="426"/>
        <w:gridCol w:w="425"/>
        <w:gridCol w:w="425"/>
        <w:gridCol w:w="425"/>
        <w:gridCol w:w="426"/>
        <w:gridCol w:w="425"/>
        <w:gridCol w:w="425"/>
        <w:gridCol w:w="425"/>
        <w:gridCol w:w="426"/>
        <w:gridCol w:w="425"/>
        <w:gridCol w:w="425"/>
        <w:gridCol w:w="425"/>
        <w:gridCol w:w="1134"/>
      </w:tblGrid>
      <w:tr w:rsidR="00F02279" w:rsidRPr="0093002B" w14:paraId="21B636F0" w14:textId="77777777" w:rsidTr="004A4DF2">
        <w:tc>
          <w:tcPr>
            <w:tcW w:w="10660"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423EEB" w14:paraId="4D9834E0" w14:textId="77777777" w:rsidTr="004A4DF2">
        <w:tc>
          <w:tcPr>
            <w:tcW w:w="1451"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130"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842"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237" w:type="dxa"/>
            <w:gridSpan w:val="13"/>
            <w:vAlign w:val="center"/>
          </w:tcPr>
          <w:p w14:paraId="22E88738" w14:textId="7F10F032"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4A4DF2">
              <w:rPr>
                <w:rFonts w:ascii="GHEA Grapalat" w:hAnsi="GHEA Grapalat"/>
                <w:sz w:val="18"/>
                <w:lang w:val="es-ES"/>
              </w:rPr>
              <w:t>23</w:t>
            </w:r>
            <w:r w:rsidRPr="0093002B">
              <w:rPr>
                <w:rFonts w:ascii="GHEA Grapalat" w:hAnsi="GHEA Grapalat"/>
                <w:sz w:val="18"/>
                <w:lang w:val="es-ES"/>
              </w:rPr>
              <w:t xml:space="preserve">  թ-ին` ըստ ամիսների, այդ թվում**</w:t>
            </w:r>
          </w:p>
        </w:tc>
      </w:tr>
      <w:tr w:rsidR="00F02279" w:rsidRPr="0093002B" w14:paraId="2193FBDA" w14:textId="77777777" w:rsidTr="004A4DF2">
        <w:trPr>
          <w:trHeight w:val="1538"/>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130" w:type="dxa"/>
          </w:tcPr>
          <w:p w14:paraId="78F49D67" w14:textId="77777777" w:rsidR="00F02279" w:rsidRPr="0093002B" w:rsidRDefault="00F02279" w:rsidP="00545BDE">
            <w:pPr>
              <w:jc w:val="center"/>
              <w:rPr>
                <w:rFonts w:ascii="GHEA Grapalat" w:hAnsi="GHEA Grapalat"/>
                <w:sz w:val="20"/>
                <w:lang w:val="es-ES"/>
              </w:rPr>
            </w:pPr>
          </w:p>
        </w:tc>
        <w:tc>
          <w:tcPr>
            <w:tcW w:w="1842" w:type="dxa"/>
          </w:tcPr>
          <w:p w14:paraId="5B477A91" w14:textId="77777777" w:rsidR="00F02279" w:rsidRPr="0093002B" w:rsidRDefault="00F02279" w:rsidP="00545BDE">
            <w:pPr>
              <w:jc w:val="center"/>
              <w:rPr>
                <w:rFonts w:ascii="GHEA Grapalat" w:hAnsi="GHEA Grapalat"/>
                <w:sz w:val="20"/>
                <w:lang w:val="es-ES"/>
              </w:rPr>
            </w:pPr>
          </w:p>
        </w:tc>
        <w:tc>
          <w:tcPr>
            <w:tcW w:w="426"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25"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25"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25"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26"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25"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25" w:type="dxa"/>
            <w:textDirection w:val="btLr"/>
            <w:vAlign w:val="center"/>
          </w:tcPr>
          <w:p w14:paraId="4632739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25"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26"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25"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25"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25"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134" w:type="dxa"/>
            <w:vAlign w:val="center"/>
          </w:tcPr>
          <w:p w14:paraId="137536FE"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545BDE">
            <w:pPr>
              <w:jc w:val="center"/>
              <w:rPr>
                <w:rFonts w:ascii="GHEA Grapalat" w:hAnsi="GHEA Grapalat"/>
                <w:sz w:val="18"/>
                <w:lang w:val="es-ES"/>
              </w:rPr>
            </w:pPr>
          </w:p>
        </w:tc>
      </w:tr>
      <w:tr w:rsidR="00EB4A53" w:rsidRPr="006A6D30" w14:paraId="1C31AC64" w14:textId="77777777" w:rsidTr="00EB4A53">
        <w:trPr>
          <w:trHeight w:val="1440"/>
        </w:trPr>
        <w:tc>
          <w:tcPr>
            <w:tcW w:w="1451" w:type="dxa"/>
            <w:vMerge w:val="restart"/>
          </w:tcPr>
          <w:p w14:paraId="4531A3DA" w14:textId="5B8EDBEE" w:rsidR="00EB4A53" w:rsidRPr="0093002B" w:rsidRDefault="00EB4A53" w:rsidP="00545BDE">
            <w:pPr>
              <w:jc w:val="center"/>
              <w:rPr>
                <w:rFonts w:ascii="GHEA Grapalat" w:hAnsi="GHEA Grapalat"/>
                <w:sz w:val="20"/>
                <w:lang w:val="es-ES"/>
              </w:rPr>
            </w:pPr>
            <w:r>
              <w:rPr>
                <w:rFonts w:ascii="GHEA Grapalat" w:hAnsi="GHEA Grapalat"/>
                <w:sz w:val="20"/>
                <w:lang w:val="es-ES"/>
              </w:rPr>
              <w:t>1</w:t>
            </w:r>
          </w:p>
        </w:tc>
        <w:tc>
          <w:tcPr>
            <w:tcW w:w="1130" w:type="dxa"/>
            <w:vMerge w:val="restart"/>
          </w:tcPr>
          <w:p w14:paraId="1C67AAE1" w14:textId="40B7CB3C" w:rsidR="00EB4A53" w:rsidRPr="0093002B" w:rsidRDefault="00CB417E" w:rsidP="00545BDE">
            <w:pPr>
              <w:jc w:val="center"/>
              <w:rPr>
                <w:rFonts w:ascii="GHEA Grapalat" w:hAnsi="GHEA Grapalat"/>
                <w:sz w:val="20"/>
                <w:lang w:val="es-ES"/>
              </w:rPr>
            </w:pPr>
            <w:r>
              <w:rPr>
                <w:rFonts w:ascii="Calibri" w:hAnsi="Calibri" w:cs="Calibri"/>
                <w:sz w:val="22"/>
                <w:szCs w:val="22"/>
              </w:rPr>
              <w:t>45231143</w:t>
            </w:r>
          </w:p>
        </w:tc>
        <w:tc>
          <w:tcPr>
            <w:tcW w:w="1842" w:type="dxa"/>
            <w:vMerge w:val="restart"/>
          </w:tcPr>
          <w:p w14:paraId="5013348E" w14:textId="67FBBFC1" w:rsidR="00EB4A53" w:rsidRPr="0093002B" w:rsidRDefault="00075DF9" w:rsidP="00545BDE">
            <w:pPr>
              <w:jc w:val="center"/>
              <w:rPr>
                <w:rFonts w:ascii="GHEA Grapalat" w:hAnsi="GHEA Grapalat"/>
                <w:sz w:val="20"/>
                <w:lang w:val="es-ES"/>
              </w:rPr>
            </w:pPr>
            <w:r w:rsidRPr="00D32EB0">
              <w:rPr>
                <w:rFonts w:ascii="GHEA Grapalat" w:hAnsi="GHEA Grapalat"/>
                <w:b/>
                <w:sz w:val="16"/>
                <w:szCs w:val="22"/>
                <w:lang w:val="af-ZA"/>
              </w:rPr>
              <w:t xml:space="preserve">«ԾԱՂԿԱՁՈՐ ՀԱՄԱՅՆՔԻ </w:t>
            </w:r>
            <w:r w:rsidRPr="00D32EB0">
              <w:rPr>
                <w:rFonts w:ascii="GHEA Grapalat" w:hAnsi="GHEA Grapalat"/>
                <w:b/>
                <w:iCs/>
                <w:color w:val="000000"/>
                <w:sz w:val="16"/>
                <w:szCs w:val="21"/>
                <w:lang w:val="hy-AM" w:eastAsia="ru-RU"/>
              </w:rPr>
              <w:t>ՄԵՂՐԱՁՈՐ</w:t>
            </w:r>
            <w:r w:rsidRPr="00D32EB0">
              <w:rPr>
                <w:rFonts w:ascii="GHEA Grapalat" w:hAnsi="GHEA Grapalat"/>
                <w:b/>
                <w:iCs/>
                <w:color w:val="000000"/>
                <w:sz w:val="16"/>
                <w:szCs w:val="21"/>
                <w:lang w:val="af-ZA" w:eastAsia="ru-RU"/>
              </w:rPr>
              <w:t xml:space="preserve"> </w:t>
            </w:r>
            <w:r w:rsidRPr="00D32EB0">
              <w:rPr>
                <w:rFonts w:ascii="GHEA Grapalat" w:hAnsi="GHEA Grapalat"/>
                <w:b/>
                <w:iCs/>
                <w:color w:val="000000"/>
                <w:sz w:val="16"/>
                <w:szCs w:val="21"/>
                <w:lang w:val="hy-AM" w:eastAsia="ru-RU"/>
              </w:rPr>
              <w:t>ԲՆԱԿԱՎԱՅՐԻ</w:t>
            </w:r>
            <w:r w:rsidRPr="00D32EB0">
              <w:rPr>
                <w:rFonts w:ascii="GHEA Grapalat" w:hAnsi="GHEA Grapalat"/>
                <w:b/>
                <w:iCs/>
                <w:color w:val="000000"/>
                <w:sz w:val="16"/>
                <w:szCs w:val="21"/>
                <w:lang w:val="af-ZA" w:eastAsia="ru-RU"/>
              </w:rPr>
              <w:t xml:space="preserve"> 5 </w:t>
            </w:r>
            <w:r w:rsidRPr="00D32EB0">
              <w:rPr>
                <w:rFonts w:ascii="GHEA Grapalat" w:hAnsi="GHEA Grapalat"/>
                <w:b/>
                <w:iCs/>
                <w:color w:val="000000"/>
                <w:sz w:val="16"/>
                <w:szCs w:val="21"/>
                <w:lang w:val="hy-AM" w:eastAsia="ru-RU"/>
              </w:rPr>
              <w:t>ԵՎ</w:t>
            </w:r>
            <w:r w:rsidRPr="00D32EB0">
              <w:rPr>
                <w:rFonts w:ascii="GHEA Grapalat" w:hAnsi="GHEA Grapalat"/>
                <w:b/>
                <w:iCs/>
                <w:color w:val="000000"/>
                <w:sz w:val="16"/>
                <w:szCs w:val="21"/>
                <w:lang w:val="af-ZA" w:eastAsia="ru-RU"/>
              </w:rPr>
              <w:t xml:space="preserve"> 7 </w:t>
            </w:r>
            <w:r w:rsidRPr="00D32EB0">
              <w:rPr>
                <w:rFonts w:ascii="GHEA Grapalat" w:hAnsi="GHEA Grapalat"/>
                <w:b/>
                <w:iCs/>
                <w:color w:val="000000"/>
                <w:sz w:val="16"/>
                <w:szCs w:val="21"/>
                <w:lang w:val="hy-AM" w:eastAsia="ru-RU"/>
              </w:rPr>
              <w:t>ՓՈՂՈՑՆԵՐԻ</w:t>
            </w:r>
            <w:r w:rsidRPr="00D32EB0">
              <w:rPr>
                <w:rFonts w:ascii="GHEA Grapalat" w:hAnsi="GHEA Grapalat"/>
                <w:b/>
                <w:iCs/>
                <w:color w:val="000000"/>
                <w:sz w:val="16"/>
                <w:szCs w:val="21"/>
                <w:lang w:val="af-ZA" w:eastAsia="ru-RU"/>
              </w:rPr>
              <w:t xml:space="preserve"> </w:t>
            </w:r>
            <w:r w:rsidRPr="00D32EB0">
              <w:rPr>
                <w:rFonts w:ascii="GHEA Grapalat" w:hAnsi="GHEA Grapalat"/>
                <w:b/>
                <w:iCs/>
                <w:color w:val="000000"/>
                <w:sz w:val="16"/>
                <w:szCs w:val="21"/>
                <w:lang w:val="hy-AM" w:eastAsia="ru-RU"/>
              </w:rPr>
              <w:t>ՄԻԱՑՄԱՆ</w:t>
            </w:r>
            <w:r w:rsidRPr="00D32EB0">
              <w:rPr>
                <w:rFonts w:ascii="GHEA Grapalat" w:hAnsi="GHEA Grapalat"/>
                <w:b/>
                <w:iCs/>
                <w:color w:val="000000"/>
                <w:sz w:val="16"/>
                <w:szCs w:val="21"/>
                <w:lang w:val="af-ZA" w:eastAsia="ru-RU"/>
              </w:rPr>
              <w:t xml:space="preserve"> </w:t>
            </w:r>
            <w:r w:rsidRPr="00D32EB0">
              <w:rPr>
                <w:rFonts w:ascii="GHEA Grapalat" w:hAnsi="GHEA Grapalat"/>
                <w:b/>
                <w:iCs/>
                <w:color w:val="000000"/>
                <w:sz w:val="16"/>
                <w:szCs w:val="21"/>
                <w:lang w:val="hy-AM" w:eastAsia="ru-RU"/>
              </w:rPr>
              <w:t>ՀԱՏՎԱԾԻ</w:t>
            </w:r>
            <w:r w:rsidRPr="00D32EB0">
              <w:rPr>
                <w:rFonts w:ascii="GHEA Grapalat" w:hAnsi="GHEA Grapalat"/>
                <w:b/>
                <w:iCs/>
                <w:color w:val="000000"/>
                <w:sz w:val="16"/>
                <w:szCs w:val="21"/>
                <w:lang w:val="af-ZA" w:eastAsia="ru-RU"/>
              </w:rPr>
              <w:t xml:space="preserve"> </w:t>
            </w:r>
            <w:r w:rsidRPr="00D32EB0">
              <w:rPr>
                <w:rFonts w:ascii="GHEA Grapalat" w:hAnsi="GHEA Grapalat"/>
                <w:b/>
                <w:iCs/>
                <w:color w:val="000000"/>
                <w:sz w:val="16"/>
                <w:szCs w:val="21"/>
                <w:lang w:val="hy-AM" w:eastAsia="ru-RU"/>
              </w:rPr>
              <w:t>ԿՈՅՈՒՂԱԳԾԻ</w:t>
            </w:r>
            <w:r w:rsidRPr="00D32EB0">
              <w:rPr>
                <w:rFonts w:ascii="GHEA Grapalat" w:hAnsi="GHEA Grapalat"/>
                <w:b/>
                <w:iCs/>
                <w:color w:val="000000"/>
                <w:sz w:val="16"/>
                <w:szCs w:val="21"/>
                <w:lang w:val="af-ZA" w:eastAsia="ru-RU"/>
              </w:rPr>
              <w:t xml:space="preserve"> </w:t>
            </w:r>
            <w:r w:rsidRPr="00D32EB0">
              <w:rPr>
                <w:rFonts w:ascii="GHEA Grapalat" w:hAnsi="GHEA Grapalat"/>
                <w:b/>
                <w:iCs/>
                <w:color w:val="000000"/>
                <w:sz w:val="16"/>
                <w:szCs w:val="21"/>
                <w:lang w:val="hy-AM" w:eastAsia="ru-RU"/>
              </w:rPr>
              <w:t>ԿԱՌՈՒՑՄԱՆ</w:t>
            </w:r>
            <w:r w:rsidRPr="00D32EB0">
              <w:rPr>
                <w:rFonts w:ascii="GHEA Grapalat" w:hAnsi="GHEA Grapalat"/>
                <w:b/>
                <w:iCs/>
                <w:color w:val="000000"/>
                <w:sz w:val="16"/>
                <w:szCs w:val="21"/>
                <w:lang w:val="af-ZA" w:eastAsia="ru-RU"/>
              </w:rPr>
              <w:t xml:space="preserve"> </w:t>
            </w:r>
            <w:r w:rsidRPr="00D32EB0">
              <w:rPr>
                <w:rFonts w:ascii="GHEA Grapalat" w:hAnsi="GHEA Grapalat"/>
                <w:b/>
                <w:iCs/>
                <w:color w:val="000000"/>
                <w:sz w:val="16"/>
                <w:szCs w:val="21"/>
                <w:lang w:val="hy-AM" w:eastAsia="ru-RU"/>
              </w:rPr>
              <w:t>ԱՇԽԱՏԱՆՔՆԵՐ</w:t>
            </w:r>
            <w:r w:rsidRPr="00D32EB0">
              <w:rPr>
                <w:rFonts w:ascii="GHEA Grapalat" w:hAnsi="GHEA Grapalat" w:cs="Sylfaen"/>
                <w:b/>
                <w:sz w:val="16"/>
                <w:szCs w:val="22"/>
                <w:lang w:val="af-ZA"/>
              </w:rPr>
              <w:t>»</w:t>
            </w:r>
          </w:p>
        </w:tc>
        <w:tc>
          <w:tcPr>
            <w:tcW w:w="426" w:type="dxa"/>
          </w:tcPr>
          <w:p w14:paraId="0BD41BFB" w14:textId="77777777" w:rsidR="00EB4A53" w:rsidRPr="0093002B" w:rsidRDefault="00EB4A53" w:rsidP="00545BDE">
            <w:pPr>
              <w:jc w:val="center"/>
              <w:rPr>
                <w:rFonts w:ascii="GHEA Grapalat" w:hAnsi="GHEA Grapalat"/>
                <w:sz w:val="20"/>
                <w:lang w:val="pt-BR"/>
              </w:rPr>
            </w:pPr>
          </w:p>
          <w:p w14:paraId="63423157" w14:textId="77777777" w:rsidR="00EB4A53" w:rsidRPr="0093002B" w:rsidRDefault="00EB4A53" w:rsidP="00545BDE">
            <w:pPr>
              <w:jc w:val="center"/>
              <w:rPr>
                <w:rFonts w:ascii="GHEA Grapalat" w:hAnsi="GHEA Grapalat"/>
                <w:sz w:val="20"/>
                <w:lang w:val="pt-BR"/>
              </w:rPr>
            </w:pPr>
          </w:p>
          <w:p w14:paraId="7D6BC98B" w14:textId="77777777" w:rsidR="00EB4A53" w:rsidRPr="0093002B" w:rsidRDefault="00EB4A53" w:rsidP="00545BDE">
            <w:pPr>
              <w:jc w:val="center"/>
              <w:rPr>
                <w:rFonts w:ascii="GHEA Grapalat" w:hAnsi="GHEA Grapalat"/>
                <w:lang w:val="pt-BR"/>
              </w:rPr>
            </w:pPr>
            <w:r w:rsidRPr="0093002B">
              <w:rPr>
                <w:rFonts w:ascii="GHEA Grapalat" w:hAnsi="GHEA Grapalat"/>
                <w:sz w:val="20"/>
                <w:lang w:val="pt-BR"/>
              </w:rPr>
              <w:t>... %</w:t>
            </w:r>
          </w:p>
        </w:tc>
        <w:tc>
          <w:tcPr>
            <w:tcW w:w="425" w:type="dxa"/>
          </w:tcPr>
          <w:p w14:paraId="2B1FCBC3" w14:textId="77777777" w:rsidR="00EB4A53" w:rsidRPr="0093002B" w:rsidRDefault="00EB4A53" w:rsidP="00545BDE">
            <w:pPr>
              <w:jc w:val="center"/>
              <w:rPr>
                <w:rFonts w:ascii="GHEA Grapalat" w:hAnsi="GHEA Grapalat"/>
                <w:sz w:val="20"/>
                <w:lang w:val="pt-BR"/>
              </w:rPr>
            </w:pPr>
          </w:p>
          <w:p w14:paraId="7DD8D1D3" w14:textId="77777777" w:rsidR="00EB4A53" w:rsidRPr="0093002B" w:rsidRDefault="00EB4A53" w:rsidP="00545BDE">
            <w:pPr>
              <w:jc w:val="center"/>
              <w:rPr>
                <w:rFonts w:ascii="GHEA Grapalat" w:hAnsi="GHEA Grapalat"/>
                <w:sz w:val="20"/>
                <w:lang w:val="pt-BR"/>
              </w:rPr>
            </w:pPr>
          </w:p>
          <w:p w14:paraId="01F691A1" w14:textId="77777777" w:rsidR="00EB4A53" w:rsidRPr="0093002B" w:rsidRDefault="00EB4A53" w:rsidP="00545BDE">
            <w:pPr>
              <w:jc w:val="center"/>
              <w:rPr>
                <w:rFonts w:ascii="GHEA Grapalat" w:hAnsi="GHEA Grapalat"/>
                <w:lang w:val="pt-BR"/>
              </w:rPr>
            </w:pPr>
            <w:r w:rsidRPr="0093002B">
              <w:rPr>
                <w:rFonts w:ascii="GHEA Grapalat" w:hAnsi="GHEA Grapalat"/>
                <w:sz w:val="20"/>
                <w:lang w:val="pt-BR"/>
              </w:rPr>
              <w:t>... %</w:t>
            </w:r>
          </w:p>
        </w:tc>
        <w:tc>
          <w:tcPr>
            <w:tcW w:w="425" w:type="dxa"/>
          </w:tcPr>
          <w:p w14:paraId="6B3D7845" w14:textId="77777777" w:rsidR="00EB4A53" w:rsidRPr="0093002B" w:rsidRDefault="00EB4A53" w:rsidP="00545BDE">
            <w:pPr>
              <w:jc w:val="center"/>
              <w:rPr>
                <w:rFonts w:ascii="GHEA Grapalat" w:hAnsi="GHEA Grapalat"/>
                <w:sz w:val="20"/>
                <w:lang w:val="pt-BR"/>
              </w:rPr>
            </w:pPr>
          </w:p>
          <w:p w14:paraId="303BE468" w14:textId="77777777" w:rsidR="00EB4A53" w:rsidRPr="0093002B" w:rsidRDefault="00EB4A53" w:rsidP="00545BDE">
            <w:pPr>
              <w:jc w:val="center"/>
              <w:rPr>
                <w:rFonts w:ascii="GHEA Grapalat" w:hAnsi="GHEA Grapalat"/>
                <w:sz w:val="20"/>
                <w:lang w:val="pt-BR"/>
              </w:rPr>
            </w:pPr>
          </w:p>
          <w:p w14:paraId="04B64593" w14:textId="77777777" w:rsidR="00EB4A53" w:rsidRPr="0093002B" w:rsidRDefault="00EB4A53"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25" w:type="dxa"/>
          </w:tcPr>
          <w:p w14:paraId="5F97B912" w14:textId="77777777" w:rsidR="00EB4A53" w:rsidRPr="0093002B" w:rsidRDefault="00EB4A53" w:rsidP="00545BDE">
            <w:pPr>
              <w:jc w:val="center"/>
              <w:rPr>
                <w:rFonts w:ascii="GHEA Grapalat" w:hAnsi="GHEA Grapalat"/>
                <w:sz w:val="20"/>
                <w:lang w:val="pt-BR"/>
              </w:rPr>
            </w:pPr>
          </w:p>
          <w:p w14:paraId="5AA3C8DF" w14:textId="77777777" w:rsidR="00EB4A53" w:rsidRPr="0093002B" w:rsidRDefault="00EB4A53" w:rsidP="00545BDE">
            <w:pPr>
              <w:jc w:val="center"/>
              <w:rPr>
                <w:rFonts w:ascii="GHEA Grapalat" w:hAnsi="GHEA Grapalat"/>
                <w:sz w:val="20"/>
                <w:lang w:val="pt-BR"/>
              </w:rPr>
            </w:pPr>
          </w:p>
          <w:p w14:paraId="585DEAFA" w14:textId="77777777" w:rsidR="00EB4A53" w:rsidRPr="0093002B" w:rsidRDefault="00EB4A53"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26" w:type="dxa"/>
          </w:tcPr>
          <w:p w14:paraId="260C5C1A" w14:textId="77777777" w:rsidR="00EB4A53" w:rsidRPr="0093002B" w:rsidRDefault="00EB4A53" w:rsidP="00545BDE">
            <w:pPr>
              <w:jc w:val="center"/>
              <w:rPr>
                <w:rFonts w:ascii="GHEA Grapalat" w:hAnsi="GHEA Grapalat"/>
                <w:sz w:val="20"/>
                <w:lang w:val="pt-BR"/>
              </w:rPr>
            </w:pPr>
          </w:p>
          <w:p w14:paraId="43361EC5" w14:textId="77777777" w:rsidR="00EB4A53" w:rsidRPr="0093002B" w:rsidRDefault="00EB4A53" w:rsidP="00545BDE">
            <w:pPr>
              <w:jc w:val="center"/>
              <w:rPr>
                <w:rFonts w:ascii="GHEA Grapalat" w:hAnsi="GHEA Grapalat"/>
                <w:sz w:val="20"/>
                <w:lang w:val="pt-BR"/>
              </w:rPr>
            </w:pPr>
          </w:p>
          <w:p w14:paraId="0E4756CB" w14:textId="77777777" w:rsidR="00EB4A53" w:rsidRPr="0093002B" w:rsidRDefault="00EB4A53"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25" w:type="dxa"/>
          </w:tcPr>
          <w:p w14:paraId="61D95A73" w14:textId="77777777" w:rsidR="00EB4A53" w:rsidRPr="0093002B" w:rsidRDefault="00EB4A53" w:rsidP="00545BDE">
            <w:pPr>
              <w:jc w:val="center"/>
              <w:rPr>
                <w:rFonts w:ascii="GHEA Grapalat" w:hAnsi="GHEA Grapalat"/>
                <w:sz w:val="20"/>
                <w:lang w:val="pt-BR"/>
              </w:rPr>
            </w:pPr>
          </w:p>
          <w:p w14:paraId="6A6FCA29" w14:textId="77777777" w:rsidR="00EB4A53" w:rsidRPr="0093002B" w:rsidRDefault="00EB4A53" w:rsidP="00545BDE">
            <w:pPr>
              <w:jc w:val="center"/>
              <w:rPr>
                <w:rFonts w:ascii="GHEA Grapalat" w:hAnsi="GHEA Grapalat"/>
                <w:sz w:val="20"/>
                <w:lang w:val="pt-BR"/>
              </w:rPr>
            </w:pPr>
          </w:p>
          <w:p w14:paraId="5DAB85AC" w14:textId="11A8EE5A" w:rsidR="00EB4A53" w:rsidRPr="0093002B" w:rsidRDefault="00E63385" w:rsidP="00545BDE">
            <w:pPr>
              <w:jc w:val="center"/>
              <w:rPr>
                <w:rFonts w:ascii="GHEA Grapalat" w:hAnsi="GHEA Grapalat" w:cs="Arial"/>
                <w:sz w:val="18"/>
                <w:szCs w:val="18"/>
                <w:lang w:val="pt-BR"/>
              </w:rPr>
            </w:pPr>
            <w:r>
              <w:rPr>
                <w:rFonts w:ascii="GHEA Grapalat" w:hAnsi="GHEA Grapalat"/>
                <w:sz w:val="20"/>
                <w:lang w:val="pt-BR"/>
              </w:rPr>
              <w:t>...</w:t>
            </w:r>
            <w:r w:rsidR="00EB4A53" w:rsidRPr="0093002B">
              <w:rPr>
                <w:rFonts w:ascii="GHEA Grapalat" w:hAnsi="GHEA Grapalat"/>
                <w:sz w:val="20"/>
                <w:lang w:val="pt-BR"/>
              </w:rPr>
              <w:t>%</w:t>
            </w:r>
          </w:p>
        </w:tc>
        <w:tc>
          <w:tcPr>
            <w:tcW w:w="425" w:type="dxa"/>
          </w:tcPr>
          <w:p w14:paraId="1833FE37" w14:textId="77777777" w:rsidR="00EB4A53" w:rsidRPr="0093002B" w:rsidRDefault="00EB4A53" w:rsidP="00545BDE">
            <w:pPr>
              <w:jc w:val="center"/>
              <w:rPr>
                <w:rFonts w:ascii="GHEA Grapalat" w:hAnsi="GHEA Grapalat"/>
                <w:sz w:val="20"/>
                <w:lang w:val="pt-BR"/>
              </w:rPr>
            </w:pPr>
          </w:p>
          <w:p w14:paraId="1DAC3895" w14:textId="77777777" w:rsidR="00EB4A53" w:rsidRPr="0093002B" w:rsidRDefault="00EB4A53" w:rsidP="00545BDE">
            <w:pPr>
              <w:jc w:val="center"/>
              <w:rPr>
                <w:rFonts w:ascii="GHEA Grapalat" w:hAnsi="GHEA Grapalat"/>
                <w:sz w:val="20"/>
                <w:lang w:val="pt-BR"/>
              </w:rPr>
            </w:pPr>
          </w:p>
          <w:p w14:paraId="7303733C" w14:textId="7D449843" w:rsidR="00EB4A53" w:rsidRPr="0093002B" w:rsidRDefault="006A6D30" w:rsidP="00545BDE">
            <w:pPr>
              <w:jc w:val="center"/>
              <w:rPr>
                <w:rFonts w:ascii="GHEA Grapalat" w:hAnsi="GHEA Grapalat" w:cs="Arial"/>
                <w:sz w:val="18"/>
                <w:szCs w:val="18"/>
                <w:lang w:val="pt-BR"/>
              </w:rPr>
            </w:pPr>
            <w:r>
              <w:rPr>
                <w:rFonts w:ascii="GHEA Grapalat" w:hAnsi="GHEA Grapalat"/>
                <w:sz w:val="20"/>
                <w:lang w:val="pt-BR"/>
              </w:rPr>
              <w:t>...</w:t>
            </w:r>
            <w:r w:rsidR="00EB4A53" w:rsidRPr="0093002B">
              <w:rPr>
                <w:rFonts w:ascii="GHEA Grapalat" w:hAnsi="GHEA Grapalat"/>
                <w:sz w:val="20"/>
                <w:lang w:val="pt-BR"/>
              </w:rPr>
              <w:t xml:space="preserve"> %</w:t>
            </w:r>
          </w:p>
        </w:tc>
        <w:tc>
          <w:tcPr>
            <w:tcW w:w="425" w:type="dxa"/>
          </w:tcPr>
          <w:p w14:paraId="6668AD18" w14:textId="77777777" w:rsidR="00EB4A53" w:rsidRPr="0093002B" w:rsidRDefault="00EB4A53" w:rsidP="00545BDE">
            <w:pPr>
              <w:jc w:val="center"/>
              <w:rPr>
                <w:rFonts w:ascii="GHEA Grapalat" w:hAnsi="GHEA Grapalat"/>
                <w:sz w:val="20"/>
                <w:lang w:val="pt-BR"/>
              </w:rPr>
            </w:pPr>
          </w:p>
          <w:p w14:paraId="58C56BED" w14:textId="77777777" w:rsidR="00EB4A53" w:rsidRPr="0093002B" w:rsidRDefault="00EB4A53" w:rsidP="00545BDE">
            <w:pPr>
              <w:jc w:val="center"/>
              <w:rPr>
                <w:rFonts w:ascii="GHEA Grapalat" w:hAnsi="GHEA Grapalat"/>
                <w:sz w:val="20"/>
                <w:lang w:val="pt-BR"/>
              </w:rPr>
            </w:pPr>
          </w:p>
          <w:p w14:paraId="28CA46C1" w14:textId="69240A12" w:rsidR="00EB4A53" w:rsidRPr="0093002B" w:rsidRDefault="00EB4A53" w:rsidP="00545BDE">
            <w:pPr>
              <w:jc w:val="cente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 xml:space="preserve"> %</w:t>
            </w:r>
          </w:p>
        </w:tc>
        <w:tc>
          <w:tcPr>
            <w:tcW w:w="426" w:type="dxa"/>
          </w:tcPr>
          <w:p w14:paraId="730923EA" w14:textId="77777777" w:rsidR="00EB4A53" w:rsidRPr="0093002B" w:rsidRDefault="00EB4A53" w:rsidP="00545BDE">
            <w:pPr>
              <w:jc w:val="center"/>
              <w:rPr>
                <w:rFonts w:ascii="GHEA Grapalat" w:hAnsi="GHEA Grapalat"/>
                <w:sz w:val="20"/>
                <w:lang w:val="pt-BR"/>
              </w:rPr>
            </w:pPr>
          </w:p>
          <w:p w14:paraId="40B3C4FD" w14:textId="77777777" w:rsidR="00EB4A53" w:rsidRPr="0093002B" w:rsidRDefault="00EB4A53" w:rsidP="00545BDE">
            <w:pPr>
              <w:jc w:val="center"/>
              <w:rPr>
                <w:rFonts w:ascii="GHEA Grapalat" w:hAnsi="GHEA Grapalat"/>
                <w:sz w:val="20"/>
                <w:lang w:val="pt-BR"/>
              </w:rPr>
            </w:pPr>
          </w:p>
          <w:p w14:paraId="4B98F6DA" w14:textId="7696A102" w:rsidR="00EB4A53" w:rsidRPr="0093002B" w:rsidRDefault="00EB4A53" w:rsidP="00545BDE">
            <w:pPr>
              <w:jc w:val="cente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 xml:space="preserve"> %</w:t>
            </w:r>
          </w:p>
        </w:tc>
        <w:tc>
          <w:tcPr>
            <w:tcW w:w="425" w:type="dxa"/>
          </w:tcPr>
          <w:p w14:paraId="4642D3F9" w14:textId="77777777" w:rsidR="00EB4A53" w:rsidRPr="0093002B" w:rsidRDefault="00EB4A53" w:rsidP="00545BDE">
            <w:pPr>
              <w:jc w:val="center"/>
              <w:rPr>
                <w:rFonts w:ascii="GHEA Grapalat" w:hAnsi="GHEA Grapalat"/>
                <w:sz w:val="20"/>
                <w:lang w:val="pt-BR"/>
              </w:rPr>
            </w:pPr>
          </w:p>
          <w:p w14:paraId="0CCADBF0" w14:textId="77777777" w:rsidR="00EB4A53" w:rsidRPr="0093002B" w:rsidRDefault="00EB4A53" w:rsidP="00545BDE">
            <w:pPr>
              <w:jc w:val="center"/>
              <w:rPr>
                <w:rFonts w:ascii="GHEA Grapalat" w:hAnsi="GHEA Grapalat"/>
                <w:sz w:val="20"/>
                <w:lang w:val="pt-BR"/>
              </w:rPr>
            </w:pPr>
          </w:p>
          <w:p w14:paraId="5D644FEA" w14:textId="1E51954B" w:rsidR="00EB4A53" w:rsidRPr="0093002B" w:rsidRDefault="00EB4A53" w:rsidP="00545BDE">
            <w:pPr>
              <w:jc w:val="cente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 xml:space="preserve"> %</w:t>
            </w:r>
          </w:p>
        </w:tc>
        <w:tc>
          <w:tcPr>
            <w:tcW w:w="425" w:type="dxa"/>
          </w:tcPr>
          <w:p w14:paraId="6C5ABA04" w14:textId="77777777" w:rsidR="00EB4A53" w:rsidRPr="0093002B" w:rsidRDefault="00EB4A53" w:rsidP="00545BDE">
            <w:pPr>
              <w:jc w:val="center"/>
              <w:rPr>
                <w:rFonts w:ascii="GHEA Grapalat" w:hAnsi="GHEA Grapalat"/>
                <w:sz w:val="20"/>
                <w:lang w:val="pt-BR"/>
              </w:rPr>
            </w:pPr>
          </w:p>
          <w:p w14:paraId="6F9F2EE0" w14:textId="77777777" w:rsidR="00EB4A53" w:rsidRPr="0093002B" w:rsidRDefault="00EB4A53" w:rsidP="00545BDE">
            <w:pPr>
              <w:jc w:val="center"/>
              <w:rPr>
                <w:rFonts w:ascii="GHEA Grapalat" w:hAnsi="GHEA Grapalat"/>
                <w:sz w:val="20"/>
                <w:lang w:val="pt-BR"/>
              </w:rPr>
            </w:pPr>
          </w:p>
          <w:p w14:paraId="48D6384B" w14:textId="19069387" w:rsidR="00EB4A53" w:rsidRPr="0093002B" w:rsidRDefault="00EB4A53" w:rsidP="00545BDE">
            <w:pPr>
              <w:jc w:val="cente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w:t>
            </w:r>
          </w:p>
        </w:tc>
        <w:tc>
          <w:tcPr>
            <w:tcW w:w="425" w:type="dxa"/>
          </w:tcPr>
          <w:p w14:paraId="5D3A64E5" w14:textId="77777777" w:rsidR="00EB4A53" w:rsidRPr="0093002B" w:rsidRDefault="00EB4A53" w:rsidP="00545BDE">
            <w:pPr>
              <w:jc w:val="center"/>
              <w:rPr>
                <w:rFonts w:ascii="GHEA Grapalat" w:hAnsi="GHEA Grapalat"/>
                <w:sz w:val="20"/>
                <w:lang w:val="pt-BR"/>
              </w:rPr>
            </w:pPr>
          </w:p>
          <w:p w14:paraId="243D8241" w14:textId="77777777" w:rsidR="00EB4A53" w:rsidRPr="0093002B" w:rsidRDefault="00EB4A53" w:rsidP="00545BDE">
            <w:pPr>
              <w:jc w:val="center"/>
              <w:rPr>
                <w:rFonts w:ascii="GHEA Grapalat" w:hAnsi="GHEA Grapalat"/>
                <w:sz w:val="20"/>
                <w:lang w:val="pt-BR"/>
              </w:rPr>
            </w:pPr>
          </w:p>
          <w:p w14:paraId="66BAC204" w14:textId="1FC9164A" w:rsidR="00EB4A53" w:rsidRPr="0093002B" w:rsidRDefault="00EB4A53" w:rsidP="00545BDE">
            <w:pPr>
              <w:jc w:val="cente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 xml:space="preserve"> %</w:t>
            </w:r>
          </w:p>
        </w:tc>
        <w:tc>
          <w:tcPr>
            <w:tcW w:w="1134" w:type="dxa"/>
          </w:tcPr>
          <w:p w14:paraId="25B1FB75" w14:textId="77777777" w:rsidR="00EB4A53" w:rsidRPr="0093002B" w:rsidRDefault="00EB4A53" w:rsidP="00545BDE">
            <w:pPr>
              <w:jc w:val="center"/>
              <w:rPr>
                <w:rFonts w:ascii="GHEA Grapalat" w:hAnsi="GHEA Grapalat"/>
                <w:sz w:val="20"/>
                <w:lang w:val="pt-BR"/>
              </w:rPr>
            </w:pPr>
          </w:p>
          <w:p w14:paraId="38086F7A" w14:textId="77777777" w:rsidR="00EB4A53" w:rsidRPr="0093002B" w:rsidRDefault="00EB4A53" w:rsidP="00545BDE">
            <w:pPr>
              <w:jc w:val="center"/>
              <w:rPr>
                <w:rFonts w:ascii="GHEA Grapalat" w:hAnsi="GHEA Grapalat"/>
                <w:sz w:val="20"/>
                <w:lang w:val="pt-BR"/>
              </w:rPr>
            </w:pPr>
          </w:p>
          <w:p w14:paraId="36A96919" w14:textId="46354F58" w:rsidR="00EB4A53" w:rsidRPr="0093002B" w:rsidRDefault="00EB4A53" w:rsidP="00545BDE">
            <w:pPr>
              <w:jc w:val="center"/>
              <w:rPr>
                <w:rFonts w:ascii="GHEA Grapalat" w:hAnsi="GHEA Grapalat"/>
                <w:b/>
                <w:lang w:val="pt-BR"/>
              </w:rPr>
            </w:pPr>
            <w:r>
              <w:rPr>
                <w:rFonts w:ascii="GHEA Grapalat" w:hAnsi="GHEA Grapalat"/>
                <w:sz w:val="20"/>
                <w:lang w:val="pt-BR"/>
              </w:rPr>
              <w:t>100</w:t>
            </w:r>
            <w:r w:rsidRPr="0093002B">
              <w:rPr>
                <w:rFonts w:ascii="GHEA Grapalat" w:hAnsi="GHEA Grapalat"/>
                <w:sz w:val="20"/>
                <w:lang w:val="pt-BR"/>
              </w:rPr>
              <w:t xml:space="preserve"> %</w:t>
            </w:r>
          </w:p>
        </w:tc>
      </w:tr>
      <w:tr w:rsidR="00EB4A53" w:rsidRPr="00423EEB" w14:paraId="694D6041" w14:textId="77777777" w:rsidTr="00E81C52">
        <w:trPr>
          <w:trHeight w:val="247"/>
        </w:trPr>
        <w:tc>
          <w:tcPr>
            <w:tcW w:w="1451" w:type="dxa"/>
            <w:vMerge/>
          </w:tcPr>
          <w:p w14:paraId="6B90FA86" w14:textId="77777777" w:rsidR="00EB4A53" w:rsidRDefault="00EB4A53" w:rsidP="00545BDE">
            <w:pPr>
              <w:jc w:val="center"/>
              <w:rPr>
                <w:rFonts w:ascii="GHEA Grapalat" w:hAnsi="GHEA Grapalat"/>
                <w:sz w:val="20"/>
                <w:lang w:val="es-ES"/>
              </w:rPr>
            </w:pPr>
          </w:p>
        </w:tc>
        <w:tc>
          <w:tcPr>
            <w:tcW w:w="1130" w:type="dxa"/>
            <w:vMerge/>
          </w:tcPr>
          <w:p w14:paraId="33E7C577" w14:textId="77777777" w:rsidR="00EB4A53" w:rsidRDefault="00EB4A53" w:rsidP="00545BDE">
            <w:pPr>
              <w:jc w:val="center"/>
              <w:rPr>
                <w:rFonts w:ascii="GHEA Grapalat" w:hAnsi="GHEA Grapalat"/>
                <w:sz w:val="20"/>
                <w:lang w:val="es-ES"/>
              </w:rPr>
            </w:pPr>
          </w:p>
        </w:tc>
        <w:tc>
          <w:tcPr>
            <w:tcW w:w="1842" w:type="dxa"/>
            <w:vMerge/>
          </w:tcPr>
          <w:p w14:paraId="5D8F3787" w14:textId="77777777" w:rsidR="00EB4A53" w:rsidRPr="004A4DF2" w:rsidRDefault="00EB4A53" w:rsidP="00545BDE">
            <w:pPr>
              <w:jc w:val="center"/>
              <w:rPr>
                <w:rFonts w:ascii="GHEA Grapalat" w:hAnsi="GHEA Grapalat"/>
                <w:b/>
                <w:sz w:val="16"/>
                <w:lang w:val="af-ZA"/>
              </w:rPr>
            </w:pPr>
          </w:p>
        </w:tc>
        <w:tc>
          <w:tcPr>
            <w:tcW w:w="6237" w:type="dxa"/>
            <w:gridSpan w:val="13"/>
          </w:tcPr>
          <w:p w14:paraId="46DEB833" w14:textId="2F221753" w:rsidR="00EB4A53" w:rsidRPr="0093002B" w:rsidRDefault="00EB4A53" w:rsidP="00545BDE">
            <w:pPr>
              <w:jc w:val="center"/>
              <w:rPr>
                <w:rFonts w:ascii="GHEA Grapalat" w:hAnsi="GHEA Grapalat"/>
                <w:sz w:val="20"/>
                <w:lang w:val="pt-BR"/>
              </w:rPr>
            </w:pPr>
            <w:r>
              <w:rPr>
                <w:rFonts w:ascii="GHEA Grapalat" w:hAnsi="GHEA Grapalat"/>
                <w:sz w:val="20"/>
                <w:lang w:val="pt-BR"/>
              </w:rPr>
              <w:t>Վճարումները կիրականացվեն համապատասխան կատարողական ակտերի հիման վրա</w:t>
            </w:r>
          </w:p>
        </w:tc>
      </w:tr>
    </w:tbl>
    <w:p w14:paraId="38AF36AB" w14:textId="77777777" w:rsidR="00F02279" w:rsidRPr="00EB4A53" w:rsidRDefault="00F02279" w:rsidP="00F02279">
      <w:pPr>
        <w:rPr>
          <w:rFonts w:ascii="GHEA Grapalat" w:hAnsi="GHEA Grapalat"/>
          <w:i/>
          <w:sz w:val="18"/>
          <w:szCs w:val="18"/>
          <w:lang w:val="af-ZA"/>
        </w:rPr>
      </w:pPr>
    </w:p>
    <w:p w14:paraId="34D11CC2" w14:textId="77777777" w:rsidR="00F02279" w:rsidRPr="0093002B" w:rsidRDefault="00F02279" w:rsidP="00F02279">
      <w:pPr>
        <w:jc w:val="both"/>
        <w:rPr>
          <w:rFonts w:ascii="GHEA Grapalat" w:hAnsi="GHEA Grapalat" w:cs="Sylfaen"/>
          <w:i/>
          <w:sz w:val="18"/>
          <w:szCs w:val="18"/>
          <w:lang w:val="pt-BR"/>
        </w:rPr>
      </w:pPr>
      <w:r w:rsidRPr="00654737">
        <w:rPr>
          <w:rFonts w:ascii="GHEA Grapalat" w:hAnsi="GHEA Grapalat"/>
          <w:i/>
          <w:sz w:val="18"/>
          <w:szCs w:val="18"/>
          <w:lang w:val="af-ZA"/>
        </w:rPr>
        <w:t xml:space="preserve">* </w:t>
      </w:r>
      <w:r w:rsidRPr="0093002B">
        <w:rPr>
          <w:rFonts w:ascii="GHEA Grapalat" w:hAnsi="GHEA Grapalat" w:cs="Sylfaen"/>
          <w:i/>
          <w:sz w:val="18"/>
          <w:szCs w:val="18"/>
          <w:lang w:val="pt-BR"/>
        </w:rPr>
        <w:t>Վճարման</w:t>
      </w:r>
      <w:r w:rsidRPr="00654737">
        <w:rPr>
          <w:rFonts w:ascii="GHEA Grapalat" w:hAnsi="GHEA Grapalat" w:cs="Times Armenian"/>
          <w:i/>
          <w:sz w:val="18"/>
          <w:szCs w:val="18"/>
          <w:lang w:val="af-ZA"/>
        </w:rPr>
        <w:t xml:space="preserve"> </w:t>
      </w:r>
      <w:r w:rsidRPr="0093002B">
        <w:rPr>
          <w:rFonts w:ascii="GHEA Grapalat" w:hAnsi="GHEA Grapalat" w:cs="Sylfaen"/>
          <w:i/>
          <w:sz w:val="18"/>
          <w:szCs w:val="18"/>
          <w:lang w:val="pt-BR"/>
        </w:rPr>
        <w:t>ենթակա</w:t>
      </w:r>
      <w:r w:rsidRPr="00654737">
        <w:rPr>
          <w:rFonts w:ascii="GHEA Grapalat" w:hAnsi="GHEA Grapalat" w:cs="Times Armenian"/>
          <w:i/>
          <w:sz w:val="18"/>
          <w:szCs w:val="18"/>
          <w:lang w:val="af-ZA"/>
        </w:rPr>
        <w:t xml:space="preserve"> </w:t>
      </w:r>
      <w:r w:rsidRPr="0093002B">
        <w:rPr>
          <w:rFonts w:ascii="GHEA Grapalat" w:hAnsi="GHEA Grapalat" w:cs="Sylfaen"/>
          <w:i/>
          <w:sz w:val="18"/>
          <w:szCs w:val="18"/>
          <w:lang w:val="pt-BR"/>
        </w:rPr>
        <w:t>գումարները</w:t>
      </w:r>
      <w:r w:rsidRPr="00654737">
        <w:rPr>
          <w:rFonts w:ascii="GHEA Grapalat" w:hAnsi="GHEA Grapalat" w:cs="Times Armenian"/>
          <w:i/>
          <w:sz w:val="18"/>
          <w:szCs w:val="18"/>
          <w:lang w:val="af-ZA"/>
        </w:rPr>
        <w:t xml:space="preserve"> </w:t>
      </w:r>
      <w:r w:rsidRPr="0093002B">
        <w:rPr>
          <w:rFonts w:ascii="GHEA Grapalat" w:hAnsi="GHEA Grapalat" w:cs="Sylfaen"/>
          <w:i/>
          <w:sz w:val="18"/>
          <w:szCs w:val="18"/>
          <w:lang w:val="pt-BR"/>
        </w:rPr>
        <w:t>ներկայացվում են աճողական</w:t>
      </w:r>
      <w:r w:rsidRPr="00654737">
        <w:rPr>
          <w:rFonts w:ascii="GHEA Grapalat" w:hAnsi="GHEA Grapalat" w:cs="Times Armenian"/>
          <w:i/>
          <w:sz w:val="18"/>
          <w:szCs w:val="18"/>
          <w:lang w:val="af-ZA"/>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423EEB"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B015A"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785E88">
      <w:pPr>
        <w:tabs>
          <w:tab w:val="left" w:pos="360"/>
          <w:tab w:val="left" w:pos="540"/>
        </w:tabs>
        <w:jc w:val="center"/>
        <w:rPr>
          <w:rFonts w:ascii="Sylfaen" w:hAnsi="Sylfaen" w:cs="Sylfaen"/>
          <w:b/>
          <w:bCs/>
        </w:rPr>
      </w:pPr>
    </w:p>
    <w:sectPr w:rsidR="00F02279"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439B8" w14:textId="77777777" w:rsidR="00751036" w:rsidRDefault="00751036">
      <w:r>
        <w:separator/>
      </w:r>
    </w:p>
  </w:endnote>
  <w:endnote w:type="continuationSeparator" w:id="0">
    <w:p w14:paraId="3BC62546" w14:textId="77777777" w:rsidR="00751036" w:rsidRDefault="0075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0E9F1" w14:textId="77777777" w:rsidR="00751036" w:rsidRDefault="00751036">
      <w:r>
        <w:separator/>
      </w:r>
    </w:p>
  </w:footnote>
  <w:footnote w:type="continuationSeparator" w:id="0">
    <w:p w14:paraId="15482E4F" w14:textId="77777777" w:rsidR="00751036" w:rsidRDefault="00751036">
      <w:r>
        <w:continuationSeparator/>
      </w:r>
    </w:p>
  </w:footnote>
  <w:footnote w:id="1">
    <w:p w14:paraId="57E9D988" w14:textId="77777777" w:rsidR="00757442" w:rsidRDefault="00757442"/>
    <w:p w14:paraId="12E92271" w14:textId="2FBA9CDB" w:rsidR="00D32EB0" w:rsidRPr="004A3E84" w:rsidRDefault="00D32EB0">
      <w:pPr>
        <w:pStyle w:val="af2"/>
        <w:rPr>
          <w:rFonts w:asciiTheme="minorHAnsi" w:hAnsiTheme="minorHAnsi"/>
        </w:rPr>
      </w:pPr>
    </w:p>
  </w:footnote>
  <w:footnote w:id="2">
    <w:p w14:paraId="59F2EF48" w14:textId="008B5067" w:rsidR="00D32EB0" w:rsidRPr="00927C52" w:rsidRDefault="00D32EB0"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5B1C9A60" w14:textId="77777777" w:rsidR="00D32EB0" w:rsidRPr="00145342" w:rsidRDefault="00D32EB0" w:rsidP="00560AE2">
      <w:pPr>
        <w:pStyle w:val="af2"/>
        <w:rPr>
          <w:rFonts w:asciiTheme="minorHAnsi" w:hAnsiTheme="minorHAnsi"/>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4">
    <w:p w14:paraId="3F9987EC" w14:textId="77777777" w:rsidR="00D32EB0" w:rsidRPr="009A7602" w:rsidRDefault="00D32EB0" w:rsidP="003D4668">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14:paraId="00004A85" w14:textId="77777777" w:rsidR="00D32EB0" w:rsidRPr="009A7602" w:rsidRDefault="00D32EB0"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14:paraId="2637855E" w14:textId="2E5DBABF" w:rsidR="00D32EB0" w:rsidRPr="009A7602" w:rsidRDefault="00D32EB0"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7B66CD9F" w14:textId="38FB6B3B" w:rsidR="00D32EB0" w:rsidRPr="003D4668" w:rsidRDefault="00D32EB0">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5">
    <w:p w14:paraId="7346FED3" w14:textId="3A03A0DA" w:rsidR="00D32EB0" w:rsidRPr="006510F5" w:rsidRDefault="00D32EB0"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6">
    <w:p w14:paraId="428C7309" w14:textId="5E49F249" w:rsidR="00D32EB0" w:rsidRPr="00911A5F" w:rsidRDefault="00D32EB0"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7">
    <w:p w14:paraId="2DA6AAAC" w14:textId="436155BC" w:rsidR="00D32EB0" w:rsidRPr="00C07E00" w:rsidRDefault="00D32EB0"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8">
    <w:p w14:paraId="77E07789" w14:textId="2CA9E067" w:rsidR="00D32EB0" w:rsidRPr="00607D12" w:rsidRDefault="00D32EB0">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9">
    <w:p w14:paraId="15DF2ABD" w14:textId="10A3E1B6" w:rsidR="00D32EB0" w:rsidRPr="002D5ECD" w:rsidRDefault="00D32EB0"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D32EB0" w:rsidRPr="00C07E00" w:rsidRDefault="00D32EB0">
      <w:pPr>
        <w:pStyle w:val="af2"/>
        <w:rPr>
          <w:rFonts w:ascii="Sylfaen" w:hAnsi="Sylfaen"/>
        </w:rPr>
      </w:pPr>
    </w:p>
  </w:footnote>
  <w:footnote w:id="10">
    <w:p w14:paraId="13C7B4A6" w14:textId="6F6A0351" w:rsidR="00D32EB0" w:rsidRPr="00037FAA" w:rsidRDefault="00D32EB0"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D32EB0" w:rsidRPr="00C07E00" w:rsidRDefault="00D32EB0">
      <w:pPr>
        <w:pStyle w:val="af2"/>
        <w:rPr>
          <w:rFonts w:ascii="Sylfaen" w:hAnsi="Sylfaen"/>
          <w:lang w:val="hy-AM"/>
        </w:rPr>
      </w:pPr>
    </w:p>
  </w:footnote>
  <w:footnote w:id="11">
    <w:p w14:paraId="44863EF8" w14:textId="62AB5B6A" w:rsidR="00D32EB0" w:rsidRPr="00C07E00" w:rsidRDefault="00D32EB0" w:rsidP="00C07E00">
      <w:pPr>
        <w:pStyle w:val="af2"/>
        <w:jc w:val="both"/>
        <w:rPr>
          <w:rFonts w:ascii="Sylfaen" w:hAnsi="Sylfaen"/>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12">
    <w:p w14:paraId="3A4698DC" w14:textId="62B6672E" w:rsidR="00D32EB0" w:rsidRPr="00C07E00" w:rsidRDefault="00D32EB0" w:rsidP="00C07E00">
      <w:pPr>
        <w:pStyle w:val="af2"/>
        <w:jc w:val="both"/>
        <w:rPr>
          <w:rFonts w:ascii="Sylfaen" w:hAnsi="Sylfaen"/>
          <w:lang w:val="hy-AM"/>
        </w:rPr>
      </w:pPr>
      <w:r>
        <w:rPr>
          <w:rStyle w:val="af6"/>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13">
    <w:p w14:paraId="0CF9C3A0" w14:textId="37D51F1F" w:rsidR="00D32EB0" w:rsidRPr="00C07E00" w:rsidRDefault="00D32EB0">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4">
    <w:p w14:paraId="03909C2D" w14:textId="77777777" w:rsidR="00D32EB0" w:rsidRPr="004B2068" w:rsidRDefault="00D32EB0"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D32EB0" w:rsidRPr="002D5ECD" w:rsidRDefault="00D32EB0"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D32EB0" w:rsidRPr="00C07E00" w:rsidRDefault="00D32EB0">
      <w:pPr>
        <w:pStyle w:val="af2"/>
        <w:rPr>
          <w:rFonts w:ascii="Sylfaen" w:hAnsi="Sylfaen"/>
          <w:lang w:val="hy-AM"/>
        </w:rPr>
      </w:pPr>
    </w:p>
  </w:footnote>
  <w:footnote w:id="15">
    <w:p w14:paraId="577B7CC1" w14:textId="02FAA733" w:rsidR="00D32EB0" w:rsidRPr="00C07E00" w:rsidRDefault="00D32EB0">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16">
    <w:p w14:paraId="190C7A91" w14:textId="510F6E42" w:rsidR="00D32EB0" w:rsidRPr="00C07E00" w:rsidRDefault="00D32EB0">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1C4192C1" w14:textId="6192E663" w:rsidR="00D32EB0" w:rsidRPr="00C07E00" w:rsidRDefault="00D32EB0"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8">
    <w:p w14:paraId="4E6FFA10" w14:textId="67D2F14A" w:rsidR="00D32EB0" w:rsidRPr="00C07E00" w:rsidRDefault="00D32EB0">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2888"/>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5DF9"/>
    <w:rsid w:val="00077062"/>
    <w:rsid w:val="000776A1"/>
    <w:rsid w:val="00077BB9"/>
    <w:rsid w:val="00080C4E"/>
    <w:rsid w:val="00080E73"/>
    <w:rsid w:val="000812F9"/>
    <w:rsid w:val="000822C1"/>
    <w:rsid w:val="00082829"/>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AE5"/>
    <w:rsid w:val="000B700B"/>
    <w:rsid w:val="000B7641"/>
    <w:rsid w:val="000B7C54"/>
    <w:rsid w:val="000C0396"/>
    <w:rsid w:val="000C062F"/>
    <w:rsid w:val="000C0A9D"/>
    <w:rsid w:val="000C12A6"/>
    <w:rsid w:val="000C165F"/>
    <w:rsid w:val="000C36C6"/>
    <w:rsid w:val="000C57CA"/>
    <w:rsid w:val="000C5A09"/>
    <w:rsid w:val="000C6F81"/>
    <w:rsid w:val="000C72D9"/>
    <w:rsid w:val="000C7E4A"/>
    <w:rsid w:val="000D07E4"/>
    <w:rsid w:val="000D10F1"/>
    <w:rsid w:val="000D16B6"/>
    <w:rsid w:val="000D1A7E"/>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5E3C"/>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24D7"/>
    <w:rsid w:val="00172BD7"/>
    <w:rsid w:val="001732FB"/>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6056"/>
    <w:rsid w:val="001B6591"/>
    <w:rsid w:val="001B6FCF"/>
    <w:rsid w:val="001B7698"/>
    <w:rsid w:val="001C07C6"/>
    <w:rsid w:val="001C0849"/>
    <w:rsid w:val="001C0B2D"/>
    <w:rsid w:val="001C1CEB"/>
    <w:rsid w:val="001C2F9F"/>
    <w:rsid w:val="001C336A"/>
    <w:rsid w:val="001C3D83"/>
    <w:rsid w:val="001C3F6C"/>
    <w:rsid w:val="001C7125"/>
    <w:rsid w:val="001C76F7"/>
    <w:rsid w:val="001C7C1A"/>
    <w:rsid w:val="001D1139"/>
    <w:rsid w:val="001D1376"/>
    <w:rsid w:val="001D1D00"/>
    <w:rsid w:val="001D2D62"/>
    <w:rsid w:val="001D49EB"/>
    <w:rsid w:val="001D5FF7"/>
    <w:rsid w:val="001D6531"/>
    <w:rsid w:val="001D7107"/>
    <w:rsid w:val="001D7228"/>
    <w:rsid w:val="001D74FA"/>
    <w:rsid w:val="001D78C5"/>
    <w:rsid w:val="001E0216"/>
    <w:rsid w:val="001E17BA"/>
    <w:rsid w:val="001E2794"/>
    <w:rsid w:val="001E2814"/>
    <w:rsid w:val="001E52DB"/>
    <w:rsid w:val="001E55B2"/>
    <w:rsid w:val="001E5866"/>
    <w:rsid w:val="001E7733"/>
    <w:rsid w:val="001F0335"/>
    <w:rsid w:val="001F0371"/>
    <w:rsid w:val="001F0879"/>
    <w:rsid w:val="001F1DF0"/>
    <w:rsid w:val="001F3237"/>
    <w:rsid w:val="001F386B"/>
    <w:rsid w:val="001F41C4"/>
    <w:rsid w:val="001F5FDE"/>
    <w:rsid w:val="001F6578"/>
    <w:rsid w:val="001F760C"/>
    <w:rsid w:val="001F769B"/>
    <w:rsid w:val="00201683"/>
    <w:rsid w:val="002017CB"/>
    <w:rsid w:val="00201DA0"/>
    <w:rsid w:val="00201F2E"/>
    <w:rsid w:val="00202F4D"/>
    <w:rsid w:val="002032CE"/>
    <w:rsid w:val="00203917"/>
    <w:rsid w:val="002039C5"/>
    <w:rsid w:val="00204B03"/>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67CA8"/>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099"/>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15C"/>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3FF"/>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359"/>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0C3"/>
    <w:rsid w:val="003862E0"/>
    <w:rsid w:val="00386369"/>
    <w:rsid w:val="00386B17"/>
    <w:rsid w:val="00386E4B"/>
    <w:rsid w:val="003871C5"/>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145D"/>
    <w:rsid w:val="003A2BE0"/>
    <w:rsid w:val="003A377C"/>
    <w:rsid w:val="003A5049"/>
    <w:rsid w:val="003A51F4"/>
    <w:rsid w:val="003A5533"/>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421"/>
    <w:rsid w:val="003E1BE2"/>
    <w:rsid w:val="003E246C"/>
    <w:rsid w:val="003E2931"/>
    <w:rsid w:val="003E316E"/>
    <w:rsid w:val="003E3996"/>
    <w:rsid w:val="003E3B26"/>
    <w:rsid w:val="003E3FD0"/>
    <w:rsid w:val="003E4184"/>
    <w:rsid w:val="003E42F3"/>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348"/>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B96"/>
    <w:rsid w:val="0042084B"/>
    <w:rsid w:val="00421F49"/>
    <w:rsid w:val="00423EEB"/>
    <w:rsid w:val="004242D7"/>
    <w:rsid w:val="004250EA"/>
    <w:rsid w:val="00425C13"/>
    <w:rsid w:val="004261B6"/>
    <w:rsid w:val="0042693C"/>
    <w:rsid w:val="00427EAA"/>
    <w:rsid w:val="004300D9"/>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2F41"/>
    <w:rsid w:val="00443208"/>
    <w:rsid w:val="004434E9"/>
    <w:rsid w:val="00443B7A"/>
    <w:rsid w:val="00444069"/>
    <w:rsid w:val="004454D8"/>
    <w:rsid w:val="0044556F"/>
    <w:rsid w:val="0044660E"/>
    <w:rsid w:val="00447808"/>
    <w:rsid w:val="00447FFD"/>
    <w:rsid w:val="004504F0"/>
    <w:rsid w:val="004517E5"/>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4DF2"/>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86A"/>
    <w:rsid w:val="004E4706"/>
    <w:rsid w:val="004E515C"/>
    <w:rsid w:val="004E54F5"/>
    <w:rsid w:val="004E5843"/>
    <w:rsid w:val="004E6A12"/>
    <w:rsid w:val="004E6E9A"/>
    <w:rsid w:val="004F02E1"/>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634"/>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E52"/>
    <w:rsid w:val="005525A4"/>
    <w:rsid w:val="00552D6E"/>
    <w:rsid w:val="00553DFD"/>
    <w:rsid w:val="00556113"/>
    <w:rsid w:val="0055623A"/>
    <w:rsid w:val="005563D9"/>
    <w:rsid w:val="005577B1"/>
    <w:rsid w:val="00557E3D"/>
    <w:rsid w:val="00560733"/>
    <w:rsid w:val="00560961"/>
    <w:rsid w:val="00560AE2"/>
    <w:rsid w:val="00562EB1"/>
    <w:rsid w:val="00563192"/>
    <w:rsid w:val="0056331A"/>
    <w:rsid w:val="005639B0"/>
    <w:rsid w:val="00564FB7"/>
    <w:rsid w:val="00565307"/>
    <w:rsid w:val="0056625A"/>
    <w:rsid w:val="00567040"/>
    <w:rsid w:val="005670AA"/>
    <w:rsid w:val="005716B8"/>
    <w:rsid w:val="00571702"/>
    <w:rsid w:val="00571F29"/>
    <w:rsid w:val="00572E1F"/>
    <w:rsid w:val="005739AB"/>
    <w:rsid w:val="005746E8"/>
    <w:rsid w:val="0057526A"/>
    <w:rsid w:val="005754F7"/>
    <w:rsid w:val="00575C75"/>
    <w:rsid w:val="005765A3"/>
    <w:rsid w:val="00576DE5"/>
    <w:rsid w:val="00577582"/>
    <w:rsid w:val="00577951"/>
    <w:rsid w:val="00581057"/>
    <w:rsid w:val="005812BE"/>
    <w:rsid w:val="00581DC3"/>
    <w:rsid w:val="0058298C"/>
    <w:rsid w:val="00582FEB"/>
    <w:rsid w:val="00583092"/>
    <w:rsid w:val="00583117"/>
    <w:rsid w:val="00584A70"/>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60B4"/>
    <w:rsid w:val="0059636E"/>
    <w:rsid w:val="005A1236"/>
    <w:rsid w:val="005A16C6"/>
    <w:rsid w:val="005A1D54"/>
    <w:rsid w:val="005A3061"/>
    <w:rsid w:val="005A3A35"/>
    <w:rsid w:val="005A3DC6"/>
    <w:rsid w:val="005A3EB8"/>
    <w:rsid w:val="005A3EDC"/>
    <w:rsid w:val="005A51C8"/>
    <w:rsid w:val="005A5B64"/>
    <w:rsid w:val="005A64FF"/>
    <w:rsid w:val="005A7FD2"/>
    <w:rsid w:val="005B14BB"/>
    <w:rsid w:val="005B1797"/>
    <w:rsid w:val="005B18D8"/>
    <w:rsid w:val="005B1CFC"/>
    <w:rsid w:val="005B1DD6"/>
    <w:rsid w:val="005B1E95"/>
    <w:rsid w:val="005B20E7"/>
    <w:rsid w:val="005B598A"/>
    <w:rsid w:val="005B6B3E"/>
    <w:rsid w:val="005B7350"/>
    <w:rsid w:val="005C1C00"/>
    <w:rsid w:val="005C2865"/>
    <w:rsid w:val="005C4093"/>
    <w:rsid w:val="005C432A"/>
    <w:rsid w:val="005C4C12"/>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36F"/>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E02"/>
    <w:rsid w:val="006521E5"/>
    <w:rsid w:val="00653219"/>
    <w:rsid w:val="00653854"/>
    <w:rsid w:val="00654737"/>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658"/>
    <w:rsid w:val="00677C72"/>
    <w:rsid w:val="006818C6"/>
    <w:rsid w:val="00682268"/>
    <w:rsid w:val="0068491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5FC"/>
    <w:rsid w:val="006A475C"/>
    <w:rsid w:val="006A699C"/>
    <w:rsid w:val="006A6D19"/>
    <w:rsid w:val="006A6D30"/>
    <w:rsid w:val="006B0116"/>
    <w:rsid w:val="006B0566"/>
    <w:rsid w:val="006B2824"/>
    <w:rsid w:val="006B2F02"/>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54FC"/>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036"/>
    <w:rsid w:val="00751116"/>
    <w:rsid w:val="007525C0"/>
    <w:rsid w:val="00753C9B"/>
    <w:rsid w:val="00753E6E"/>
    <w:rsid w:val="007542A6"/>
    <w:rsid w:val="00754697"/>
    <w:rsid w:val="007547BE"/>
    <w:rsid w:val="007554B5"/>
    <w:rsid w:val="00755AA2"/>
    <w:rsid w:val="00757100"/>
    <w:rsid w:val="00757281"/>
    <w:rsid w:val="00757442"/>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0029"/>
    <w:rsid w:val="007811AE"/>
    <w:rsid w:val="007813EB"/>
    <w:rsid w:val="00781688"/>
    <w:rsid w:val="00782D3C"/>
    <w:rsid w:val="0078375F"/>
    <w:rsid w:val="0078387F"/>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B2"/>
    <w:rsid w:val="007E46FE"/>
    <w:rsid w:val="007E55CB"/>
    <w:rsid w:val="007E6804"/>
    <w:rsid w:val="007E6E0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6035"/>
    <w:rsid w:val="00886AA6"/>
    <w:rsid w:val="00886E87"/>
    <w:rsid w:val="00886EFE"/>
    <w:rsid w:val="008870AF"/>
    <w:rsid w:val="00887807"/>
    <w:rsid w:val="008916DE"/>
    <w:rsid w:val="008920F8"/>
    <w:rsid w:val="0089384E"/>
    <w:rsid w:val="00893E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49A"/>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1032"/>
    <w:rsid w:val="00922306"/>
    <w:rsid w:val="009229DF"/>
    <w:rsid w:val="00926875"/>
    <w:rsid w:val="00927C52"/>
    <w:rsid w:val="0093002B"/>
    <w:rsid w:val="00931A1F"/>
    <w:rsid w:val="00932E8F"/>
    <w:rsid w:val="00933459"/>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FDE"/>
    <w:rsid w:val="009A30B4"/>
    <w:rsid w:val="009A30B5"/>
    <w:rsid w:val="009A5190"/>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79D8"/>
    <w:rsid w:val="00A77A26"/>
    <w:rsid w:val="00A8134C"/>
    <w:rsid w:val="00A81620"/>
    <w:rsid w:val="00A81DD5"/>
    <w:rsid w:val="00A8328A"/>
    <w:rsid w:val="00A84545"/>
    <w:rsid w:val="00A85E5D"/>
    <w:rsid w:val="00A86963"/>
    <w:rsid w:val="00A87140"/>
    <w:rsid w:val="00A905A7"/>
    <w:rsid w:val="00A919FA"/>
    <w:rsid w:val="00A921FF"/>
    <w:rsid w:val="00A92536"/>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B00B1"/>
    <w:rsid w:val="00AB0304"/>
    <w:rsid w:val="00AB0F77"/>
    <w:rsid w:val="00AB14F4"/>
    <w:rsid w:val="00AB16AE"/>
    <w:rsid w:val="00AB1DD6"/>
    <w:rsid w:val="00AB227A"/>
    <w:rsid w:val="00AB2618"/>
    <w:rsid w:val="00AB2648"/>
    <w:rsid w:val="00AB3FFE"/>
    <w:rsid w:val="00AB5AF2"/>
    <w:rsid w:val="00AB5D5B"/>
    <w:rsid w:val="00AB5E50"/>
    <w:rsid w:val="00AB64C0"/>
    <w:rsid w:val="00AB77E2"/>
    <w:rsid w:val="00AB7D2E"/>
    <w:rsid w:val="00AC082E"/>
    <w:rsid w:val="00AC3F2F"/>
    <w:rsid w:val="00AC45C7"/>
    <w:rsid w:val="00AC4A7E"/>
    <w:rsid w:val="00AC4EAF"/>
    <w:rsid w:val="00AC5807"/>
    <w:rsid w:val="00AC743C"/>
    <w:rsid w:val="00AC7A2E"/>
    <w:rsid w:val="00AD0AB3"/>
    <w:rsid w:val="00AD0BEB"/>
    <w:rsid w:val="00AD1BFE"/>
    <w:rsid w:val="00AD305B"/>
    <w:rsid w:val="00AD34C9"/>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ACD"/>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4014"/>
    <w:rsid w:val="00C14561"/>
    <w:rsid w:val="00C14F1A"/>
    <w:rsid w:val="00C156C3"/>
    <w:rsid w:val="00C15BC3"/>
    <w:rsid w:val="00C16602"/>
    <w:rsid w:val="00C16F3F"/>
    <w:rsid w:val="00C17342"/>
    <w:rsid w:val="00C17414"/>
    <w:rsid w:val="00C207A1"/>
    <w:rsid w:val="00C2151D"/>
    <w:rsid w:val="00C22421"/>
    <w:rsid w:val="00C232E0"/>
    <w:rsid w:val="00C23B1B"/>
    <w:rsid w:val="00C23D48"/>
    <w:rsid w:val="00C23F1D"/>
    <w:rsid w:val="00C24256"/>
    <w:rsid w:val="00C26B4D"/>
    <w:rsid w:val="00C26CF7"/>
    <w:rsid w:val="00C3130B"/>
    <w:rsid w:val="00C31373"/>
    <w:rsid w:val="00C31AE2"/>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5C0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80"/>
    <w:rsid w:val="00C7042B"/>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D04"/>
    <w:rsid w:val="00C91DC3"/>
    <w:rsid w:val="00C91F69"/>
    <w:rsid w:val="00C92051"/>
    <w:rsid w:val="00C928F0"/>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2D24"/>
    <w:rsid w:val="00CB30E6"/>
    <w:rsid w:val="00CB3CB1"/>
    <w:rsid w:val="00CB417E"/>
    <w:rsid w:val="00CB41AB"/>
    <w:rsid w:val="00CB4C1E"/>
    <w:rsid w:val="00CB5290"/>
    <w:rsid w:val="00CB557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09D2"/>
    <w:rsid w:val="00CD3548"/>
    <w:rsid w:val="00CD4190"/>
    <w:rsid w:val="00CD435C"/>
    <w:rsid w:val="00CD43C8"/>
    <w:rsid w:val="00CD4898"/>
    <w:rsid w:val="00CE0D95"/>
    <w:rsid w:val="00CE0DB0"/>
    <w:rsid w:val="00CE1B2C"/>
    <w:rsid w:val="00CE1D85"/>
    <w:rsid w:val="00CE2264"/>
    <w:rsid w:val="00CE3A99"/>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EB0"/>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650F"/>
    <w:rsid w:val="00D968C4"/>
    <w:rsid w:val="00D970D2"/>
    <w:rsid w:val="00D976EB"/>
    <w:rsid w:val="00DA0948"/>
    <w:rsid w:val="00DA0A4E"/>
    <w:rsid w:val="00DA0F94"/>
    <w:rsid w:val="00DA0FDD"/>
    <w:rsid w:val="00DA10C9"/>
    <w:rsid w:val="00DA1AF1"/>
    <w:rsid w:val="00DA2289"/>
    <w:rsid w:val="00DA2C85"/>
    <w:rsid w:val="00DA41B1"/>
    <w:rsid w:val="00DA641E"/>
    <w:rsid w:val="00DA687B"/>
    <w:rsid w:val="00DA6C97"/>
    <w:rsid w:val="00DB01A7"/>
    <w:rsid w:val="00DB0602"/>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2073"/>
    <w:rsid w:val="00DD2498"/>
    <w:rsid w:val="00DD322C"/>
    <w:rsid w:val="00DD3E3D"/>
    <w:rsid w:val="00DD4D99"/>
    <w:rsid w:val="00DD4F48"/>
    <w:rsid w:val="00DD51F0"/>
    <w:rsid w:val="00DD56AA"/>
    <w:rsid w:val="00DD5CF9"/>
    <w:rsid w:val="00DD66E7"/>
    <w:rsid w:val="00DD6FDA"/>
    <w:rsid w:val="00DD7950"/>
    <w:rsid w:val="00DE1323"/>
    <w:rsid w:val="00DE134D"/>
    <w:rsid w:val="00DE1C00"/>
    <w:rsid w:val="00DE1F23"/>
    <w:rsid w:val="00DE23EB"/>
    <w:rsid w:val="00DE26E4"/>
    <w:rsid w:val="00DE3538"/>
    <w:rsid w:val="00DE3C28"/>
    <w:rsid w:val="00DE4085"/>
    <w:rsid w:val="00DE5B89"/>
    <w:rsid w:val="00DE65EA"/>
    <w:rsid w:val="00DE7B31"/>
    <w:rsid w:val="00DE7F8F"/>
    <w:rsid w:val="00DF11C4"/>
    <w:rsid w:val="00DF1625"/>
    <w:rsid w:val="00DF19A1"/>
    <w:rsid w:val="00DF1EF7"/>
    <w:rsid w:val="00DF5182"/>
    <w:rsid w:val="00DF68A6"/>
    <w:rsid w:val="00E00929"/>
    <w:rsid w:val="00E01503"/>
    <w:rsid w:val="00E020C1"/>
    <w:rsid w:val="00E02F60"/>
    <w:rsid w:val="00E03786"/>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2FD"/>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6008B"/>
    <w:rsid w:val="00E6021D"/>
    <w:rsid w:val="00E6044F"/>
    <w:rsid w:val="00E60526"/>
    <w:rsid w:val="00E61E2C"/>
    <w:rsid w:val="00E6289E"/>
    <w:rsid w:val="00E63385"/>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C52"/>
    <w:rsid w:val="00E81D32"/>
    <w:rsid w:val="00E84171"/>
    <w:rsid w:val="00E85A49"/>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4A53"/>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42D7"/>
    <w:rsid w:val="00F242DE"/>
    <w:rsid w:val="00F24327"/>
    <w:rsid w:val="00F24A51"/>
    <w:rsid w:val="00F24E9E"/>
    <w:rsid w:val="00F25B39"/>
    <w:rsid w:val="00F26162"/>
    <w:rsid w:val="00F263B3"/>
    <w:rsid w:val="00F2770D"/>
    <w:rsid w:val="00F27778"/>
    <w:rsid w:val="00F313B8"/>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3E7"/>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D3E"/>
    <w:rsid w:val="00FA0498"/>
    <w:rsid w:val="00FA0E41"/>
    <w:rsid w:val="00FA1D4A"/>
    <w:rsid w:val="00FA2BFA"/>
    <w:rsid w:val="00FA2FB6"/>
    <w:rsid w:val="00FA37C3"/>
    <w:rsid w:val="00FA409E"/>
    <w:rsid w:val="00FA4725"/>
    <w:rsid w:val="00FA4F9D"/>
    <w:rsid w:val="00FA5CBD"/>
    <w:rsid w:val="00FA6542"/>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176"/>
    <w:rsid w:val="00FE1316"/>
    <w:rsid w:val="00FE20B2"/>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D8EE858F-D4A9-4748-A04D-DE6DE44E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rsid w:val="006C3873"/>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3">
    <w:name w:val="Body Text 3"/>
    <w:basedOn w:val="a"/>
    <w:link w:val="34"/>
    <w:rsid w:val="00096865"/>
    <w:pPr>
      <w:jc w:val="both"/>
    </w:pPr>
    <w:rPr>
      <w:rFonts w:ascii="Arial LatArm" w:hAnsi="Arial LatArm"/>
      <w:sz w:val="20"/>
      <w:szCs w:val="20"/>
      <w:lang w:eastAsia="ru-RU"/>
    </w:rPr>
  </w:style>
  <w:style w:type="character" w:customStyle="1" w:styleId="34">
    <w:name w:val="Основной текст 3 Знак"/>
    <w:link w:val="33"/>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character" w:customStyle="1" w:styleId="af3">
    <w:name w:val="Текст сноски Знак"/>
    <w:link w:val="af2"/>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F87473"/>
    <w:rPr>
      <w:rFonts w:ascii="Times Armenian" w:hAnsi="Times Armenian"/>
      <w:lang w:eastAsia="ru-RU"/>
    </w:rPr>
  </w:style>
  <w:style w:type="paragraph" w:styleId="afa">
    <w:name w:val="annotation subject"/>
    <w:basedOn w:val="af8"/>
    <w:next w:val="af8"/>
    <w:link w:val="afb"/>
    <w:semiHidden/>
    <w:rsid w:val="007602A3"/>
    <w:rPr>
      <w:b/>
      <w:bCs/>
    </w:rPr>
  </w:style>
  <w:style w:type="character" w:customStyle="1" w:styleId="afb">
    <w:name w:val="Тема примечания Знак"/>
    <w:link w:val="afa"/>
    <w:semiHidden/>
    <w:rsid w:val="00F87473"/>
    <w:rPr>
      <w:rFonts w:ascii="Times Armenian" w:hAnsi="Times Armenian"/>
      <w:b/>
      <w:bCs/>
      <w:lang w:eastAsia="ru-RU"/>
    </w:rPr>
  </w:style>
  <w:style w:type="paragraph" w:styleId="afc">
    <w:name w:val="endnote text"/>
    <w:basedOn w:val="a"/>
    <w:link w:val="afd"/>
    <w:semiHidden/>
    <w:rsid w:val="007602A3"/>
    <w:rPr>
      <w:rFonts w:ascii="Times Armenian" w:hAnsi="Times Armenian"/>
      <w:sz w:val="20"/>
      <w:szCs w:val="20"/>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styleId="aff7">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2268999">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686298730">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2D342-83DB-4BE0-B870-3D4847B3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71</Pages>
  <Words>21996</Words>
  <Characters>125378</Characters>
  <Application>Microsoft Office Word</Application>
  <DocSecurity>0</DocSecurity>
  <Lines>1044</Lines>
  <Paragraphs>294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147080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https:/mul2-minfin.gov.am/tasks/543902/oneclick/Ashxatanq_elektronayin27.10.docx?token=2612953a6ebd9f39659a41e1e61b77c6</cp:keywords>
  <dc:description/>
  <cp:lastModifiedBy>User</cp:lastModifiedBy>
  <cp:revision>4</cp:revision>
  <cp:lastPrinted>2022-12-28T05:49:00Z</cp:lastPrinted>
  <dcterms:created xsi:type="dcterms:W3CDTF">2022-10-31T11:39:00Z</dcterms:created>
  <dcterms:modified xsi:type="dcterms:W3CDTF">2023-07-04T12:38:00Z</dcterms:modified>
</cp:coreProperties>
</file>