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79E2C" w14:textId="302AE43E" w:rsidR="00C81CAC" w:rsidRDefault="00C81CAC" w:rsidP="004F4847">
      <w:pPr>
        <w:pStyle w:val="Heading1"/>
        <w:spacing w:line="276" w:lineRule="auto"/>
        <w:jc w:val="right"/>
        <w:rPr>
          <w:rFonts w:ascii="GHEA Grapalat" w:hAnsi="GHEA Grapalat"/>
          <w:b w:val="0"/>
          <w:noProof/>
          <w:sz w:val="22"/>
          <w:szCs w:val="22"/>
          <w:lang w:val="hy-AM"/>
        </w:rPr>
      </w:pPr>
      <w:r>
        <w:rPr>
          <w:rFonts w:ascii="GHEA Grapalat" w:hAnsi="GHEA Grapalat"/>
          <w:b w:val="0"/>
          <w:noProof/>
          <w:sz w:val="22"/>
          <w:szCs w:val="22"/>
          <w:lang w:val="hy-AM"/>
        </w:rPr>
        <w:t>Հիմնավորում</w:t>
      </w:r>
    </w:p>
    <w:p w14:paraId="358D0610" w14:textId="7817DB73" w:rsidR="004F4847" w:rsidRPr="00C81CAC" w:rsidRDefault="004F4847" w:rsidP="004F4847">
      <w:pPr>
        <w:pStyle w:val="Heading1"/>
        <w:spacing w:line="276" w:lineRule="auto"/>
        <w:jc w:val="right"/>
        <w:rPr>
          <w:rFonts w:ascii="GHEA Grapalat" w:hAnsi="GHEA Grapalat"/>
          <w:b w:val="0"/>
          <w:bCs w:val="0"/>
          <w:noProof/>
          <w:sz w:val="22"/>
          <w:szCs w:val="22"/>
          <w:lang w:val="hy-AM"/>
        </w:rPr>
      </w:pPr>
      <w:r w:rsidRPr="001247B4">
        <w:rPr>
          <w:rFonts w:ascii="GHEA Grapalat" w:hAnsi="GHEA Grapalat"/>
          <w:b w:val="0"/>
          <w:noProof/>
          <w:sz w:val="22"/>
          <w:szCs w:val="22"/>
          <w:lang w:val="hy-AM"/>
        </w:rPr>
        <w:t xml:space="preserve">ՀՀ </w:t>
      </w:r>
      <w:r w:rsidR="008D309F" w:rsidRPr="00C81CAC">
        <w:rPr>
          <w:rFonts w:ascii="GHEA Grapalat" w:hAnsi="GHEA Grapalat"/>
          <w:b w:val="0"/>
          <w:noProof/>
          <w:sz w:val="22"/>
          <w:szCs w:val="22"/>
          <w:lang w:val="hy-AM"/>
        </w:rPr>
        <w:t>Կոտայքի</w:t>
      </w:r>
      <w:r w:rsidRPr="00C81CAC">
        <w:rPr>
          <w:rFonts w:ascii="GHEA Grapalat" w:hAnsi="GHEA Grapalat"/>
          <w:b w:val="0"/>
          <w:noProof/>
          <w:sz w:val="22"/>
          <w:szCs w:val="22"/>
          <w:lang w:val="hy-AM"/>
        </w:rPr>
        <w:t xml:space="preserve">  </w:t>
      </w:r>
      <w:r w:rsidRPr="001247B4">
        <w:rPr>
          <w:rFonts w:ascii="GHEA Grapalat" w:hAnsi="GHEA Grapalat"/>
          <w:b w:val="0"/>
          <w:noProof/>
          <w:sz w:val="22"/>
          <w:szCs w:val="22"/>
          <w:lang w:val="hy-AM"/>
        </w:rPr>
        <w:t xml:space="preserve">մարզի  </w:t>
      </w:r>
      <w:r w:rsidR="008D309F" w:rsidRPr="00C81CAC">
        <w:rPr>
          <w:rFonts w:ascii="GHEA Grapalat" w:hAnsi="GHEA Grapalat"/>
          <w:b w:val="0"/>
          <w:noProof/>
          <w:sz w:val="22"/>
          <w:szCs w:val="22"/>
          <w:lang w:val="hy-AM"/>
        </w:rPr>
        <w:t>Ծաղկաձոր</w:t>
      </w:r>
      <w:r w:rsidRPr="00C81CAC">
        <w:rPr>
          <w:rFonts w:ascii="GHEA Grapalat" w:hAnsi="GHEA Grapalat"/>
          <w:b w:val="0"/>
          <w:noProof/>
          <w:sz w:val="22"/>
          <w:szCs w:val="22"/>
          <w:lang w:val="hy-AM"/>
        </w:rPr>
        <w:t xml:space="preserve"> </w:t>
      </w:r>
      <w:r w:rsidRPr="001247B4">
        <w:rPr>
          <w:rFonts w:ascii="GHEA Grapalat" w:hAnsi="GHEA Grapalat"/>
          <w:b w:val="0"/>
          <w:noProof/>
          <w:sz w:val="22"/>
          <w:szCs w:val="22"/>
          <w:lang w:val="hy-AM"/>
        </w:rPr>
        <w:t xml:space="preserve"> համայնքի </w:t>
      </w:r>
      <w:r w:rsidRPr="00C81CAC">
        <w:rPr>
          <w:rFonts w:ascii="GHEA Grapalat" w:hAnsi="GHEA Grapalat"/>
          <w:b w:val="0"/>
          <w:noProof/>
          <w:sz w:val="22"/>
          <w:szCs w:val="22"/>
          <w:lang w:val="hy-AM"/>
        </w:rPr>
        <w:t xml:space="preserve">                                                                      </w:t>
      </w:r>
      <w:r w:rsidRPr="001247B4">
        <w:rPr>
          <w:rFonts w:ascii="GHEA Grapalat" w:hAnsi="GHEA Grapalat"/>
          <w:b w:val="0"/>
          <w:noProof/>
          <w:sz w:val="22"/>
          <w:szCs w:val="22"/>
          <w:lang w:val="hy-AM"/>
        </w:rPr>
        <w:t xml:space="preserve">ավագանու </w:t>
      </w:r>
      <w:r w:rsidRPr="00C81CAC">
        <w:rPr>
          <w:rFonts w:ascii="GHEA Grapalat" w:hAnsi="GHEA Grapalat"/>
          <w:b w:val="0"/>
          <w:noProof/>
          <w:sz w:val="22"/>
          <w:szCs w:val="22"/>
          <w:lang w:val="hy-AM"/>
        </w:rPr>
        <w:t xml:space="preserve">  </w:t>
      </w:r>
      <w:r w:rsidRPr="001247B4">
        <w:rPr>
          <w:rFonts w:ascii="GHEA Grapalat" w:hAnsi="GHEA Grapalat"/>
          <w:b w:val="0"/>
          <w:noProof/>
          <w:sz w:val="22"/>
          <w:szCs w:val="22"/>
          <w:lang w:val="hy-AM"/>
        </w:rPr>
        <w:t>202</w:t>
      </w:r>
      <w:r w:rsidRPr="00C81CAC">
        <w:rPr>
          <w:rFonts w:ascii="GHEA Grapalat" w:hAnsi="GHEA Grapalat"/>
          <w:b w:val="0"/>
          <w:noProof/>
          <w:sz w:val="22"/>
          <w:szCs w:val="22"/>
          <w:lang w:val="hy-AM"/>
        </w:rPr>
        <w:t>4</w:t>
      </w:r>
      <w:r w:rsidRPr="001247B4">
        <w:rPr>
          <w:rFonts w:ascii="GHEA Grapalat" w:hAnsi="GHEA Grapalat"/>
          <w:b w:val="0"/>
          <w:noProof/>
          <w:sz w:val="22"/>
          <w:szCs w:val="22"/>
          <w:lang w:val="hy-AM"/>
        </w:rPr>
        <w:t xml:space="preserve">  թվականի</w:t>
      </w:r>
      <w:r w:rsidRPr="00C81CAC">
        <w:rPr>
          <w:rFonts w:ascii="GHEA Grapalat" w:hAnsi="GHEA Grapalat"/>
          <w:b w:val="0"/>
          <w:noProof/>
          <w:sz w:val="22"/>
          <w:szCs w:val="22"/>
          <w:lang w:val="hy-AM"/>
        </w:rPr>
        <w:t xml:space="preserve">  </w:t>
      </w:r>
      <w:r w:rsidR="00B30E86" w:rsidRPr="00C81CAC">
        <w:rPr>
          <w:rFonts w:ascii="GHEA Grapalat" w:hAnsi="GHEA Grapalat"/>
          <w:b w:val="0"/>
          <w:noProof/>
          <w:sz w:val="22"/>
          <w:szCs w:val="22"/>
          <w:lang w:val="hy-AM"/>
        </w:rPr>
        <w:t>հու</w:t>
      </w:r>
      <w:r w:rsidR="00492260">
        <w:rPr>
          <w:rFonts w:ascii="GHEA Grapalat" w:hAnsi="GHEA Grapalat"/>
          <w:b w:val="0"/>
          <w:noProof/>
          <w:sz w:val="22"/>
          <w:szCs w:val="22"/>
          <w:lang w:val="hy-AM"/>
        </w:rPr>
        <w:t>լ</w:t>
      </w:r>
      <w:r w:rsidR="00B30E86" w:rsidRPr="00C81CAC">
        <w:rPr>
          <w:rFonts w:ascii="GHEA Grapalat" w:hAnsi="GHEA Grapalat"/>
          <w:b w:val="0"/>
          <w:noProof/>
          <w:sz w:val="22"/>
          <w:szCs w:val="22"/>
          <w:lang w:val="hy-AM"/>
        </w:rPr>
        <w:t xml:space="preserve">իսի </w:t>
      </w:r>
      <w:r w:rsidR="00492260">
        <w:rPr>
          <w:rFonts w:ascii="GHEA Grapalat" w:hAnsi="GHEA Grapalat"/>
          <w:b w:val="0"/>
          <w:noProof/>
          <w:sz w:val="22"/>
          <w:szCs w:val="22"/>
          <w:lang w:val="hy-AM"/>
        </w:rPr>
        <w:t>12</w:t>
      </w:r>
      <w:r w:rsidRPr="001247B4">
        <w:rPr>
          <w:rFonts w:ascii="GHEA Grapalat" w:hAnsi="GHEA Grapalat"/>
          <w:b w:val="0"/>
          <w:noProof/>
          <w:sz w:val="22"/>
          <w:szCs w:val="22"/>
          <w:lang w:val="hy-AM"/>
        </w:rPr>
        <w:t xml:space="preserve"> -ի</w:t>
      </w:r>
      <w:r w:rsidRPr="001247B4">
        <w:rPr>
          <w:rFonts w:ascii="GHEA Grapalat" w:hAnsi="GHEA Grapalat"/>
          <w:b w:val="0"/>
          <w:noProof/>
          <w:sz w:val="22"/>
          <w:szCs w:val="22"/>
          <w:lang w:val="hy-AM"/>
        </w:rPr>
        <w:br/>
      </w:r>
      <w:r w:rsidR="002B0FE2" w:rsidRPr="00C81CAC">
        <w:rPr>
          <w:rFonts w:ascii="GHEA Grapalat" w:hAnsi="GHEA Grapalat"/>
          <w:b w:val="0"/>
          <w:noProof/>
          <w:sz w:val="22"/>
          <w:szCs w:val="22"/>
          <w:lang w:val="hy-AM"/>
        </w:rPr>
        <w:t>թիվ</w:t>
      </w:r>
      <w:r w:rsidR="00492260">
        <w:rPr>
          <w:rFonts w:ascii="GHEA Grapalat" w:hAnsi="GHEA Grapalat"/>
          <w:b w:val="0"/>
          <w:noProof/>
          <w:sz w:val="22"/>
          <w:szCs w:val="22"/>
          <w:lang w:val="hy-AM"/>
        </w:rPr>
        <w:t xml:space="preserve"> 95</w:t>
      </w:r>
      <w:r w:rsidR="002B0FE2" w:rsidRPr="00C81CAC">
        <w:rPr>
          <w:rFonts w:ascii="GHEA Grapalat" w:hAnsi="GHEA Grapalat"/>
          <w:b w:val="0"/>
          <w:noProof/>
          <w:sz w:val="22"/>
          <w:szCs w:val="22"/>
          <w:lang w:val="hy-AM"/>
        </w:rPr>
        <w:t xml:space="preserve"> </w:t>
      </w:r>
      <w:r w:rsidRPr="001247B4">
        <w:rPr>
          <w:rFonts w:ascii="GHEA Grapalat" w:hAnsi="GHEA Grapalat"/>
          <w:b w:val="0"/>
          <w:noProof/>
          <w:sz w:val="22"/>
          <w:szCs w:val="22"/>
        </w:rPr>
        <w:t xml:space="preserve"> </w:t>
      </w:r>
      <w:r w:rsidRPr="001247B4">
        <w:rPr>
          <w:rFonts w:ascii="GHEA Grapalat" w:hAnsi="GHEA Grapalat"/>
          <w:b w:val="0"/>
          <w:noProof/>
          <w:sz w:val="22"/>
          <w:szCs w:val="22"/>
          <w:lang w:val="hy-AM"/>
        </w:rPr>
        <w:t xml:space="preserve"> որոշման</w:t>
      </w:r>
      <w:r w:rsidR="002B0FE2" w:rsidRPr="00C81CAC">
        <w:rPr>
          <w:rFonts w:ascii="GHEA Grapalat" w:hAnsi="GHEA Grapalat"/>
          <w:b w:val="0"/>
          <w:noProof/>
          <w:sz w:val="22"/>
          <w:szCs w:val="22"/>
          <w:lang w:val="hy-AM"/>
        </w:rPr>
        <w:t xml:space="preserve"> </w:t>
      </w:r>
    </w:p>
    <w:p w14:paraId="7E2E7045" w14:textId="77777777" w:rsidR="004F4847" w:rsidRPr="00C81CAC" w:rsidRDefault="004F4847" w:rsidP="00EE733C">
      <w:pPr>
        <w:shd w:val="clear" w:color="auto" w:fill="FFFFFF"/>
        <w:jc w:val="center"/>
        <w:textAlignment w:val="baseline"/>
        <w:rPr>
          <w:rFonts w:ascii="GHEA Grapalat" w:hAnsi="GHEA Grapalat"/>
          <w:b/>
          <w:i/>
          <w:iCs/>
          <w:sz w:val="22"/>
          <w:szCs w:val="22"/>
          <w:bdr w:val="none" w:sz="0" w:space="0" w:color="auto" w:frame="1"/>
          <w:lang w:val="hy-AM" w:eastAsia="ru-RU"/>
        </w:rPr>
      </w:pPr>
    </w:p>
    <w:p w14:paraId="56960CD0" w14:textId="77777777" w:rsidR="00EE733C" w:rsidRPr="00492260" w:rsidRDefault="00EE733C" w:rsidP="00C419F0">
      <w:pPr>
        <w:shd w:val="clear" w:color="auto" w:fill="FFFFFF"/>
        <w:textAlignment w:val="baseline"/>
        <w:rPr>
          <w:rFonts w:ascii="GHEA Grapalat" w:hAnsi="GHEA Grapalat"/>
          <w:b/>
          <w:i/>
          <w:iCs/>
          <w:sz w:val="22"/>
          <w:szCs w:val="22"/>
          <w:bdr w:val="none" w:sz="0" w:space="0" w:color="auto" w:frame="1"/>
          <w:lang w:val="hy-AM" w:eastAsia="ru-RU"/>
        </w:rPr>
      </w:pPr>
      <w:r w:rsidRPr="001247B4">
        <w:rPr>
          <w:rFonts w:ascii="GHEA Grapalat" w:hAnsi="GHEA Grapalat"/>
          <w:b/>
          <w:i/>
          <w:iCs/>
          <w:sz w:val="22"/>
          <w:szCs w:val="22"/>
          <w:bdr w:val="none" w:sz="0" w:space="0" w:color="auto" w:frame="1"/>
          <w:lang w:val="hy-AM" w:eastAsia="ru-RU"/>
        </w:rPr>
        <w:t xml:space="preserve">ՀԱՅԱՍՏԱՆԻ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ՀԱՆՐԱՊԵՏՈՒԹՅԱՆ</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492260">
        <w:rPr>
          <w:rFonts w:ascii="GHEA Grapalat" w:hAnsi="GHEA Grapalat" w:cs="GHEA Grapalat"/>
          <w:b/>
          <w:i/>
          <w:iCs/>
          <w:sz w:val="22"/>
          <w:szCs w:val="22"/>
          <w:bdr w:val="none" w:sz="0" w:space="0" w:color="auto" w:frame="1"/>
          <w:lang w:val="hy-AM" w:eastAsia="ru-RU"/>
        </w:rPr>
        <w:t>ԿՈՏԱՅՔԻ</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ՄԱՐԶԻ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Courier New" w:hAnsi="Courier New" w:cs="Courier New"/>
          <w:b/>
          <w:i/>
          <w:iCs/>
          <w:sz w:val="22"/>
          <w:szCs w:val="22"/>
          <w:bdr w:val="none" w:sz="0" w:space="0" w:color="auto" w:frame="1"/>
          <w:lang w:val="hy-AM" w:eastAsia="ru-RU"/>
        </w:rPr>
        <w:t> </w:t>
      </w:r>
      <w:r w:rsidR="008D309F" w:rsidRPr="00492260">
        <w:rPr>
          <w:rFonts w:ascii="GHEA Grapalat" w:hAnsi="GHEA Grapalat"/>
          <w:b/>
          <w:i/>
          <w:iCs/>
          <w:sz w:val="22"/>
          <w:szCs w:val="22"/>
          <w:bdr w:val="none" w:sz="0" w:space="0" w:color="auto" w:frame="1"/>
          <w:lang w:val="hy-AM" w:eastAsia="ru-RU"/>
        </w:rPr>
        <w:t>ԾԱՂԿԱՁՈՐ</w:t>
      </w:r>
      <w:r w:rsidR="00C419F0" w:rsidRPr="001247B4">
        <w:rPr>
          <w:rFonts w:ascii="Courier New" w:hAnsi="Courier New" w:cs="Courier New"/>
          <w:b/>
          <w:i/>
          <w:iCs/>
          <w:sz w:val="22"/>
          <w:szCs w:val="22"/>
          <w:bdr w:val="none" w:sz="0" w:space="0" w:color="auto" w:frame="1"/>
          <w:lang w:val="hy-AM" w:eastAsia="ru-RU"/>
        </w:rPr>
        <w:t> </w:t>
      </w:r>
      <w:r w:rsidR="004F4847" w:rsidRPr="00492260">
        <w:rPr>
          <w:rFonts w:ascii="Courier New" w:hAnsi="Courier New" w:cs="Courier New"/>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ՀԱՄԱՅՆՔԻ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00257461" w:rsidRPr="001247B4">
        <w:rPr>
          <w:rFonts w:ascii="GHEA Grapalat" w:hAnsi="GHEA Grapalat"/>
          <w:b/>
          <w:i/>
          <w:iCs/>
          <w:sz w:val="22"/>
          <w:szCs w:val="22"/>
          <w:bdr w:val="none" w:sz="0" w:space="0" w:color="auto" w:frame="1"/>
          <w:lang w:val="hy-AM" w:eastAsia="ru-RU"/>
        </w:rPr>
        <w:t xml:space="preserve">      </w:t>
      </w:r>
      <w:r w:rsidR="00C419F0" w:rsidRPr="00492260">
        <w:rPr>
          <w:rFonts w:ascii="GHEA Grapalat" w:hAnsi="GHEA Grapalat"/>
          <w:b/>
          <w:i/>
          <w:iCs/>
          <w:sz w:val="22"/>
          <w:szCs w:val="22"/>
          <w:bdr w:val="none" w:sz="0" w:space="0" w:color="auto" w:frame="1"/>
          <w:lang w:val="hy-AM" w:eastAsia="ru-RU"/>
        </w:rPr>
        <w:t xml:space="preserve">                     </w:t>
      </w:r>
      <w:r w:rsidRPr="001247B4">
        <w:rPr>
          <w:rFonts w:ascii="GHEA Grapalat" w:hAnsi="GHEA Grapalat"/>
          <w:b/>
          <w:i/>
          <w:iCs/>
          <w:sz w:val="22"/>
          <w:szCs w:val="22"/>
          <w:bdr w:val="none" w:sz="0" w:space="0" w:color="auto" w:frame="1"/>
          <w:lang w:val="hy-AM" w:eastAsia="ru-RU"/>
        </w:rPr>
        <w:t>202</w:t>
      </w:r>
      <w:r w:rsidR="00DD4DD2" w:rsidRPr="00492260">
        <w:rPr>
          <w:rFonts w:ascii="GHEA Grapalat" w:hAnsi="GHEA Grapalat"/>
          <w:b/>
          <w:i/>
          <w:iCs/>
          <w:sz w:val="22"/>
          <w:szCs w:val="22"/>
          <w:bdr w:val="none" w:sz="0" w:space="0" w:color="auto" w:frame="1"/>
          <w:lang w:val="hy-AM" w:eastAsia="ru-RU"/>
        </w:rPr>
        <w:t>5</w:t>
      </w:r>
      <w:r w:rsidRPr="001247B4">
        <w:rPr>
          <w:rFonts w:ascii="GHEA Grapalat" w:hAnsi="GHEA Grapalat"/>
          <w:b/>
          <w:i/>
          <w:iCs/>
          <w:sz w:val="22"/>
          <w:szCs w:val="22"/>
          <w:bdr w:val="none" w:sz="0" w:space="0" w:color="auto" w:frame="1"/>
          <w:lang w:val="hy-AM" w:eastAsia="ru-RU"/>
        </w:rPr>
        <w:t xml:space="preserve"> -202</w:t>
      </w:r>
      <w:r w:rsidR="00DD4DD2" w:rsidRPr="00492260">
        <w:rPr>
          <w:rFonts w:ascii="GHEA Grapalat" w:hAnsi="GHEA Grapalat"/>
          <w:b/>
          <w:i/>
          <w:iCs/>
          <w:sz w:val="22"/>
          <w:szCs w:val="22"/>
          <w:bdr w:val="none" w:sz="0" w:space="0" w:color="auto" w:frame="1"/>
          <w:lang w:val="hy-AM" w:eastAsia="ru-RU"/>
        </w:rPr>
        <w:t>7</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cs="GHEA Grapalat"/>
          <w:b/>
          <w:i/>
          <w:iCs/>
          <w:sz w:val="22"/>
          <w:szCs w:val="22"/>
          <w:bdr w:val="none" w:sz="0" w:space="0" w:color="auto" w:frame="1"/>
          <w:lang w:val="hy-AM" w:eastAsia="ru-RU"/>
        </w:rPr>
        <w:t>ԹՎԱԿԱՆՆԵՐԻ</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ՄԻՋՆԱԺԱՄԿԵՏ</w:t>
      </w:r>
      <w:r w:rsidRPr="001247B4">
        <w:rPr>
          <w:rFonts w:ascii="Courier New" w:hAnsi="Courier New" w:cs="Courier New"/>
          <w:b/>
          <w:i/>
          <w:iCs/>
          <w:sz w:val="22"/>
          <w:szCs w:val="22"/>
          <w:bdr w:val="none" w:sz="0" w:space="0" w:color="auto" w:frame="1"/>
          <w:lang w:val="hy-AM" w:eastAsia="ru-RU"/>
        </w:rPr>
        <w:t>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ԾԱԽՍԵՐԻ</w:t>
      </w:r>
      <w:r w:rsidR="00C419F0" w:rsidRPr="00492260">
        <w:rPr>
          <w:rFonts w:ascii="GHEA Grapalat" w:hAnsi="GHEA Grapalat" w:cs="GHEA Grapalat"/>
          <w:b/>
          <w:i/>
          <w:iCs/>
          <w:sz w:val="22"/>
          <w:szCs w:val="22"/>
          <w:bdr w:val="none" w:sz="0" w:space="0" w:color="auto" w:frame="1"/>
          <w:lang w:val="hy-AM" w:eastAsia="ru-RU"/>
        </w:rPr>
        <w:t xml:space="preserve"> </w:t>
      </w:r>
      <w:r w:rsidRPr="001247B4">
        <w:rPr>
          <w:rFonts w:ascii="GHEA Grapalat" w:hAnsi="GHEA Grapalat"/>
          <w:b/>
          <w:i/>
          <w:iCs/>
          <w:sz w:val="22"/>
          <w:szCs w:val="22"/>
          <w:bdr w:val="none" w:sz="0" w:space="0" w:color="auto" w:frame="1"/>
          <w:lang w:val="hy-AM" w:eastAsia="ru-RU"/>
        </w:rPr>
        <w:t xml:space="preserve"> </w:t>
      </w:r>
      <w:r w:rsidRPr="001247B4">
        <w:rPr>
          <w:rFonts w:ascii="GHEA Grapalat" w:hAnsi="GHEA Grapalat" w:cs="GHEA Grapalat"/>
          <w:b/>
          <w:i/>
          <w:iCs/>
          <w:sz w:val="22"/>
          <w:szCs w:val="22"/>
          <w:bdr w:val="none" w:sz="0" w:space="0" w:color="auto" w:frame="1"/>
          <w:lang w:val="hy-AM" w:eastAsia="ru-RU"/>
        </w:rPr>
        <w:t>ԾՐԱԳԻՐ</w:t>
      </w:r>
      <w:r w:rsidRPr="001247B4">
        <w:rPr>
          <w:rFonts w:ascii="GHEA Grapalat" w:hAnsi="GHEA Grapalat"/>
          <w:b/>
          <w:i/>
          <w:iCs/>
          <w:sz w:val="22"/>
          <w:szCs w:val="22"/>
          <w:bdr w:val="none" w:sz="0" w:space="0" w:color="auto" w:frame="1"/>
          <w:lang w:val="hy-AM" w:eastAsia="ru-RU"/>
        </w:rPr>
        <w:t xml:space="preserve"> </w:t>
      </w:r>
    </w:p>
    <w:p w14:paraId="55766A3E" w14:textId="77777777" w:rsidR="00307590" w:rsidRPr="00492260" w:rsidRDefault="00307590" w:rsidP="00EE733C">
      <w:pPr>
        <w:shd w:val="clear" w:color="auto" w:fill="FFFFFF"/>
        <w:jc w:val="center"/>
        <w:textAlignment w:val="baseline"/>
        <w:rPr>
          <w:rFonts w:ascii="GHEA Grapalat" w:hAnsi="GHEA Grapalat"/>
          <w:sz w:val="22"/>
          <w:szCs w:val="22"/>
          <w:lang w:val="hy-AM" w:eastAsia="ru-RU"/>
        </w:rPr>
      </w:pPr>
    </w:p>
    <w:p w14:paraId="3AD6AED4" w14:textId="77777777" w:rsidR="004D4705" w:rsidRPr="001247B4" w:rsidRDefault="00EE733C" w:rsidP="00D11D3B">
      <w:pPr>
        <w:shd w:val="clear" w:color="auto" w:fill="FFFFFF"/>
        <w:jc w:val="both"/>
        <w:textAlignment w:val="baseline"/>
        <w:rPr>
          <w:rFonts w:ascii="Courier New" w:hAnsi="Courier New" w:cs="Courier New"/>
          <w:sz w:val="22"/>
          <w:szCs w:val="22"/>
          <w:lang w:val="hy-AM" w:eastAsia="ru-RU"/>
        </w:rPr>
      </w:pP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Հանրապետության</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Կոտայքի</w:t>
      </w:r>
      <w:r w:rsidR="00D11D3B" w:rsidRPr="001247B4">
        <w:rPr>
          <w:rFonts w:ascii="GHEA Grapalat" w:hAnsi="GHEA Grapalat"/>
          <w:iCs/>
          <w:sz w:val="22"/>
          <w:szCs w:val="22"/>
          <w:bdr w:val="none" w:sz="0" w:space="0" w:color="auto" w:frame="1"/>
          <w:lang w:val="hy-AM" w:eastAsia="ru-RU"/>
        </w:rPr>
        <w:t xml:space="preserve"> մարզի </w:t>
      </w:r>
      <w:r w:rsidR="008D309F" w:rsidRPr="001247B4">
        <w:rPr>
          <w:rFonts w:ascii="GHEA Grapalat" w:hAnsi="GHEA Grapalat"/>
          <w:iCs/>
          <w:sz w:val="22"/>
          <w:szCs w:val="22"/>
          <w:bdr w:val="none" w:sz="0" w:space="0" w:color="auto" w:frame="1"/>
          <w:lang w:val="hy-AM" w:eastAsia="ru-RU"/>
        </w:rPr>
        <w:t>Ծաղկաձոր</w:t>
      </w:r>
      <w:r w:rsidR="00D11D3B" w:rsidRPr="001247B4">
        <w:rPr>
          <w:rFonts w:ascii="GHEA Grapalat" w:hAnsi="GHEA Grapalat"/>
          <w:iCs/>
          <w:sz w:val="22"/>
          <w:szCs w:val="22"/>
          <w:bdr w:val="none" w:sz="0" w:space="0" w:color="auto" w:frame="1"/>
          <w:lang w:val="hy-AM" w:eastAsia="ru-RU"/>
        </w:rPr>
        <w:t xml:space="preserve"> համայնքի</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5</w:t>
      </w:r>
      <w:r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7</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թվականների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միջնաժամկետ</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ծախսերի</w:t>
      </w:r>
      <w:r w:rsidR="00D11D3B"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ծրագի</w:t>
      </w:r>
      <w:r w:rsidR="00D11D3B" w:rsidRPr="001247B4">
        <w:rPr>
          <w:rFonts w:ascii="GHEA Grapalat" w:hAnsi="GHEA Grapalat" w:cs="GHEA Grapalat"/>
          <w:iCs/>
          <w:sz w:val="22"/>
          <w:szCs w:val="22"/>
          <w:bdr w:val="none" w:sz="0" w:space="0" w:color="auto" w:frame="1"/>
          <w:lang w:val="hy-AM" w:eastAsia="ru-RU"/>
        </w:rPr>
        <w:t xml:space="preserve">րը </w:t>
      </w:r>
      <w:r w:rsidRPr="001247B4">
        <w:rPr>
          <w:rFonts w:ascii="GHEA Grapalat" w:hAnsi="GHEA Grapalat"/>
          <w:iCs/>
          <w:sz w:val="22"/>
          <w:szCs w:val="22"/>
          <w:bdr w:val="none" w:sz="0" w:space="0" w:color="auto" w:frame="1"/>
          <w:lang w:val="hy-AM" w:eastAsia="ru-RU"/>
        </w:rPr>
        <w:t>(</w:t>
      </w:r>
      <w:r w:rsidRPr="001247B4">
        <w:rPr>
          <w:rFonts w:ascii="GHEA Grapalat" w:hAnsi="GHEA Grapalat" w:cs="GHEA Grapalat"/>
          <w:iCs/>
          <w:sz w:val="22"/>
          <w:szCs w:val="22"/>
          <w:bdr w:val="none" w:sz="0" w:space="0" w:color="auto" w:frame="1"/>
          <w:lang w:val="hy-AM" w:eastAsia="ru-RU"/>
        </w:rPr>
        <w:t>այսուհետ</w:t>
      </w:r>
      <w:r w:rsidRPr="001247B4">
        <w:rPr>
          <w:rFonts w:ascii="GHEA Grapalat" w:hAnsi="GHEA Grapalat"/>
          <w:iCs/>
          <w:sz w:val="22"/>
          <w:szCs w:val="22"/>
          <w:bdr w:val="none" w:sz="0" w:space="0" w:color="auto" w:frame="1"/>
          <w:lang w:val="hy-AM" w:eastAsia="ru-RU"/>
        </w:rPr>
        <w:t>`</w:t>
      </w:r>
      <w:r w:rsidR="00B55529"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ՄԺԾԾ</w:t>
      </w:r>
      <w:r w:rsidRPr="001247B4">
        <w:rPr>
          <w:rFonts w:ascii="GHEA Grapalat" w:hAnsi="GHEA Grapalat"/>
          <w:iCs/>
          <w:sz w:val="22"/>
          <w:szCs w:val="22"/>
          <w:bdr w:val="none" w:sz="0" w:space="0" w:color="auto" w:frame="1"/>
          <w:lang w:val="hy-AM" w:eastAsia="ru-RU"/>
        </w:rPr>
        <w:t>),</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լինելով համայնքի եկամուտների ձևավորման ու ծախսերի կատարման տարեկան ֆինանսական ծրագրերի ուղենիշային</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փաստաթուղթ,</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ուղղվում</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տեղական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ինքնակառավարման</w:t>
      </w:r>
      <w:r w:rsidR="00924A94" w:rsidRPr="001247B4">
        <w:rPr>
          <w:rFonts w:ascii="GHEA Grapalat" w:hAnsi="GHEA Grapalat" w:cs="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մարմիններին</w:t>
      </w:r>
      <w:r w:rsidR="00924A94" w:rsidRPr="001247B4">
        <w:rPr>
          <w:rFonts w:ascii="GHEA Grapalat" w:hAnsi="GHEA Grapalat" w:cs="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օրենքով </w:t>
      </w:r>
      <w:r w:rsidRPr="001247B4">
        <w:rPr>
          <w:rFonts w:ascii="GHEA Grapalat" w:hAnsi="GHEA Grapalat"/>
          <w:iCs/>
          <w:sz w:val="22"/>
          <w:szCs w:val="22"/>
          <w:bdr w:val="none" w:sz="0" w:space="0" w:color="auto" w:frame="1"/>
          <w:lang w:val="hy-AM" w:eastAsia="ru-RU"/>
        </w:rPr>
        <w:t>վերապահված լիազորությունների շրջանակներում համայնքային ծրագրերի իրականացմանը:</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Այն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ակնկալվող եկամուտների և առաջարկվող ծրագրերի ու միջոցառումների համապարփակ թվարկումն է</w:t>
      </w:r>
      <w:r w:rsidRPr="001247B4">
        <w:rPr>
          <w:rFonts w:ascii="Courier New" w:hAnsi="Courier New" w:cs="Courier New"/>
          <w:iCs/>
          <w:sz w:val="22"/>
          <w:szCs w:val="22"/>
          <w:bdr w:val="none" w:sz="0" w:space="0" w:color="auto" w:frame="1"/>
          <w:lang w:val="hy-AM" w:eastAsia="ru-RU"/>
        </w:rPr>
        <w:t> </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ֆինանսական</w:t>
      </w:r>
      <w:r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cs="GHEA Grapalat"/>
          <w:iCs/>
          <w:sz w:val="22"/>
          <w:szCs w:val="22"/>
          <w:bdr w:val="none" w:sz="0" w:space="0" w:color="auto" w:frame="1"/>
          <w:lang w:val="hy-AM" w:eastAsia="ru-RU"/>
        </w:rPr>
        <w:t>տարիների</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 xml:space="preserve">համար՝ </w:t>
      </w:r>
      <w:r w:rsidR="00F22DC4" w:rsidRPr="001247B4">
        <w:rPr>
          <w:rFonts w:ascii="GHEA Grapalat" w:hAnsi="GHEA Grapalat"/>
          <w:iCs/>
          <w:sz w:val="22"/>
          <w:szCs w:val="22"/>
          <w:bdr w:val="none" w:sz="0" w:space="0" w:color="auto" w:frame="1"/>
          <w:lang w:val="hy-AM" w:eastAsia="ru-RU"/>
        </w:rPr>
        <w:t xml:space="preserve">  </w:t>
      </w:r>
      <w:r w:rsidR="004D4705" w:rsidRPr="001247B4">
        <w:rPr>
          <w:rFonts w:ascii="GHEA Grapalat" w:hAnsi="GHEA Grapalat" w:cs="GHEA Grapalat"/>
          <w:iCs/>
          <w:sz w:val="22"/>
          <w:szCs w:val="22"/>
          <w:bdr w:val="none" w:sz="0" w:space="0" w:color="auto" w:frame="1"/>
          <w:lang w:val="hy-AM" w:eastAsia="ru-RU"/>
        </w:rPr>
        <w:t>տեղական ինքնակառավարման մարմինների</w:t>
      </w:r>
      <w:r w:rsidR="00F22DC4" w:rsidRPr="001247B4">
        <w:rPr>
          <w:rFonts w:ascii="GHEA Grapalat" w:hAnsi="GHEA Grapalat"/>
          <w:iCs/>
          <w:sz w:val="22"/>
          <w:szCs w:val="22"/>
          <w:bdr w:val="none" w:sz="0" w:space="0" w:color="auto" w:frame="1"/>
          <w:lang w:val="hy-AM" w:eastAsia="ru-RU"/>
        </w:rPr>
        <w:t xml:space="preserve"> </w:t>
      </w:r>
      <w:r w:rsidRPr="001247B4">
        <w:rPr>
          <w:rFonts w:ascii="GHEA Grapalat" w:hAnsi="GHEA Grapalat"/>
          <w:iCs/>
          <w:sz w:val="22"/>
          <w:szCs w:val="22"/>
          <w:bdr w:val="none" w:sz="0" w:space="0" w:color="auto" w:frame="1"/>
          <w:lang w:val="hy-AM" w:eastAsia="ru-RU"/>
        </w:rPr>
        <w:t>գործունեության յուրաքանչյուր բնագավառում:</w:t>
      </w:r>
      <w:r w:rsidRPr="001247B4">
        <w:rPr>
          <w:rFonts w:ascii="Courier New" w:hAnsi="Courier New" w:cs="Courier New"/>
          <w:sz w:val="22"/>
          <w:szCs w:val="22"/>
          <w:lang w:val="hy-AM" w:eastAsia="ru-RU"/>
        </w:rPr>
        <w:t> </w:t>
      </w:r>
    </w:p>
    <w:p w14:paraId="58FDE0D8" w14:textId="77777777" w:rsidR="004F4847" w:rsidRPr="001247B4" w:rsidRDefault="00F22DC4"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Courier New" w:hAnsi="Courier New" w:cs="Courier New"/>
          <w:sz w:val="22"/>
          <w:szCs w:val="22"/>
          <w:lang w:val="hy-AM" w:eastAsia="ru-RU"/>
        </w:rPr>
        <w:t xml:space="preserve"> </w:t>
      </w:r>
      <w:r w:rsidR="00EE733C" w:rsidRPr="001247B4">
        <w:rPr>
          <w:rFonts w:ascii="GHEA Grapalat" w:hAnsi="GHEA Grapalat"/>
          <w:iCs/>
          <w:sz w:val="22"/>
          <w:szCs w:val="22"/>
          <w:bdr w:val="none" w:sz="0" w:space="0" w:color="auto" w:frame="1"/>
          <w:lang w:val="hy-AM" w:eastAsia="ru-RU"/>
        </w:rPr>
        <w:t>Հայաստանի Հանրապետության</w:t>
      </w:r>
      <w:r w:rsidR="00EE733C" w:rsidRPr="001247B4">
        <w:rPr>
          <w:rFonts w:ascii="Courier New" w:hAnsi="Courier New" w:cs="Courier New"/>
          <w:iCs/>
          <w:sz w:val="22"/>
          <w:szCs w:val="22"/>
          <w:bdr w:val="none" w:sz="0" w:space="0" w:color="auto" w:frame="1"/>
          <w:lang w:val="hy-AM" w:eastAsia="ru-RU"/>
        </w:rPr>
        <w:t> </w:t>
      </w:r>
      <w:r w:rsidR="008D309F" w:rsidRPr="001247B4">
        <w:rPr>
          <w:rFonts w:ascii="GHEA Grapalat" w:hAnsi="GHEA Grapalat"/>
          <w:iCs/>
          <w:sz w:val="22"/>
          <w:szCs w:val="22"/>
          <w:bdr w:val="none" w:sz="0" w:space="0" w:color="auto" w:frame="1"/>
          <w:lang w:val="hy-AM" w:eastAsia="ru-RU"/>
        </w:rPr>
        <w:t>Կոտայքի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մարզի</w:t>
      </w:r>
      <w:r w:rsidR="00924A94" w:rsidRPr="001247B4">
        <w:rPr>
          <w:rFonts w:ascii="GHEA Grapalat" w:hAnsi="GHEA Grapalat" w:cs="GHEA Grapalat"/>
          <w:iCs/>
          <w:sz w:val="22"/>
          <w:szCs w:val="22"/>
          <w:bdr w:val="none" w:sz="0" w:space="0" w:color="auto" w:frame="1"/>
          <w:lang w:val="hy-AM" w:eastAsia="ru-RU"/>
        </w:rPr>
        <w:t xml:space="preserve"> </w:t>
      </w:r>
      <w:r w:rsidR="008D309F" w:rsidRPr="001247B4">
        <w:rPr>
          <w:rFonts w:ascii="GHEA Grapalat" w:hAnsi="GHEA Grapalat"/>
          <w:iCs/>
          <w:sz w:val="22"/>
          <w:szCs w:val="22"/>
          <w:bdr w:val="none" w:sz="0" w:space="0" w:color="auto" w:frame="1"/>
          <w:lang w:val="hy-AM" w:eastAsia="ru-RU"/>
        </w:rPr>
        <w:t>Ծաղկաձոր</w:t>
      </w:r>
      <w:r w:rsidR="0068042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համայնքի</w:t>
      </w:r>
      <w:r w:rsidR="00924A94" w:rsidRPr="001247B4">
        <w:rPr>
          <w:rFonts w:ascii="GHEA Grapalat" w:hAnsi="GHEA Grapalat"/>
          <w:iCs/>
          <w:sz w:val="22"/>
          <w:szCs w:val="22"/>
          <w:bdr w:val="none" w:sz="0" w:space="0" w:color="auto" w:frame="1"/>
          <w:lang w:val="hy-AM" w:eastAsia="ru-RU"/>
        </w:rPr>
        <w:t xml:space="preserve"> </w:t>
      </w:r>
      <w:r w:rsidR="00F9270A" w:rsidRPr="001247B4">
        <w:rPr>
          <w:rFonts w:ascii="GHEA Grapalat" w:hAnsi="GHEA Grapalat"/>
          <w:iCs/>
          <w:sz w:val="22"/>
          <w:szCs w:val="22"/>
          <w:bdr w:val="none" w:sz="0" w:space="0" w:color="auto" w:frame="1"/>
          <w:lang w:val="hy-AM" w:eastAsia="ru-RU"/>
        </w:rPr>
        <w:t>2025</w:t>
      </w:r>
      <w:r w:rsidR="00EE733C" w:rsidRPr="001247B4">
        <w:rPr>
          <w:rFonts w:ascii="GHEA Grapalat" w:hAnsi="GHEA Grapalat"/>
          <w:iCs/>
          <w:sz w:val="22"/>
          <w:szCs w:val="22"/>
          <w:bdr w:val="none" w:sz="0" w:space="0" w:color="auto" w:frame="1"/>
          <w:lang w:val="hy-AM" w:eastAsia="ru-RU"/>
        </w:rPr>
        <w:t>-202</w:t>
      </w:r>
      <w:r w:rsidR="00F9270A" w:rsidRPr="001247B4">
        <w:rPr>
          <w:rFonts w:ascii="GHEA Grapalat" w:hAnsi="GHEA Grapalat"/>
          <w:iCs/>
          <w:sz w:val="22"/>
          <w:szCs w:val="22"/>
          <w:bdr w:val="none" w:sz="0" w:space="0" w:color="auto" w:frame="1"/>
          <w:lang w:val="hy-AM" w:eastAsia="ru-RU"/>
        </w:rPr>
        <w:t>7</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թվականների</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միջնաժամկետ</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ծախսերի</w:t>
      </w:r>
      <w:r w:rsidR="00924A94"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ծրագի</w:t>
      </w:r>
      <w:r w:rsidR="00924A94" w:rsidRPr="001247B4">
        <w:rPr>
          <w:rFonts w:ascii="GHEA Grapalat" w:hAnsi="GHEA Grapalat"/>
          <w:iCs/>
          <w:sz w:val="22"/>
          <w:szCs w:val="22"/>
          <w:bdr w:val="none" w:sz="0" w:space="0" w:color="auto" w:frame="1"/>
          <w:lang w:val="hy-AM" w:eastAsia="ru-RU"/>
        </w:rPr>
        <w:t>ր</w:t>
      </w:r>
      <w:r w:rsidR="003E5A6A" w:rsidRPr="001247B4">
        <w:rPr>
          <w:rFonts w:ascii="GHEA Grapalat" w:hAnsi="GHEA Grapalat"/>
          <w:iCs/>
          <w:sz w:val="22"/>
          <w:szCs w:val="22"/>
          <w:bdr w:val="none" w:sz="0" w:space="0" w:color="auto" w:frame="1"/>
          <w:lang w:val="hy-AM" w:eastAsia="ru-RU"/>
        </w:rPr>
        <w:t>ն</w:t>
      </w:r>
      <w:r w:rsidR="00EE733C" w:rsidRPr="001247B4">
        <w:rPr>
          <w:rFonts w:ascii="GHEA Grapalat" w:hAnsi="GHEA Grapalat"/>
          <w:iCs/>
          <w:sz w:val="22"/>
          <w:szCs w:val="22"/>
          <w:bdr w:val="none" w:sz="0" w:space="0" w:color="auto" w:frame="1"/>
          <w:lang w:val="hy-AM" w:eastAsia="ru-RU"/>
        </w:rPr>
        <w:t xml:space="preserve"> </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ակնկալում</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է</w:t>
      </w:r>
      <w:r w:rsidR="00924A94"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եկամուտների և</w:t>
      </w:r>
      <w:r w:rsidRPr="001247B4">
        <w:rPr>
          <w:rFonts w:ascii="GHEA Grapalat" w:hAnsi="GHEA Grapalat"/>
          <w:iCs/>
          <w:sz w:val="22"/>
          <w:szCs w:val="22"/>
          <w:bdr w:val="none" w:sz="0" w:space="0" w:color="auto" w:frame="1"/>
          <w:lang w:val="hy-AM" w:eastAsia="ru-RU"/>
        </w:rPr>
        <w:t xml:space="preserve"> ծախսերի արդյունավետ կառավարում</w:t>
      </w:r>
      <w:r w:rsidR="00EE733C" w:rsidRPr="001247B4">
        <w:rPr>
          <w:rFonts w:ascii="GHEA Grapalat" w:hAnsi="GHEA Grapalat"/>
          <w:iCs/>
          <w:sz w:val="22"/>
          <w:szCs w:val="22"/>
          <w:bdr w:val="none" w:sz="0" w:space="0" w:color="auto" w:frame="1"/>
          <w:lang w:val="hy-AM" w:eastAsia="ru-RU"/>
        </w:rPr>
        <w:t>, ոլորտային տարբեր ծ</w:t>
      </w:r>
      <w:r w:rsidR="004D4705" w:rsidRPr="001247B4">
        <w:rPr>
          <w:rFonts w:ascii="GHEA Grapalat" w:hAnsi="GHEA Grapalat"/>
          <w:iCs/>
          <w:sz w:val="22"/>
          <w:szCs w:val="22"/>
          <w:bdr w:val="none" w:sz="0" w:space="0" w:color="auto" w:frame="1"/>
          <w:lang w:val="hy-AM" w:eastAsia="ru-RU"/>
        </w:rPr>
        <w:t xml:space="preserve">րագրերի իրականացման պլանավորված </w:t>
      </w:r>
      <w:r w:rsidR="00EE733C" w:rsidRPr="001247B4">
        <w:rPr>
          <w:rFonts w:ascii="GHEA Grapalat" w:hAnsi="GHEA Grapalat"/>
          <w:iCs/>
          <w:sz w:val="22"/>
          <w:szCs w:val="22"/>
          <w:bdr w:val="none" w:sz="0" w:space="0" w:color="auto" w:frame="1"/>
          <w:lang w:val="hy-AM" w:eastAsia="ru-RU"/>
        </w:rPr>
        <w:t>մոտեցում,</w:t>
      </w:r>
      <w:r w:rsidR="004D4705" w:rsidRPr="001247B4">
        <w:rPr>
          <w:rFonts w:ascii="GHEA Grapalat" w:hAnsi="GHEA Grapalat"/>
          <w:iCs/>
          <w:sz w:val="22"/>
          <w:szCs w:val="22"/>
          <w:bdr w:val="none" w:sz="0" w:space="0" w:color="auto" w:frame="1"/>
          <w:lang w:val="hy-AM" w:eastAsia="ru-RU"/>
        </w:rPr>
        <w:t xml:space="preserve"> ուղղակի և </w:t>
      </w:r>
      <w:r w:rsidR="00EE733C" w:rsidRPr="001247B4">
        <w:rPr>
          <w:rFonts w:ascii="GHEA Grapalat" w:hAnsi="GHEA Grapalat"/>
          <w:iCs/>
          <w:sz w:val="22"/>
          <w:szCs w:val="22"/>
          <w:bdr w:val="none" w:sz="0" w:space="0" w:color="auto" w:frame="1"/>
          <w:lang w:val="hy-AM" w:eastAsia="ru-RU"/>
        </w:rPr>
        <w:t>ելքային</w:t>
      </w:r>
      <w:r w:rsidR="004D4705"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արդյունքների</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ձեռքբերում՝</w:t>
      </w:r>
      <w:r w:rsidR="004D4705" w:rsidRPr="001247B4">
        <w:rPr>
          <w:rFonts w:ascii="GHEA Grapalat" w:hAnsi="GHEA Grapalat" w:cs="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միաժամանակ կիրառելով նոր որակի և մակարդակի կառավարում: Համայնքի միջնաժամկետ ծախսերի ծրագիրը համայնքի հնգամյա զարգացման ծրագրի դրույթների իրագործման հիմնական գործիքն է, որը հնարավորություն է տալիս առավել իրատեսական և առարկայական դարձնել նախատեսվող ծրագրերը: </w:t>
      </w:r>
      <w:r w:rsidR="003B08B3" w:rsidRPr="001247B4">
        <w:rPr>
          <w:rFonts w:ascii="GHEA Grapalat" w:hAnsi="GHEA Grapalat" w:cs="Arial"/>
          <w:bCs/>
          <w:noProof/>
          <w:sz w:val="22"/>
          <w:szCs w:val="22"/>
          <w:lang w:val="hy-AM"/>
        </w:rPr>
        <w:t>Համայնքի հնգամյա զարգացման պլանը</w:t>
      </w:r>
      <w:r w:rsidR="003B08B3" w:rsidRPr="001247B4">
        <w:rPr>
          <w:rFonts w:ascii="GHEA Grapalat" w:hAnsi="GHEA Grapalat" w:cs="AK Courier"/>
          <w:bCs/>
          <w:noProof/>
          <w:sz w:val="22"/>
          <w:szCs w:val="22"/>
          <w:lang w:val="hy-AM"/>
        </w:rPr>
        <w:t xml:space="preserve"> </w:t>
      </w:r>
      <w:r w:rsidR="003B08B3" w:rsidRPr="001247B4">
        <w:rPr>
          <w:rFonts w:ascii="GHEA Grapalat" w:hAnsi="GHEA Grapalat" w:cs="Arial"/>
          <w:bCs/>
          <w:noProof/>
          <w:sz w:val="22"/>
          <w:szCs w:val="22"/>
          <w:lang w:val="hy-AM"/>
        </w:rPr>
        <w:t>երկարաժամկետ</w:t>
      </w:r>
      <w:r w:rsidR="004D4705" w:rsidRPr="001247B4">
        <w:rPr>
          <w:rFonts w:ascii="GHEA Grapalat" w:hAnsi="GHEA Grapalat" w:cs="Arial"/>
          <w:bCs/>
          <w:noProof/>
          <w:sz w:val="22"/>
          <w:szCs w:val="22"/>
          <w:lang w:val="hy-AM"/>
        </w:rPr>
        <w:t xml:space="preserve"> </w:t>
      </w:r>
      <w:r w:rsidR="003B08B3" w:rsidRPr="001247B4">
        <w:rPr>
          <w:rFonts w:ascii="GHEA Grapalat" w:hAnsi="GHEA Grapalat" w:cs="Arial"/>
          <w:bCs/>
          <w:noProof/>
          <w:sz w:val="22"/>
          <w:szCs w:val="22"/>
          <w:lang w:val="hy-AM"/>
        </w:rPr>
        <w:t>ծրագիր</w:t>
      </w:r>
      <w:r w:rsidR="004D4705" w:rsidRPr="001247B4">
        <w:rPr>
          <w:rFonts w:ascii="GHEA Grapalat" w:hAnsi="GHEA Grapalat" w:cs="Arial"/>
          <w:bCs/>
          <w:noProof/>
          <w:sz w:val="22"/>
          <w:szCs w:val="22"/>
          <w:lang w:val="hy-AM"/>
        </w:rPr>
        <w:t xml:space="preserve"> է, </w:t>
      </w:r>
      <w:r w:rsidR="003B08B3" w:rsidRPr="001247B4">
        <w:rPr>
          <w:rFonts w:ascii="GHEA Grapalat" w:hAnsi="GHEA Grapalat" w:cs="Arial"/>
          <w:bCs/>
          <w:noProof/>
          <w:sz w:val="22"/>
          <w:szCs w:val="22"/>
          <w:lang w:val="hy-AM"/>
        </w:rPr>
        <w:t>որը</w:t>
      </w:r>
      <w:r w:rsidR="004D4705" w:rsidRPr="001247B4">
        <w:rPr>
          <w:rFonts w:ascii="GHEA Grapalat" w:hAnsi="GHEA Grapalat" w:cs="Arial"/>
          <w:bCs/>
          <w:noProof/>
          <w:sz w:val="22"/>
          <w:szCs w:val="22"/>
          <w:lang w:val="hy-AM"/>
        </w:rPr>
        <w:t xml:space="preserve"> </w:t>
      </w:r>
      <w:r w:rsidR="004D4705" w:rsidRPr="001247B4">
        <w:rPr>
          <w:rFonts w:ascii="GHEA Grapalat" w:hAnsi="GHEA Grapalat"/>
          <w:iCs/>
          <w:sz w:val="22"/>
          <w:szCs w:val="22"/>
          <w:bdr w:val="none" w:sz="0" w:space="0" w:color="auto" w:frame="1"/>
          <w:lang w:val="hy-AM" w:eastAsia="ru-RU"/>
        </w:rPr>
        <w:t xml:space="preserve">հաստատվում է մեկ </w:t>
      </w:r>
      <w:r w:rsidR="00EE733C" w:rsidRPr="001247B4">
        <w:rPr>
          <w:rFonts w:ascii="GHEA Grapalat" w:hAnsi="GHEA Grapalat"/>
          <w:iCs/>
          <w:sz w:val="22"/>
          <w:szCs w:val="22"/>
          <w:bdr w:val="none" w:sz="0" w:space="0" w:color="auto" w:frame="1"/>
          <w:lang w:val="hy-AM" w:eastAsia="ru-RU"/>
        </w:rPr>
        <w:t>անգամ</w:t>
      </w:r>
      <w:r w:rsidR="004D4705" w:rsidRPr="001247B4">
        <w:rPr>
          <w:rFonts w:ascii="GHEA Grapalat" w:hAnsi="GHEA Grapalat"/>
          <w:iCs/>
          <w:sz w:val="22"/>
          <w:szCs w:val="22"/>
          <w:bdr w:val="none" w:sz="0" w:space="0" w:color="auto" w:frame="1"/>
          <w:lang w:val="hy-AM" w:eastAsia="ru-RU"/>
        </w:rPr>
        <w:t xml:space="preserve"> ավագանու </w:t>
      </w:r>
      <w:r w:rsidR="00EE733C" w:rsidRPr="001247B4">
        <w:rPr>
          <w:rFonts w:ascii="GHEA Grapalat" w:hAnsi="GHEA Grapalat"/>
          <w:iCs/>
          <w:sz w:val="22"/>
          <w:szCs w:val="22"/>
          <w:bdr w:val="none" w:sz="0" w:space="0" w:color="auto" w:frame="1"/>
          <w:lang w:val="hy-AM" w:eastAsia="ru-RU"/>
        </w:rPr>
        <w:t>լիազորությունների ամբողջ ժամանակահատվածի` 5 տարվա համար</w:t>
      </w:r>
      <w:r w:rsidR="003B08B3" w:rsidRPr="001247B4">
        <w:rPr>
          <w:rFonts w:ascii="GHEA Grapalat" w:hAnsi="GHEA Grapalat"/>
          <w:iCs/>
          <w:sz w:val="22"/>
          <w:szCs w:val="22"/>
          <w:bdr w:val="none" w:sz="0" w:space="0" w:color="auto" w:frame="1"/>
          <w:lang w:val="hy-AM" w:eastAsia="ru-RU"/>
        </w:rPr>
        <w:t>,</w:t>
      </w:r>
      <w:r w:rsidR="008D309F" w:rsidRPr="001247B4">
        <w:rPr>
          <w:rFonts w:ascii="GHEA Grapalat" w:hAnsi="GHEA Grapalat"/>
          <w:iCs/>
          <w:sz w:val="22"/>
          <w:szCs w:val="22"/>
          <w:bdr w:val="none" w:sz="0" w:space="0" w:color="auto" w:frame="1"/>
          <w:lang w:val="hy-AM" w:eastAsia="ru-RU"/>
        </w:rPr>
        <w:t xml:space="preserve"> </w:t>
      </w:r>
      <w:r w:rsidR="003B08B3" w:rsidRPr="001247B4">
        <w:rPr>
          <w:rFonts w:ascii="GHEA Grapalat" w:hAnsi="GHEA Grapalat"/>
          <w:iCs/>
          <w:sz w:val="22"/>
          <w:szCs w:val="22"/>
          <w:bdr w:val="none" w:sz="0" w:space="0" w:color="auto" w:frame="1"/>
          <w:lang w:val="hy-AM" w:eastAsia="ru-RU"/>
        </w:rPr>
        <w:t xml:space="preserve">իսկ </w:t>
      </w:r>
      <w:r w:rsidR="00EE733C" w:rsidRPr="001247B4">
        <w:rPr>
          <w:rFonts w:ascii="GHEA Grapalat" w:hAnsi="GHEA Grapalat"/>
          <w:iCs/>
          <w:sz w:val="22"/>
          <w:szCs w:val="22"/>
          <w:bdr w:val="none" w:sz="0" w:space="0" w:color="auto" w:frame="1"/>
          <w:lang w:val="hy-AM" w:eastAsia="ru-RU"/>
        </w:rPr>
        <w:t xml:space="preserve"> համայնքի միջնաժամկետ ծախսերի ծրագիրը մշակվում և հաստատվում է յուրաքանչյուր տարի` առաջիկա 3 տարիների համար: Այն հստակեցնում է եռամյա ժամանակահատվածում համայնքի ծախսային քաղաքականությունը տարեկան կտրվածքով` հնարավորություն տալով համայնքի համար միջնաժամկետ հատվածում կառավարելու համայնքի ֆինանսական ռեսուրսները և ստեղծելու պատշաճ ծրագրային հիմքեր առաջիկա տարվա համայնքի բյուջեի նախագծի մշակման համար:</w:t>
      </w:r>
    </w:p>
    <w:p w14:paraId="1EA7928A" w14:textId="77777777"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14:paraId="1DAD8A55" w14:textId="77777777" w:rsidR="00C11C20" w:rsidRPr="001247B4" w:rsidRDefault="004D4705" w:rsidP="00C11C20">
      <w:pPr>
        <w:pStyle w:val="Heading1"/>
        <w:spacing w:line="276" w:lineRule="auto"/>
        <w:jc w:val="both"/>
        <w:rPr>
          <w:rFonts w:ascii="GHEA Grapalat" w:hAnsi="GHEA Grapalat" w:cs="Sylfaen"/>
          <w:b w:val="0"/>
          <w:bCs w:val="0"/>
          <w:noProof/>
          <w:sz w:val="24"/>
          <w:szCs w:val="24"/>
          <w:lang w:val="hy-AM"/>
        </w:rPr>
      </w:pPr>
      <w:r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w:t>
      </w:r>
      <w:r w:rsidR="008D309F" w:rsidRPr="001247B4">
        <w:rPr>
          <w:rFonts w:ascii="GHEA Grapalat" w:hAnsi="GHEA Grapalat" w:cs="Arial"/>
          <w:noProof/>
          <w:sz w:val="24"/>
          <w:szCs w:val="24"/>
          <w:lang w:val="hy-AM"/>
        </w:rPr>
        <w:t>Ծաղկաձոր</w:t>
      </w:r>
      <w:r w:rsidR="00C11C20" w:rsidRPr="001247B4">
        <w:rPr>
          <w:rFonts w:ascii="GHEA Grapalat" w:hAnsi="GHEA Grapalat" w:cs="Arial"/>
          <w:noProof/>
          <w:sz w:val="24"/>
          <w:szCs w:val="24"/>
          <w:lang w:val="hy-AM"/>
        </w:rPr>
        <w:t xml:space="preserve">  համայնքի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բյուջեի</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ՄԺԾԾ</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ոլորտային</w:t>
      </w:r>
      <w:r w:rsidR="00C11C20" w:rsidRPr="001247B4">
        <w:rPr>
          <w:rFonts w:ascii="GHEA Grapalat" w:hAnsi="GHEA Grapalat" w:cs="Sylfaen"/>
          <w:noProof/>
          <w:sz w:val="24"/>
          <w:szCs w:val="24"/>
          <w:lang w:val="hy-AM"/>
        </w:rPr>
        <w:t xml:space="preserve"> </w:t>
      </w:r>
      <w:r w:rsidR="00C11C20" w:rsidRPr="001247B4">
        <w:rPr>
          <w:rFonts w:ascii="GHEA Grapalat" w:hAnsi="GHEA Grapalat" w:cs="Arial"/>
          <w:noProof/>
          <w:sz w:val="24"/>
          <w:szCs w:val="24"/>
          <w:lang w:val="hy-AM"/>
        </w:rPr>
        <w:t>գերակայությունները</w:t>
      </w:r>
    </w:p>
    <w:p w14:paraId="25A09C52" w14:textId="77777777" w:rsidR="00C11C20" w:rsidRPr="001247B4" w:rsidRDefault="00C11C20" w:rsidP="00D11D3B">
      <w:pPr>
        <w:shd w:val="clear" w:color="auto" w:fill="FFFFFF"/>
        <w:jc w:val="both"/>
        <w:textAlignment w:val="baseline"/>
        <w:rPr>
          <w:rFonts w:ascii="GHEA Grapalat" w:hAnsi="GHEA Grapalat"/>
          <w:iCs/>
          <w:sz w:val="22"/>
          <w:szCs w:val="22"/>
          <w:bdr w:val="none" w:sz="0" w:space="0" w:color="auto" w:frame="1"/>
          <w:lang w:val="hy-AM" w:eastAsia="ru-RU"/>
        </w:rPr>
      </w:pPr>
    </w:p>
    <w:p w14:paraId="1D99CD88" w14:textId="77777777" w:rsidR="00C11C20" w:rsidRPr="001247B4" w:rsidRDefault="004F4847" w:rsidP="00C11C20">
      <w:pPr>
        <w:shd w:val="clear" w:color="auto" w:fill="FFFFFF"/>
        <w:jc w:val="both"/>
        <w:textAlignment w:val="baseline"/>
        <w:rPr>
          <w:rFonts w:ascii="GHEA Grapalat" w:hAnsi="GHEA Grapalat" w:cs="Arial"/>
          <w:noProof/>
          <w:sz w:val="22"/>
          <w:szCs w:val="22"/>
          <w:lang w:val="hy-AM"/>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Համայնքային ոլորտային գերակայությունները որոշվում են ինչպես համայնքների զարգացման հնգամյա ծրագրերի գերակայությունների, այնպես էլ Հ</w:t>
      </w:r>
      <w:r w:rsidR="004D4705" w:rsidRPr="001247B4">
        <w:rPr>
          <w:rFonts w:ascii="GHEA Grapalat" w:hAnsi="GHEA Grapalat"/>
          <w:iCs/>
          <w:sz w:val="22"/>
          <w:szCs w:val="22"/>
          <w:bdr w:val="none" w:sz="0" w:space="0" w:color="auto" w:frame="1"/>
          <w:lang w:val="hy-AM" w:eastAsia="ru-RU"/>
        </w:rPr>
        <w:t xml:space="preserve">այաստանի </w:t>
      </w:r>
      <w:r w:rsidR="00EE733C" w:rsidRPr="001247B4">
        <w:rPr>
          <w:rFonts w:ascii="GHEA Grapalat" w:hAnsi="GHEA Grapalat"/>
          <w:iCs/>
          <w:sz w:val="22"/>
          <w:szCs w:val="22"/>
          <w:bdr w:val="none" w:sz="0" w:space="0" w:color="auto" w:frame="1"/>
          <w:lang w:val="hy-AM" w:eastAsia="ru-RU"/>
        </w:rPr>
        <w:t>Հ</w:t>
      </w:r>
      <w:r w:rsidR="004D4705" w:rsidRPr="001247B4">
        <w:rPr>
          <w:rFonts w:ascii="GHEA Grapalat" w:hAnsi="GHEA Grapalat"/>
          <w:iCs/>
          <w:sz w:val="22"/>
          <w:szCs w:val="22"/>
          <w:bdr w:val="none" w:sz="0" w:space="0" w:color="auto" w:frame="1"/>
          <w:lang w:val="hy-AM" w:eastAsia="ru-RU"/>
        </w:rPr>
        <w:t>անրապետության</w:t>
      </w:r>
      <w:r w:rsidR="00EE733C" w:rsidRPr="001247B4">
        <w:rPr>
          <w:rFonts w:ascii="GHEA Grapalat" w:hAnsi="GHEA Grapalat"/>
          <w:iCs/>
          <w:sz w:val="22"/>
          <w:szCs w:val="22"/>
          <w:bdr w:val="none" w:sz="0" w:space="0" w:color="auto" w:frame="1"/>
          <w:lang w:val="hy-AM" w:eastAsia="ru-RU"/>
        </w:rPr>
        <w:t xml:space="preserve"> կառավարության ծրագրերի առաջնահերթ ուղղությունների հիման վրա:</w:t>
      </w:r>
      <w:r w:rsidR="00C11C20" w:rsidRPr="001247B4">
        <w:rPr>
          <w:rFonts w:ascii="GHEA Grapalat" w:hAnsi="GHEA Grapalat"/>
          <w:iCs/>
          <w:sz w:val="22"/>
          <w:szCs w:val="22"/>
          <w:bdr w:val="none" w:sz="0" w:space="0" w:color="auto" w:frame="1"/>
          <w:lang w:val="hy-AM" w:eastAsia="ru-RU"/>
        </w:rPr>
        <w:t xml:space="preserve"> </w:t>
      </w:r>
      <w:r w:rsidR="00C11C20" w:rsidRPr="001247B4">
        <w:rPr>
          <w:rFonts w:ascii="GHEA Grapalat" w:hAnsi="GHEA Grapalat" w:cs="Arial"/>
          <w:noProof/>
          <w:sz w:val="22"/>
          <w:szCs w:val="22"/>
          <w:lang w:val="hy-AM"/>
        </w:rPr>
        <w:t>Հիմք ընդունելով Հայաստանի Հանրապետության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կառավարության</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ծրագրերի</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առաջնահերթ</w:t>
      </w:r>
      <w:r w:rsidR="00C11C20" w:rsidRPr="001247B4">
        <w:rPr>
          <w:rFonts w:ascii="GHEA Grapalat" w:hAnsi="GHEA Grapalat" w:cs="Sylfaen"/>
          <w:noProof/>
          <w:sz w:val="22"/>
          <w:szCs w:val="22"/>
          <w:lang w:val="hy-AM"/>
        </w:rPr>
        <w:t xml:space="preserve"> </w:t>
      </w:r>
      <w:r w:rsidR="00C11C20" w:rsidRPr="001247B4">
        <w:rPr>
          <w:rFonts w:ascii="GHEA Grapalat" w:hAnsi="GHEA Grapalat" w:cs="Arial"/>
          <w:noProof/>
          <w:sz w:val="22"/>
          <w:szCs w:val="22"/>
          <w:lang w:val="hy-AM"/>
        </w:rPr>
        <w:t>ուղղությունները և հաշվի առ</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ելով համայնքի խնդիրները</w:t>
      </w:r>
      <w:r w:rsidR="00B55529" w:rsidRPr="001247B4">
        <w:rPr>
          <w:rFonts w:ascii="GHEA Grapalat" w:hAnsi="GHEA Grapalat" w:cs="Arial"/>
          <w:noProof/>
          <w:sz w:val="22"/>
          <w:szCs w:val="22"/>
          <w:lang w:val="hy-AM"/>
        </w:rPr>
        <w:t xml:space="preserve">` </w:t>
      </w:r>
      <w:r w:rsidR="00C11C20" w:rsidRPr="001247B4">
        <w:rPr>
          <w:rFonts w:ascii="GHEA Grapalat" w:hAnsi="GHEA Grapalat" w:cs="Arial"/>
          <w:noProof/>
          <w:sz w:val="22"/>
          <w:szCs w:val="22"/>
          <w:lang w:val="hy-AM"/>
        </w:rPr>
        <w:t xml:space="preserve"> համայնք</w:t>
      </w:r>
      <w:r w:rsidR="00B55529" w:rsidRPr="001247B4">
        <w:rPr>
          <w:rFonts w:ascii="GHEA Grapalat" w:hAnsi="GHEA Grapalat" w:cs="Arial"/>
          <w:noProof/>
          <w:sz w:val="22"/>
          <w:szCs w:val="22"/>
          <w:lang w:val="hy-AM"/>
        </w:rPr>
        <w:t>ն</w:t>
      </w:r>
      <w:r w:rsidR="00C11C20" w:rsidRPr="001247B4">
        <w:rPr>
          <w:rFonts w:ascii="GHEA Grapalat" w:hAnsi="GHEA Grapalat" w:cs="Arial"/>
          <w:noProof/>
          <w:sz w:val="22"/>
          <w:szCs w:val="22"/>
          <w:lang w:val="hy-AM"/>
        </w:rPr>
        <w:t xml:space="preserve"> իր առջև դրել է հետևյալ գերակայությունները՝</w:t>
      </w:r>
    </w:p>
    <w:p w14:paraId="306EA8C8" w14:textId="77777777" w:rsidR="003B08B3" w:rsidRPr="001247B4" w:rsidRDefault="00E1650F" w:rsidP="006541B4">
      <w:pPr>
        <w:pStyle w:val="ListParagraph"/>
        <w:numPr>
          <w:ilvl w:val="0"/>
          <w:numId w:val="5"/>
        </w:numPr>
        <w:spacing w:line="276" w:lineRule="auto"/>
        <w:contextualSpacing/>
        <w:jc w:val="both"/>
        <w:rPr>
          <w:rFonts w:ascii="GHEA Grapalat" w:hAnsi="GHEA Grapalat" w:cs="Sylfaen"/>
          <w:sz w:val="22"/>
          <w:szCs w:val="22"/>
          <w:lang w:val="hy-AM"/>
        </w:rPr>
      </w:pPr>
      <w:r w:rsidRPr="001247B4">
        <w:rPr>
          <w:rFonts w:ascii="GHEA Grapalat" w:hAnsi="GHEA Grapalat" w:cs="Sylfaen"/>
          <w:sz w:val="22"/>
          <w:szCs w:val="22"/>
          <w:lang w:val="hy-AM"/>
        </w:rPr>
        <w:t>Բարելավել հ</w:t>
      </w:r>
      <w:r w:rsidR="003B08B3" w:rsidRPr="001247B4">
        <w:rPr>
          <w:rFonts w:ascii="GHEA Grapalat" w:hAnsi="GHEA Grapalat" w:cs="Sylfaen"/>
          <w:sz w:val="22"/>
          <w:szCs w:val="22"/>
          <w:lang w:val="hy-AM"/>
        </w:rPr>
        <w:t xml:space="preserve">ամայնքի ֆինանսական </w:t>
      </w:r>
      <w:r w:rsidR="00113D70" w:rsidRPr="001247B4">
        <w:rPr>
          <w:rFonts w:ascii="GHEA Grapalat" w:hAnsi="GHEA Grapalat" w:cs="Sylfaen"/>
          <w:sz w:val="22"/>
          <w:szCs w:val="22"/>
          <w:lang w:val="hy-AM"/>
        </w:rPr>
        <w:t>վիճակ</w:t>
      </w:r>
      <w:r w:rsidRPr="001247B4">
        <w:rPr>
          <w:rFonts w:ascii="GHEA Grapalat" w:hAnsi="GHEA Grapalat" w:cs="Sylfaen"/>
          <w:sz w:val="22"/>
          <w:szCs w:val="22"/>
          <w:lang w:val="hy-AM"/>
        </w:rPr>
        <w:t>ը</w:t>
      </w:r>
      <w:r w:rsidR="003B08B3" w:rsidRPr="001247B4">
        <w:rPr>
          <w:rFonts w:ascii="GHEA Grapalat" w:hAnsi="GHEA Grapalat" w:cs="Sylfaen"/>
          <w:sz w:val="22"/>
          <w:szCs w:val="22"/>
          <w:lang w:val="hy-AM"/>
        </w:rPr>
        <w:t>՝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14:paraId="204DDA59" w14:textId="77777777" w:rsidR="008D309F" w:rsidRPr="001247B4" w:rsidRDefault="008D309F" w:rsidP="006541B4">
      <w:pPr>
        <w:pStyle w:val="ListParagraph"/>
        <w:numPr>
          <w:ilvl w:val="0"/>
          <w:numId w:val="5"/>
        </w:numPr>
        <w:rPr>
          <w:rFonts w:ascii="GHEA Grapalat" w:hAnsi="GHEA Grapalat"/>
          <w:sz w:val="22"/>
          <w:szCs w:val="22"/>
          <w:lang w:eastAsia="ru-RU"/>
        </w:rPr>
      </w:pPr>
      <w:proofErr w:type="spellStart"/>
      <w:r w:rsidRPr="001247B4">
        <w:rPr>
          <w:rFonts w:ascii="GHEA Grapalat" w:hAnsi="GHEA Grapalat"/>
          <w:sz w:val="22"/>
          <w:szCs w:val="22"/>
          <w:lang w:eastAsia="ru-RU"/>
        </w:rPr>
        <w:lastRenderedPageBreak/>
        <w:t>Բարձրացնել</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բնակչությանը</w:t>
      </w:r>
      <w:proofErr w:type="spellEnd"/>
      <w:r w:rsidRPr="001247B4">
        <w:rPr>
          <w:rFonts w:ascii="GHEA Grapalat" w:hAnsi="GHEA Grapalat"/>
          <w:sz w:val="22"/>
          <w:szCs w:val="22"/>
          <w:lang w:eastAsia="ru-RU"/>
        </w:rPr>
        <w:t xml:space="preserve"> և </w:t>
      </w:r>
      <w:proofErr w:type="spellStart"/>
      <w:r w:rsidRPr="001247B4">
        <w:rPr>
          <w:rFonts w:ascii="GHEA Grapalat" w:hAnsi="GHEA Grapalat"/>
          <w:sz w:val="22"/>
          <w:szCs w:val="22"/>
          <w:lang w:eastAsia="ru-RU"/>
        </w:rPr>
        <w:t>տնտեսվարող</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սուբյեկտներին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մատուցվող</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համայնքային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ծառայությունների</w:t>
      </w:r>
      <w:proofErr w:type="spellEnd"/>
      <w:r w:rsidRPr="001247B4">
        <w:rPr>
          <w:rFonts w:ascii="GHEA Grapalat" w:hAnsi="GHEA Grapalat"/>
          <w:sz w:val="22"/>
          <w:szCs w:val="22"/>
          <w:lang w:eastAsia="ru-RU"/>
        </w:rPr>
        <w:t xml:space="preserve"> և </w:t>
      </w:r>
      <w:proofErr w:type="spellStart"/>
      <w:r w:rsidRPr="001247B4">
        <w:rPr>
          <w:rFonts w:ascii="GHEA Grapalat" w:hAnsi="GHEA Grapalat"/>
          <w:sz w:val="22"/>
          <w:szCs w:val="22"/>
          <w:lang w:eastAsia="ru-RU"/>
        </w:rPr>
        <w:t>այլ</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լրացուցիչ</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ծառայությունների</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մակարդակն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ու</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որակը</w:t>
      </w:r>
      <w:proofErr w:type="spellEnd"/>
      <w:r w:rsidRPr="001247B4">
        <w:rPr>
          <w:rFonts w:ascii="GHEA Grapalat" w:hAnsi="GHEA Grapalat"/>
          <w:sz w:val="22"/>
          <w:szCs w:val="22"/>
          <w:lang w:eastAsia="ru-RU"/>
        </w:rPr>
        <w:t>:</w:t>
      </w:r>
    </w:p>
    <w:p w14:paraId="65BE4C11" w14:textId="77777777" w:rsidR="008D309F" w:rsidRPr="001247B4" w:rsidRDefault="008D309F" w:rsidP="006541B4">
      <w:pPr>
        <w:pStyle w:val="ListParagraph"/>
        <w:numPr>
          <w:ilvl w:val="0"/>
          <w:numId w:val="5"/>
        </w:numPr>
        <w:rPr>
          <w:rFonts w:ascii="GHEA Grapalat" w:hAnsi="GHEA Grapalat"/>
          <w:sz w:val="22"/>
          <w:szCs w:val="22"/>
          <w:lang w:eastAsia="ru-RU"/>
        </w:rPr>
      </w:pPr>
      <w:proofErr w:type="spellStart"/>
      <w:r w:rsidRPr="001247B4">
        <w:rPr>
          <w:rFonts w:ascii="GHEA Grapalat" w:hAnsi="GHEA Grapalat"/>
          <w:sz w:val="22"/>
          <w:szCs w:val="22"/>
          <w:lang w:eastAsia="ru-RU"/>
        </w:rPr>
        <w:t>Իրականացնել</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համայնքի</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ֆինանսատնտեսական</w:t>
      </w:r>
      <w:proofErr w:type="spellEnd"/>
      <w:r w:rsidRPr="001247B4">
        <w:rPr>
          <w:rFonts w:ascii="GHEA Grapalat" w:hAnsi="GHEA Grapalat"/>
          <w:sz w:val="22"/>
          <w:szCs w:val="22"/>
          <w:lang w:eastAsia="ru-RU"/>
        </w:rPr>
        <w:t xml:space="preserve"> և </w:t>
      </w:r>
      <w:proofErr w:type="spellStart"/>
      <w:r w:rsidRPr="001247B4">
        <w:rPr>
          <w:rFonts w:ascii="GHEA Grapalat" w:hAnsi="GHEA Grapalat"/>
          <w:sz w:val="22"/>
          <w:szCs w:val="22"/>
          <w:lang w:eastAsia="ru-RU"/>
        </w:rPr>
        <w:t>հաշվապահական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հաշվառման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գործունեության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արդյունավետ</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կազմակերպում</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համադրելով</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ֆինանսական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ծրագրերի</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hանրային</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հատվածի</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հաշվապահություն</w:t>
      </w:r>
      <w:proofErr w:type="spellEnd"/>
      <w:r w:rsidRPr="001247B4">
        <w:rPr>
          <w:rFonts w:ascii="GHEA Grapalat" w:hAnsi="GHEA Grapalat"/>
          <w:sz w:val="22"/>
          <w:szCs w:val="22"/>
          <w:lang w:eastAsia="ru-RU"/>
        </w:rPr>
        <w:t xml:space="preserve">,  ՀՀ ՖՆ </w:t>
      </w:r>
      <w:proofErr w:type="spellStart"/>
      <w:r w:rsidRPr="001247B4">
        <w:rPr>
          <w:rFonts w:ascii="GHEA Grapalat" w:hAnsi="GHEA Grapalat"/>
          <w:sz w:val="22"/>
          <w:szCs w:val="22"/>
          <w:lang w:eastAsia="ru-RU"/>
        </w:rPr>
        <w:t>գանձապետարանի</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ծրագիր</w:t>
      </w:r>
      <w:proofErr w:type="spellEnd"/>
      <w:r w:rsidRPr="001247B4">
        <w:rPr>
          <w:rFonts w:ascii="GHEA Grapalat" w:hAnsi="GHEA Grapalat"/>
          <w:sz w:val="22"/>
          <w:szCs w:val="22"/>
          <w:lang w:eastAsia="ru-RU"/>
        </w:rPr>
        <w:t xml:space="preserve">) և </w:t>
      </w:r>
      <w:proofErr w:type="spellStart"/>
      <w:r w:rsidRPr="001247B4">
        <w:rPr>
          <w:rFonts w:ascii="GHEA Grapalat" w:hAnsi="GHEA Grapalat"/>
          <w:sz w:val="22"/>
          <w:szCs w:val="22"/>
          <w:lang w:eastAsia="ru-RU"/>
        </w:rPr>
        <w:t>ամփոփ</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հաշվեկշիռների</w:t>
      </w:r>
      <w:proofErr w:type="spellEnd"/>
      <w:r w:rsidRPr="001247B4">
        <w:rPr>
          <w:rFonts w:ascii="GHEA Grapalat" w:hAnsi="GHEA Grapalat"/>
          <w:sz w:val="22"/>
          <w:szCs w:val="22"/>
          <w:lang w:eastAsia="ru-RU"/>
        </w:rPr>
        <w:t xml:space="preserve"> </w:t>
      </w:r>
      <w:proofErr w:type="spellStart"/>
      <w:r w:rsidRPr="001247B4">
        <w:rPr>
          <w:rFonts w:ascii="GHEA Grapalat" w:hAnsi="GHEA Grapalat"/>
          <w:sz w:val="22"/>
          <w:szCs w:val="22"/>
          <w:lang w:eastAsia="ru-RU"/>
        </w:rPr>
        <w:t>հրապարակայնություն</w:t>
      </w:r>
      <w:proofErr w:type="spellEnd"/>
      <w:r w:rsidRPr="001247B4">
        <w:rPr>
          <w:rFonts w:ascii="GHEA Grapalat" w:hAnsi="GHEA Grapalat"/>
          <w:sz w:val="22"/>
          <w:szCs w:val="22"/>
          <w:lang w:eastAsia="ru-RU"/>
        </w:rPr>
        <w:t xml:space="preserve"> ՀԿՏՀ-</w:t>
      </w:r>
      <w:proofErr w:type="spellStart"/>
      <w:r w:rsidRPr="001247B4">
        <w:rPr>
          <w:rFonts w:ascii="GHEA Grapalat" w:hAnsi="GHEA Grapalat"/>
          <w:sz w:val="22"/>
          <w:szCs w:val="22"/>
          <w:lang w:eastAsia="ru-RU"/>
        </w:rPr>
        <w:t>ում</w:t>
      </w:r>
      <w:proofErr w:type="spellEnd"/>
      <w:r w:rsidRPr="001247B4">
        <w:rPr>
          <w:rFonts w:ascii="GHEA Grapalat" w:hAnsi="GHEA Grapalat"/>
          <w:sz w:val="22"/>
          <w:szCs w:val="22"/>
          <w:lang w:eastAsia="ru-RU"/>
        </w:rPr>
        <w:t>:</w:t>
      </w:r>
    </w:p>
    <w:p w14:paraId="507909CF" w14:textId="77777777" w:rsidR="008D309F" w:rsidRPr="001247B4" w:rsidRDefault="008D309F" w:rsidP="006541B4">
      <w:pPr>
        <w:pStyle w:val="ListParagraph"/>
        <w:numPr>
          <w:ilvl w:val="0"/>
          <w:numId w:val="5"/>
        </w:numPr>
        <w:rPr>
          <w:rFonts w:ascii="GHEA Grapalat" w:hAnsi="GHEA Grapalat"/>
          <w:iCs/>
          <w:sz w:val="22"/>
          <w:szCs w:val="22"/>
          <w:bdr w:val="none" w:sz="0" w:space="0" w:color="auto" w:frame="1"/>
          <w:lang w:eastAsia="ru-RU"/>
        </w:rPr>
      </w:pPr>
      <w:proofErr w:type="spellStart"/>
      <w:r w:rsidRPr="001247B4">
        <w:rPr>
          <w:rFonts w:ascii="GHEA Grapalat" w:hAnsi="GHEA Grapalat"/>
          <w:iCs/>
          <w:sz w:val="22"/>
          <w:szCs w:val="22"/>
          <w:bdr w:val="none" w:sz="0" w:space="0" w:color="auto" w:frame="1"/>
          <w:lang w:eastAsia="ru-RU"/>
        </w:rPr>
        <w:t>Իրականացնել</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կրթության</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մշակույթի</w:t>
      </w:r>
      <w:proofErr w:type="spellEnd"/>
      <w:r w:rsidRPr="001247B4">
        <w:rPr>
          <w:rFonts w:ascii="GHEA Grapalat" w:hAnsi="GHEA Grapalat"/>
          <w:iCs/>
          <w:sz w:val="22"/>
          <w:szCs w:val="22"/>
          <w:bdr w:val="none" w:sz="0" w:space="0" w:color="auto" w:frame="1"/>
          <w:lang w:eastAsia="ru-RU"/>
        </w:rPr>
        <w:t xml:space="preserve"> և </w:t>
      </w:r>
      <w:proofErr w:type="spellStart"/>
      <w:r w:rsidRPr="001247B4">
        <w:rPr>
          <w:rFonts w:ascii="GHEA Grapalat" w:hAnsi="GHEA Grapalat"/>
          <w:iCs/>
          <w:sz w:val="22"/>
          <w:szCs w:val="22"/>
          <w:bdr w:val="none" w:sz="0" w:space="0" w:color="auto" w:frame="1"/>
          <w:lang w:eastAsia="ru-RU"/>
        </w:rPr>
        <w:t>սպորտի</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բնագավառների</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համայնքային</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ենթակառուցվածքների</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պահպանման</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շահագործման</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նորոգման</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գույքային</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վերազինման</w:t>
      </w:r>
      <w:proofErr w:type="spellEnd"/>
      <w:r w:rsidRPr="001247B4">
        <w:rPr>
          <w:rFonts w:ascii="GHEA Grapalat" w:hAnsi="GHEA Grapalat"/>
          <w:iCs/>
          <w:sz w:val="22"/>
          <w:szCs w:val="22"/>
          <w:bdr w:val="none" w:sz="0" w:space="0" w:color="auto" w:frame="1"/>
          <w:lang w:eastAsia="ru-RU"/>
        </w:rPr>
        <w:t xml:space="preserve"> և </w:t>
      </w:r>
      <w:proofErr w:type="spellStart"/>
      <w:r w:rsidRPr="001247B4">
        <w:rPr>
          <w:rFonts w:ascii="GHEA Grapalat" w:hAnsi="GHEA Grapalat"/>
          <w:iCs/>
          <w:sz w:val="22"/>
          <w:szCs w:val="22"/>
          <w:bdr w:val="none" w:sz="0" w:space="0" w:color="auto" w:frame="1"/>
          <w:lang w:eastAsia="ru-RU"/>
        </w:rPr>
        <w:t>այլ</w:t>
      </w:r>
      <w:proofErr w:type="spellEnd"/>
      <w:r w:rsidRPr="001247B4">
        <w:rPr>
          <w:rFonts w:ascii="GHEA Grapalat" w:hAnsi="GHEA Grapalat"/>
          <w:iCs/>
          <w:sz w:val="22"/>
          <w:szCs w:val="22"/>
          <w:bdr w:val="none" w:sz="0" w:space="0" w:color="auto" w:frame="1"/>
          <w:lang w:eastAsia="ru-RU"/>
        </w:rPr>
        <w:t xml:space="preserve"> </w:t>
      </w:r>
      <w:proofErr w:type="spellStart"/>
      <w:r w:rsidRPr="001247B4">
        <w:rPr>
          <w:rFonts w:ascii="GHEA Grapalat" w:hAnsi="GHEA Grapalat"/>
          <w:iCs/>
          <w:sz w:val="22"/>
          <w:szCs w:val="22"/>
          <w:bdr w:val="none" w:sz="0" w:space="0" w:color="auto" w:frame="1"/>
          <w:lang w:eastAsia="ru-RU"/>
        </w:rPr>
        <w:t>աշխատանքներ</w:t>
      </w:r>
      <w:proofErr w:type="spellEnd"/>
      <w:r w:rsidRPr="001247B4">
        <w:rPr>
          <w:rFonts w:ascii="GHEA Grapalat" w:hAnsi="GHEA Grapalat"/>
          <w:iCs/>
          <w:sz w:val="22"/>
          <w:szCs w:val="22"/>
          <w:bdr w:val="none" w:sz="0" w:space="0" w:color="auto" w:frame="1"/>
          <w:lang w:eastAsia="ru-RU"/>
        </w:rPr>
        <w:t xml:space="preserve">: </w:t>
      </w:r>
    </w:p>
    <w:p w14:paraId="4E7A17AD" w14:textId="77777777" w:rsidR="00BF0A2F" w:rsidRPr="001247B4" w:rsidRDefault="00113D70" w:rsidP="006541B4">
      <w:pPr>
        <w:pStyle w:val="ListParagraph"/>
        <w:numPr>
          <w:ilvl w:val="0"/>
          <w:numId w:val="5"/>
        </w:numPr>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BF0A2F" w:rsidRPr="001247B4">
        <w:rPr>
          <w:rFonts w:ascii="GHEA Grapalat" w:hAnsi="GHEA Grapalat"/>
          <w:iCs/>
          <w:sz w:val="22"/>
          <w:szCs w:val="22"/>
          <w:bdr w:val="none" w:sz="0" w:space="0" w:color="auto" w:frame="1"/>
          <w:lang w:val="hy-AM" w:eastAsia="ru-RU"/>
        </w:rPr>
        <w:t>Կապիտալ ներդրումներ կատարել համայնքի բնակարանային, կոմունալ տնտեսության     բարեկարգման, ճանապարհային տնտեսության բնագավառներում, ավելացնել փողոցային լուսավորությունը, առկա լուսավորության համակարգը փոխարինելով  էներգախնայող լուսատուներով։</w:t>
      </w:r>
    </w:p>
    <w:p w14:paraId="3CEB1AA5" w14:textId="77777777" w:rsidR="003606B0" w:rsidRPr="001247B4" w:rsidRDefault="003606B0" w:rsidP="006541B4">
      <w:pPr>
        <w:pStyle w:val="ListParagraph"/>
        <w:numPr>
          <w:ilvl w:val="0"/>
          <w:numId w:val="5"/>
        </w:numPr>
        <w:shd w:val="clear" w:color="auto" w:fill="FFFFFF"/>
        <w:jc w:val="both"/>
        <w:textAlignment w:val="baseline"/>
        <w:rPr>
          <w:rFonts w:ascii="GHEA Grapalat" w:hAnsi="GHEA Grapalat"/>
          <w:sz w:val="22"/>
          <w:szCs w:val="22"/>
          <w:lang w:val="hy-AM" w:eastAsia="ru-RU"/>
        </w:rPr>
      </w:pPr>
      <w:r w:rsidRPr="001247B4">
        <w:rPr>
          <w:rFonts w:ascii="GHEA Grapalat" w:hAnsi="GHEA Grapalat" w:cs="Sylfaen"/>
          <w:sz w:val="22"/>
          <w:szCs w:val="22"/>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14:paraId="2269FAC5" w14:textId="77777777" w:rsidR="00BF0A2F" w:rsidRPr="001247B4" w:rsidRDefault="00BF0A2F" w:rsidP="006541B4">
      <w:pPr>
        <w:pStyle w:val="ListParagraph"/>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Խթանել համայնքում գենդերային, հաշմանդամության և խոցելի խմբերի համար ծրագրերի իրականացումը:</w:t>
      </w:r>
    </w:p>
    <w:p w14:paraId="56C60E57" w14:textId="77777777" w:rsidR="00BF0A2F" w:rsidRPr="001247B4" w:rsidRDefault="00BF0A2F" w:rsidP="006541B4">
      <w:pPr>
        <w:pStyle w:val="ListParagraph"/>
        <w:numPr>
          <w:ilvl w:val="0"/>
          <w:numId w:val="5"/>
        </w:numPr>
        <w:rPr>
          <w:rFonts w:ascii="GHEA Grapalat" w:hAnsi="GHEA Grapalat"/>
          <w:sz w:val="22"/>
          <w:szCs w:val="22"/>
          <w:lang w:val="hy-AM" w:eastAsia="ru-RU"/>
        </w:rPr>
      </w:pPr>
      <w:r w:rsidRPr="001247B4">
        <w:rPr>
          <w:rFonts w:ascii="GHEA Grapalat" w:hAnsi="GHEA Grapalat"/>
          <w:sz w:val="22"/>
          <w:szCs w:val="22"/>
          <w:lang w:val="hy-AM" w:eastAsia="ru-RU"/>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14:paraId="0720F0FB" w14:textId="77777777" w:rsidR="00BF0A2F" w:rsidRPr="001247B4" w:rsidRDefault="00BF0A2F" w:rsidP="00BF0A2F">
      <w:pPr>
        <w:pStyle w:val="ListParagraph"/>
        <w:shd w:val="clear" w:color="auto" w:fill="FFFFFF"/>
        <w:jc w:val="both"/>
        <w:textAlignment w:val="baseline"/>
        <w:rPr>
          <w:rFonts w:ascii="GHEA Grapalat" w:hAnsi="GHEA Grapalat"/>
          <w:sz w:val="22"/>
          <w:szCs w:val="22"/>
          <w:lang w:val="hy-AM" w:eastAsia="ru-RU"/>
        </w:rPr>
      </w:pPr>
    </w:p>
    <w:p w14:paraId="15C98AB4" w14:textId="77777777" w:rsidR="00EE733C" w:rsidRPr="001247B4" w:rsidRDefault="00EE733C" w:rsidP="007935C7">
      <w:pPr>
        <w:shd w:val="clear" w:color="auto" w:fill="FFFFFF"/>
        <w:jc w:val="both"/>
        <w:textAlignment w:val="baseline"/>
        <w:rPr>
          <w:rFonts w:ascii="GHEA Grapalat" w:hAnsi="GHEA Grapalat" w:cs="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Համայնքի ՄԺԾԾ-ն </w:t>
      </w:r>
      <w:r w:rsidR="007935C7" w:rsidRPr="001247B4">
        <w:rPr>
          <w:rFonts w:ascii="GHEA Grapalat" w:hAnsi="GHEA Grapalat"/>
          <w:iCs/>
          <w:sz w:val="22"/>
          <w:szCs w:val="22"/>
          <w:bdr w:val="none" w:sz="0" w:space="0" w:color="auto" w:frame="1"/>
          <w:lang w:val="hy-AM" w:eastAsia="ru-RU"/>
        </w:rPr>
        <w:t xml:space="preserve">նախագծվել է ղեկավարվելով </w:t>
      </w:r>
      <w:r w:rsidR="007935C7" w:rsidRPr="001247B4">
        <w:rPr>
          <w:rFonts w:ascii="GHEA Grapalat" w:hAnsi="GHEA Grapalat" w:cs="GHEA Grapalat"/>
          <w:iCs/>
          <w:sz w:val="22"/>
          <w:szCs w:val="22"/>
          <w:bdr w:val="none" w:sz="0" w:space="0" w:color="auto" w:frame="1"/>
          <w:lang w:val="hy-AM" w:eastAsia="ru-RU"/>
        </w:rPr>
        <w:t>«Հայաստանի Հանրապետության բյուջետային համակարգի մասին»  և «Տեղական ինքնակառավարման մասին» Հայաստանի Հանրապետության օրենքներով:</w:t>
      </w:r>
      <w:r w:rsidR="008762B9" w:rsidRPr="001247B4">
        <w:rPr>
          <w:rFonts w:ascii="GHEA Grapalat" w:hAnsi="GHEA Grapalat" w:cs="GHEA Grapalat"/>
          <w:iCs/>
          <w:sz w:val="22"/>
          <w:szCs w:val="22"/>
          <w:bdr w:val="none" w:sz="0" w:space="0" w:color="auto" w:frame="1"/>
          <w:lang w:val="hy-AM" w:eastAsia="ru-RU"/>
        </w:rPr>
        <w:t xml:space="preserve"> </w:t>
      </w:r>
    </w:p>
    <w:p w14:paraId="6FDAD3BC" w14:textId="77777777" w:rsidR="00E1650F" w:rsidRPr="001247B4" w:rsidRDefault="00E1650F" w:rsidP="00E1650F">
      <w:pPr>
        <w:tabs>
          <w:tab w:val="left" w:pos="426"/>
        </w:tabs>
        <w:spacing w:line="276" w:lineRule="auto"/>
        <w:ind w:right="-18"/>
        <w:jc w:val="both"/>
        <w:rPr>
          <w:rFonts w:ascii="GHEA Grapalat" w:hAnsi="GHEA Grapalat" w:cs="Sylfaen"/>
          <w:noProof/>
          <w:sz w:val="22"/>
          <w:szCs w:val="22"/>
          <w:lang w:val="hy-AM"/>
        </w:rPr>
      </w:pPr>
      <w:r w:rsidRPr="001247B4">
        <w:rPr>
          <w:rFonts w:ascii="GHEA Grapalat" w:hAnsi="GHEA Grapalat" w:cs="Sylfaen"/>
          <w:sz w:val="22"/>
          <w:szCs w:val="22"/>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w:t>
      </w:r>
      <w:r w:rsidRPr="001247B4">
        <w:rPr>
          <w:rFonts w:ascii="GHEA Grapalat" w:hAnsi="GHEA Grapalat" w:cs="Sylfaen"/>
          <w:noProof/>
          <w:sz w:val="22"/>
          <w:szCs w:val="22"/>
          <w:lang w:val="hy-AM"/>
        </w:rPr>
        <w:t xml:space="preserve"> </w:t>
      </w:r>
    </w:p>
    <w:p w14:paraId="38F9C3EA" w14:textId="77777777" w:rsidR="006E6F83" w:rsidRPr="001247B4" w:rsidRDefault="00BD1AA6" w:rsidP="00E1650F">
      <w:pPr>
        <w:shd w:val="clear" w:color="auto" w:fill="FFFFFF"/>
        <w:jc w:val="both"/>
        <w:textAlignment w:val="baseline"/>
        <w:rPr>
          <w:rFonts w:ascii="GHEA Grapalat" w:hAnsi="GHEA Grapalat"/>
          <w:noProof/>
          <w:sz w:val="22"/>
          <w:szCs w:val="22"/>
          <w:lang w:val="hy-AM"/>
        </w:rPr>
      </w:pPr>
      <w:r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Համայնքային</w:t>
      </w:r>
      <w:r w:rsidR="00F22DC4"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կառավարման</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ոլորտում</w:t>
      </w:r>
      <w:r w:rsidR="006E6F83"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իրականացվում 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ծառայության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կատարելագործման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տեխնիկական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վերազինմանն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ինչպես</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նաև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համայնքային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ծառայողների</w:t>
      </w:r>
      <w:r w:rsidR="00E1650F" w:rsidRPr="001247B4">
        <w:rPr>
          <w:rFonts w:ascii="GHEA Grapalat" w:hAnsi="GHEA Grapalat" w:cs="Sylfaen"/>
          <w:noProof/>
          <w:sz w:val="22"/>
          <w:szCs w:val="22"/>
          <w:lang w:val="hy-AM"/>
        </w:rPr>
        <w:t xml:space="preserve"> </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կարողությունների</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զարգացմ</w:t>
      </w:r>
      <w:r w:rsidR="00F22DC4" w:rsidRPr="001247B4">
        <w:rPr>
          <w:rFonts w:ascii="GHEA Grapalat" w:hAnsi="GHEA Grapalat" w:cs="Arial"/>
          <w:noProof/>
          <w:sz w:val="22"/>
          <w:szCs w:val="22"/>
          <w:lang w:val="hy-AM"/>
        </w:rPr>
        <w:t>անն ուղղված</w:t>
      </w:r>
      <w:r w:rsidR="00F22DC4" w:rsidRPr="001247B4">
        <w:rPr>
          <w:rFonts w:ascii="GHEA Grapalat" w:hAnsi="GHEA Grapalat"/>
          <w:noProof/>
          <w:sz w:val="22"/>
          <w:szCs w:val="22"/>
          <w:lang w:val="hy-AM"/>
        </w:rPr>
        <w:t xml:space="preserve"> </w:t>
      </w:r>
      <w:r w:rsidR="00F22DC4" w:rsidRPr="001247B4">
        <w:rPr>
          <w:rFonts w:ascii="GHEA Grapalat" w:hAnsi="GHEA Grapalat" w:cs="Arial"/>
          <w:noProof/>
          <w:sz w:val="22"/>
          <w:szCs w:val="22"/>
          <w:lang w:val="hy-AM"/>
        </w:rPr>
        <w:t>միջոցա</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ռում</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նե</w:t>
      </w:r>
      <w:r w:rsidR="00F22DC4" w:rsidRPr="001247B4">
        <w:rPr>
          <w:rFonts w:ascii="GHEA Grapalat" w:hAnsi="GHEA Grapalat"/>
          <w:noProof/>
          <w:sz w:val="22"/>
          <w:szCs w:val="22"/>
          <w:lang w:val="hy-AM"/>
        </w:rPr>
        <w:softHyphen/>
      </w:r>
      <w:r w:rsidR="00F22DC4" w:rsidRPr="001247B4">
        <w:rPr>
          <w:rFonts w:ascii="GHEA Grapalat" w:hAnsi="GHEA Grapalat" w:cs="Arial"/>
          <w:noProof/>
          <w:sz w:val="22"/>
          <w:szCs w:val="22"/>
          <w:lang w:val="hy-AM"/>
        </w:rPr>
        <w:t>ր</w:t>
      </w:r>
      <w:r w:rsidR="00E1650F" w:rsidRPr="001247B4">
        <w:rPr>
          <w:rFonts w:ascii="GHEA Grapalat" w:hAnsi="GHEA Grapalat"/>
          <w:noProof/>
          <w:sz w:val="22"/>
          <w:szCs w:val="22"/>
          <w:lang w:val="hy-AM"/>
        </w:rPr>
        <w:t>:</w:t>
      </w:r>
    </w:p>
    <w:p w14:paraId="60DDC225" w14:textId="77777777" w:rsidR="00EE733C" w:rsidRPr="001247B4" w:rsidRDefault="006E6F83" w:rsidP="00D11D3B">
      <w:pPr>
        <w:shd w:val="clear" w:color="auto" w:fill="FFFFFF"/>
        <w:jc w:val="both"/>
        <w:textAlignment w:val="baseline"/>
        <w:rPr>
          <w:rFonts w:ascii="GHEA Grapalat" w:hAnsi="GHEA Grapalat"/>
          <w:sz w:val="22"/>
          <w:szCs w:val="22"/>
          <w:lang w:val="hy-AM" w:eastAsia="ru-RU"/>
        </w:rPr>
      </w:pPr>
      <w:r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շարունակվում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ներդրումները</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առևտրի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շինության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անշարժ</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գույքի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կադաստրի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գյուղա</w:t>
      </w:r>
      <w:r w:rsidR="00E1650F" w:rsidRPr="001247B4">
        <w:rPr>
          <w:rFonts w:ascii="GHEA Grapalat" w:hAnsi="GHEA Grapalat" w:cs="Sylfaen"/>
          <w:noProof/>
          <w:sz w:val="22"/>
          <w:szCs w:val="22"/>
          <w:lang w:val="hy-AM"/>
        </w:rPr>
        <w:softHyphen/>
      </w:r>
      <w:r w:rsidR="00E1650F" w:rsidRPr="001247B4">
        <w:rPr>
          <w:rFonts w:ascii="GHEA Grapalat" w:hAnsi="GHEA Grapalat" w:cs="Arial"/>
          <w:noProof/>
          <w:sz w:val="22"/>
          <w:szCs w:val="22"/>
          <w:lang w:val="hy-AM"/>
        </w:rPr>
        <w:t>տնտեսության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ջրային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տնտեսության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էներգետիկայի</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բնապահ</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ոլորտ</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համա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պատասխան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ծրագրերի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առկայության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պայմաններում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w:t>
      </w:r>
      <w:r w:rsidR="00A6151C" w:rsidRPr="001247B4">
        <w:rPr>
          <w:rFonts w:ascii="GHEA Grapalat" w:hAnsi="GHEA Grapalat" w:cs="Arial"/>
          <w:noProof/>
          <w:sz w:val="22"/>
          <w:szCs w:val="22"/>
          <w:lang w:val="hy-AM"/>
        </w:rPr>
        <w:t>,</w:t>
      </w:r>
      <w:r w:rsidR="004D4705"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միջոցառումների ու են</w:t>
      </w:r>
      <w:r w:rsidR="00E1650F" w:rsidRPr="001247B4">
        <w:rPr>
          <w:rFonts w:ascii="GHEA Grapalat" w:hAnsi="GHEA Grapalat" w:cs="Arial"/>
          <w:noProof/>
          <w:sz w:val="22"/>
          <w:szCs w:val="22"/>
          <w:lang w:val="hy-AM"/>
        </w:rPr>
        <w:softHyphen/>
        <w:t>թածրագրերի, տարածքների կանաչապատման,  բնապահպանական այլ միջոցառումների իրակա</w:t>
      </w:r>
      <w:r w:rsidR="00E1650F" w:rsidRPr="001247B4">
        <w:rPr>
          <w:rFonts w:ascii="GHEA Grapalat" w:hAnsi="GHEA Grapalat" w:cs="Arial"/>
          <w:noProof/>
          <w:sz w:val="22"/>
          <w:szCs w:val="22"/>
          <w:lang w:val="hy-AM"/>
        </w:rPr>
        <w:softHyphen/>
        <w:t>նացումը:</w:t>
      </w:r>
      <w:r w:rsidR="00E1650F" w:rsidRPr="001247B4">
        <w:rPr>
          <w:rFonts w:ascii="GHEA Grapalat" w:hAnsi="GHEA Grapalat" w:cs="Arial"/>
          <w:noProof/>
          <w:sz w:val="22"/>
          <w:szCs w:val="22"/>
          <w:lang w:val="hy-AM"/>
        </w:rPr>
        <w:tab/>
      </w:r>
      <w:r w:rsidR="00E1650F" w:rsidRPr="001247B4">
        <w:rPr>
          <w:rFonts w:ascii="GHEA Grapalat" w:hAnsi="GHEA Grapalat" w:cs="Arial"/>
          <w:noProof/>
          <w:sz w:val="22"/>
          <w:szCs w:val="22"/>
          <w:lang w:val="hy-AM"/>
        </w:rPr>
        <w:br/>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Տրանսպորտի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և</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կապի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բնագավառում</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իրականացվելիք</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ծախսային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քաղա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քա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նու</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թ</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յան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րակայություններն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են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ներհամայնքային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ճանապարհների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հիմնանորոգումը</w:t>
      </w:r>
      <w:r w:rsidR="00BF0A2F" w:rsidRPr="001247B4">
        <w:rPr>
          <w:rFonts w:ascii="GHEA Grapalat" w:hAnsi="GHEA Grapalat" w:cs="Arial"/>
          <w:noProof/>
          <w:sz w:val="22"/>
          <w:szCs w:val="22"/>
          <w:lang w:val="hy-AM"/>
        </w:rPr>
        <w:t>:</w:t>
      </w:r>
      <w:r w:rsidR="00F5630D" w:rsidRPr="001247B4">
        <w:rPr>
          <w:rFonts w:ascii="GHEA Grapalat" w:hAnsi="GHEA Grapalat" w:cs="Arial"/>
          <w:noProof/>
          <w:sz w:val="22"/>
          <w:szCs w:val="22"/>
          <w:lang w:val="hy-AM"/>
        </w:rPr>
        <w:t xml:space="preserve">  </w:t>
      </w:r>
      <w:r w:rsidR="00E1650F" w:rsidRPr="001247B4">
        <w:rPr>
          <w:rFonts w:ascii="GHEA Grapalat" w:hAnsi="GHEA Grapalat" w:cs="Arial"/>
          <w:noProof/>
          <w:sz w:val="22"/>
          <w:szCs w:val="22"/>
          <w:lang w:val="hy-AM"/>
        </w:rPr>
        <w:t>Տնտեսական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զարգացման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բնագավառի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հիմնական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գերակա</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ուղղությունն է  տեղա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կան</w:t>
      </w:r>
      <w:r w:rsidR="00E1650F" w:rsidRPr="001247B4">
        <w:rPr>
          <w:rFonts w:ascii="GHEA Grapalat" w:hAnsi="GHEA Grapalat" w:cs="Sylfaen"/>
          <w:noProof/>
          <w:sz w:val="22"/>
          <w:szCs w:val="22"/>
          <w:lang w:val="hy-AM"/>
        </w:rPr>
        <w:t xml:space="preserve"> </w:t>
      </w:r>
      <w:r w:rsidR="00E1650F" w:rsidRPr="001247B4">
        <w:rPr>
          <w:rFonts w:ascii="GHEA Grapalat" w:hAnsi="GHEA Grapalat" w:cs="Arial"/>
          <w:noProof/>
          <w:sz w:val="22"/>
          <w:szCs w:val="22"/>
          <w:lang w:val="hy-AM"/>
        </w:rPr>
        <w:t>զբոսաշրջության զարգացման</w:t>
      </w:r>
      <w:r w:rsidR="00E1650F" w:rsidRPr="001247B4">
        <w:rPr>
          <w:rFonts w:ascii="GHEA Grapalat" w:hAnsi="GHEA Grapalat" w:cs="Sylfaen"/>
          <w:noProof/>
          <w:sz w:val="22"/>
          <w:szCs w:val="22"/>
          <w:lang w:val="hy-AM"/>
        </w:rPr>
        <w:t>,</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արևային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էներգիայով</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աշխատող</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օբյեկտների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կառուցման</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միջոցառումների</w:t>
      </w:r>
      <w:r w:rsidR="00E1650F" w:rsidRPr="001247B4">
        <w:rPr>
          <w:rFonts w:ascii="GHEA Grapalat" w:hAnsi="GHEA Grapalat"/>
          <w:noProof/>
          <w:sz w:val="22"/>
          <w:szCs w:val="22"/>
          <w:lang w:val="hy-AM"/>
        </w:rPr>
        <w:t xml:space="preserve"> </w:t>
      </w:r>
      <w:r w:rsidR="00E1650F" w:rsidRPr="001247B4">
        <w:rPr>
          <w:rFonts w:ascii="GHEA Grapalat" w:hAnsi="GHEA Grapalat" w:cs="Arial"/>
          <w:noProof/>
          <w:sz w:val="22"/>
          <w:szCs w:val="22"/>
          <w:lang w:val="hy-AM"/>
        </w:rPr>
        <w:t>իրակա</w:t>
      </w:r>
      <w:r w:rsidR="00E1650F" w:rsidRPr="001247B4">
        <w:rPr>
          <w:rFonts w:ascii="GHEA Grapalat" w:hAnsi="GHEA Grapalat"/>
          <w:noProof/>
          <w:sz w:val="22"/>
          <w:szCs w:val="22"/>
          <w:lang w:val="hy-AM"/>
        </w:rPr>
        <w:softHyphen/>
      </w:r>
      <w:r w:rsidR="00E1650F" w:rsidRPr="001247B4">
        <w:rPr>
          <w:rFonts w:ascii="GHEA Grapalat" w:hAnsi="GHEA Grapalat" w:cs="Arial"/>
          <w:noProof/>
          <w:sz w:val="22"/>
          <w:szCs w:val="22"/>
          <w:lang w:val="hy-AM"/>
        </w:rPr>
        <w:t>նացումը</w:t>
      </w:r>
      <w:r w:rsidR="00E1650F" w:rsidRPr="001247B4">
        <w:rPr>
          <w:rFonts w:ascii="GHEA Grapalat" w:hAnsi="GHEA Grapalat"/>
          <w:noProof/>
          <w:sz w:val="22"/>
          <w:szCs w:val="22"/>
          <w:lang w:val="hy-AM"/>
        </w:rPr>
        <w:t>:</w:t>
      </w:r>
      <w:r w:rsidR="00E1650F" w:rsidRPr="001247B4">
        <w:rPr>
          <w:rFonts w:ascii="GHEA Grapalat" w:hAnsi="GHEA Grapalat"/>
          <w:noProof/>
          <w:sz w:val="22"/>
          <w:szCs w:val="22"/>
          <w:lang w:val="hy-AM"/>
        </w:rPr>
        <w:tab/>
      </w:r>
      <w:r w:rsidR="00E1650F" w:rsidRPr="001247B4">
        <w:rPr>
          <w:rFonts w:ascii="GHEA Grapalat" w:hAnsi="GHEA Grapalat"/>
          <w:noProof/>
          <w:sz w:val="22"/>
          <w:szCs w:val="22"/>
          <w:lang w:val="hy-AM"/>
        </w:rPr>
        <w:br/>
      </w:r>
      <w:r w:rsidR="00F5630D" w:rsidRPr="001247B4">
        <w:rPr>
          <w:rFonts w:ascii="GHEA Grapalat" w:hAnsi="GHEA Grapalat" w:cs="Arial"/>
          <w:noProof/>
          <w:sz w:val="22"/>
          <w:szCs w:val="22"/>
          <w:lang w:val="hy-AM"/>
        </w:rPr>
        <w:lastRenderedPageBreak/>
        <w:t xml:space="preserve"> </w:t>
      </w:r>
      <w:r w:rsidR="00380C8F" w:rsidRPr="001247B4">
        <w:rPr>
          <w:rFonts w:ascii="GHEA Grapalat" w:hAnsi="GHEA Grapalat"/>
          <w:iCs/>
          <w:sz w:val="22"/>
          <w:szCs w:val="22"/>
          <w:bdr w:val="none" w:sz="0" w:space="0" w:color="auto" w:frame="1"/>
          <w:lang w:val="hy-AM" w:eastAsia="ru-RU"/>
        </w:rPr>
        <w:t xml:space="preserve"> </w:t>
      </w:r>
      <w:r w:rsidR="00FC24A3"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Եկամուտները շարադրող մասը պարունակ</w:t>
      </w:r>
      <w:r w:rsidR="00380C8F" w:rsidRPr="001247B4">
        <w:rPr>
          <w:rFonts w:ascii="GHEA Grapalat" w:hAnsi="GHEA Grapalat"/>
          <w:iCs/>
          <w:sz w:val="22"/>
          <w:szCs w:val="22"/>
          <w:bdr w:val="none" w:sz="0" w:space="0" w:color="auto" w:frame="1"/>
          <w:lang w:val="hy-AM" w:eastAsia="ru-RU"/>
        </w:rPr>
        <w:t xml:space="preserve">ում է </w:t>
      </w:r>
      <w:r w:rsidR="00EE733C" w:rsidRPr="001247B4">
        <w:rPr>
          <w:rFonts w:ascii="GHEA Grapalat" w:hAnsi="GHEA Grapalat"/>
          <w:iCs/>
          <w:sz w:val="22"/>
          <w:szCs w:val="22"/>
          <w:bdr w:val="none" w:sz="0" w:space="0" w:color="auto" w:frame="1"/>
          <w:lang w:val="hy-AM" w:eastAsia="ru-RU"/>
        </w:rPr>
        <w:t xml:space="preserve"> առաջիկա երեք տարիների համար եկամուտների մասին բովանդակային ու հաշվարկային հիմնավորումներ, եկամուտների ուղղությամբ աշխատանքների ընթացքի գնահատականի և նախորդ տարվա համայնքի բյուջեով եկամուտների ցուցանիշների փոփոխությունների վերաբերյալ` նախորդ երեք տարվա համայնքային բյուջեով եկամուտների քաղաքականության նպատակների ցուցանիշների նկատմամբ շեղումների կամ փոփոխությունների բացատրություն, երեք տարվա կտրվածքով բոլոր տեսակի եկամուտների ուղղությամբ կանխատեսումների վերաբերյալ:</w:t>
      </w:r>
    </w:p>
    <w:p w14:paraId="366DF2FD" w14:textId="77777777" w:rsidR="00B55529" w:rsidRPr="001247B4" w:rsidRDefault="008762B9" w:rsidP="00D11D3B">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Ծախսային քաղաքականությունը պարունակում է այն արդյունքները, որոնց համայնքը ցանկանում է հասնել իրականացվելիք ծրագրերի շրջանակներում ծախսեր կատարելու միջոցով, ինչպես նաև այն ծախսային գործոնները, այդ թվում ` ակնկալվող տնտեսական և սոցիալական միտումները, որոնք կանխատեսվող ժամանակաշրջանի ընթացքում կազդեն իրագործվող ծախսերի վրա: </w:t>
      </w:r>
      <w:r w:rsidR="00300F9D" w:rsidRPr="001247B4">
        <w:rPr>
          <w:rFonts w:ascii="GHEA Grapalat" w:hAnsi="GHEA Grapalat"/>
          <w:iCs/>
          <w:sz w:val="22"/>
          <w:szCs w:val="22"/>
          <w:bdr w:val="none" w:sz="0" w:space="0" w:color="auto" w:frame="1"/>
          <w:lang w:val="hy-AM" w:eastAsia="ru-RU"/>
        </w:rPr>
        <w:t>Ծաղկաձոր</w:t>
      </w:r>
      <w:r w:rsidR="00380C8F"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iCs/>
          <w:sz w:val="22"/>
          <w:szCs w:val="22"/>
          <w:bdr w:val="none" w:sz="0" w:space="0" w:color="auto" w:frame="1"/>
          <w:lang w:val="hy-AM" w:eastAsia="ru-RU"/>
        </w:rPr>
        <w:t xml:space="preserve"> համայնքի</w:t>
      </w:r>
      <w:r w:rsidR="00EE733C" w:rsidRPr="001247B4">
        <w:rPr>
          <w:rFonts w:ascii="Courier New" w:hAnsi="Courier New" w:cs="Courier New"/>
          <w:iCs/>
          <w:sz w:val="22"/>
          <w:szCs w:val="22"/>
          <w:bdr w:val="none" w:sz="0" w:space="0" w:color="auto" w:frame="1"/>
          <w:lang w:val="hy-AM" w:eastAsia="ru-RU"/>
        </w:rPr>
        <w:t> </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համար</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առաջիկա</w:t>
      </w:r>
      <w:r w:rsidR="00EE733C" w:rsidRPr="001247B4">
        <w:rPr>
          <w:rFonts w:ascii="GHEA Grapalat" w:hAnsi="GHEA Grapalat"/>
          <w:iCs/>
          <w:sz w:val="22"/>
          <w:szCs w:val="22"/>
          <w:bdr w:val="none" w:sz="0" w:space="0" w:color="auto" w:frame="1"/>
          <w:lang w:val="hy-AM" w:eastAsia="ru-RU"/>
        </w:rPr>
        <w:t xml:space="preserve"> </w:t>
      </w:r>
      <w:r w:rsidR="00EE733C" w:rsidRPr="001247B4">
        <w:rPr>
          <w:rFonts w:ascii="GHEA Grapalat" w:hAnsi="GHEA Grapalat" w:cs="GHEA Grapalat"/>
          <w:iCs/>
          <w:sz w:val="22"/>
          <w:szCs w:val="22"/>
          <w:bdr w:val="none" w:sz="0" w:space="0" w:color="auto" w:frame="1"/>
          <w:lang w:val="hy-AM" w:eastAsia="ru-RU"/>
        </w:rPr>
        <w:t>տարինե</w:t>
      </w:r>
      <w:r w:rsidR="00EE733C" w:rsidRPr="001247B4">
        <w:rPr>
          <w:rFonts w:ascii="GHEA Grapalat" w:hAnsi="GHEA Grapalat"/>
          <w:iCs/>
          <w:sz w:val="22"/>
          <w:szCs w:val="22"/>
          <w:bdr w:val="none" w:sz="0" w:space="0" w:color="auto" w:frame="1"/>
          <w:lang w:val="hy-AM" w:eastAsia="ru-RU"/>
        </w:rPr>
        <w:t>րին կարևոր է տնտեսական միջոցառումների իրականացումը, եկամուտների ու բոլոր այլ ռեսուրսների նպատակային վերաբաշխումը, բնակչության բարեկեցության աճը:</w:t>
      </w:r>
    </w:p>
    <w:p w14:paraId="330F9CD1" w14:textId="77777777" w:rsidR="005309A0" w:rsidRPr="001247B4" w:rsidRDefault="00FE046B" w:rsidP="00C419F0">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i/>
          <w:iCs/>
          <w:sz w:val="22"/>
          <w:szCs w:val="22"/>
          <w:bdr w:val="none" w:sz="0" w:space="0" w:color="auto" w:frame="1"/>
          <w:lang w:val="hy-AM" w:eastAsia="ru-RU"/>
        </w:rPr>
        <w:t xml:space="preserve">   </w:t>
      </w:r>
    </w:p>
    <w:p w14:paraId="78FFCDA5" w14:textId="77777777" w:rsidR="005309A0" w:rsidRPr="001247B4" w:rsidRDefault="005309A0" w:rsidP="00300F9D">
      <w:pPr>
        <w:shd w:val="clear" w:color="auto" w:fill="FFFFFF"/>
        <w:ind w:left="720"/>
        <w:jc w:val="both"/>
        <w:textAlignment w:val="baseline"/>
        <w:rPr>
          <w:rFonts w:ascii="GHEA Grapalat" w:hAnsi="GHEA Grapalat"/>
          <w:iCs/>
          <w:sz w:val="22"/>
          <w:szCs w:val="22"/>
          <w:bdr w:val="none" w:sz="0" w:space="0" w:color="auto" w:frame="1"/>
          <w:lang w:val="hy-AM" w:eastAsia="ru-RU"/>
        </w:rPr>
      </w:pPr>
    </w:p>
    <w:p w14:paraId="08813D56" w14:textId="77777777" w:rsidR="00471337" w:rsidRPr="001247B4" w:rsidRDefault="00FB765C" w:rsidP="00471337">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471337" w:rsidRPr="001247B4">
        <w:rPr>
          <w:rFonts w:ascii="GHEA Grapalat" w:hAnsi="GHEA Grapalat"/>
          <w:b/>
          <w:i w:val="0"/>
          <w:sz w:val="24"/>
        </w:rPr>
        <w:t xml:space="preserve"> </w:t>
      </w:r>
      <w:r w:rsidR="00300F9D" w:rsidRPr="001247B4">
        <w:rPr>
          <w:rFonts w:ascii="GHEA Grapalat" w:hAnsi="GHEA Grapalat"/>
          <w:b/>
          <w:i w:val="0"/>
          <w:sz w:val="24"/>
        </w:rPr>
        <w:t>Կոտայքի</w:t>
      </w:r>
      <w:r w:rsidR="00471337" w:rsidRPr="001247B4">
        <w:rPr>
          <w:rFonts w:ascii="GHEA Grapalat" w:hAnsi="GHEA Grapalat"/>
          <w:b/>
          <w:i w:val="0"/>
          <w:sz w:val="24"/>
        </w:rPr>
        <w:t xml:space="preserve"> մարզի </w:t>
      </w:r>
      <w:r w:rsidR="00300F9D" w:rsidRPr="001247B4">
        <w:rPr>
          <w:rFonts w:ascii="GHEA Grapalat" w:hAnsi="GHEA Grapalat"/>
          <w:b/>
          <w:i w:val="0"/>
          <w:sz w:val="24"/>
        </w:rPr>
        <w:t>Ծաղկաձոր</w:t>
      </w:r>
      <w:r w:rsidR="00471337" w:rsidRPr="001247B4">
        <w:rPr>
          <w:rFonts w:ascii="GHEA Grapalat" w:hAnsi="GHEA Grapalat"/>
          <w:b/>
          <w:i w:val="0"/>
          <w:sz w:val="24"/>
        </w:rPr>
        <w:t xml:space="preserve"> համայնքի </w:t>
      </w:r>
      <w:r w:rsidR="00A9796F" w:rsidRPr="001247B4">
        <w:rPr>
          <w:rFonts w:ascii="GHEA Grapalat" w:hAnsi="GHEA Grapalat"/>
          <w:b/>
          <w:i w:val="0"/>
          <w:sz w:val="24"/>
        </w:rPr>
        <w:t xml:space="preserve"> </w:t>
      </w:r>
      <w:r w:rsidR="00471337" w:rsidRPr="001247B4">
        <w:rPr>
          <w:rFonts w:ascii="GHEA Grapalat" w:hAnsi="GHEA Grapalat"/>
          <w:b/>
          <w:i w:val="0"/>
          <w:sz w:val="24"/>
        </w:rPr>
        <w:t xml:space="preserve"> եկամուտները</w:t>
      </w:r>
    </w:p>
    <w:p w14:paraId="611AD299" w14:textId="77777777" w:rsidR="00C419F0" w:rsidRPr="001247B4" w:rsidRDefault="00C419F0" w:rsidP="00471337">
      <w:pPr>
        <w:pStyle w:val="a"/>
        <w:numPr>
          <w:ilvl w:val="0"/>
          <w:numId w:val="0"/>
        </w:numPr>
        <w:ind w:left="360" w:hanging="360"/>
        <w:jc w:val="center"/>
        <w:rPr>
          <w:rFonts w:ascii="GHEA Grapalat" w:hAnsi="GHEA Grapalat"/>
          <w:b/>
          <w:i w:val="0"/>
          <w:sz w:val="24"/>
        </w:rPr>
      </w:pPr>
    </w:p>
    <w:p w14:paraId="5D0E26ED" w14:textId="77777777" w:rsidR="00563C46" w:rsidRPr="001247B4" w:rsidRDefault="006821B8" w:rsidP="00371BF7">
      <w:pPr>
        <w:shd w:val="clear" w:color="auto" w:fill="FFFFFF"/>
        <w:jc w:val="both"/>
        <w:textAlignment w:val="baseline"/>
        <w:rPr>
          <w:rFonts w:ascii="GHEA Grapalat" w:hAnsi="GHEA Grapalat"/>
          <w:b/>
          <w:i/>
          <w:iCs/>
          <w:sz w:val="22"/>
          <w:szCs w:val="22"/>
          <w:u w:val="single"/>
          <w:bdr w:val="none" w:sz="0" w:space="0" w:color="auto" w:frame="1"/>
          <w:lang w:val="hy-AM" w:eastAsia="ru-RU"/>
        </w:rPr>
      </w:pPr>
      <w:r w:rsidRPr="001247B4">
        <w:rPr>
          <w:rFonts w:ascii="GHEA Grapalat" w:hAnsi="GHEA Grapalat"/>
          <w:b/>
          <w:i/>
          <w:iCs/>
          <w:sz w:val="22"/>
          <w:szCs w:val="22"/>
          <w:u w:val="single"/>
          <w:bdr w:val="none" w:sz="0" w:space="0" w:color="auto" w:frame="1"/>
          <w:lang w:val="hy-AM" w:eastAsia="ru-RU"/>
        </w:rPr>
        <w:t>Հարկեր`</w:t>
      </w:r>
    </w:p>
    <w:p w14:paraId="02F828CB" w14:textId="77777777" w:rsidR="00691CB5" w:rsidRPr="001247B4" w:rsidRDefault="00691CB5" w:rsidP="00691CB5">
      <w:pPr>
        <w:shd w:val="clear" w:color="auto" w:fill="FFFFFF"/>
        <w:spacing w:after="120" w:line="276" w:lineRule="auto"/>
        <w:jc w:val="both"/>
        <w:rPr>
          <w:rFonts w:ascii="GHEA Grapalat" w:hAnsi="GHEA Grapalat" w:cs="Arial"/>
          <w:noProof/>
          <w:sz w:val="22"/>
          <w:szCs w:val="22"/>
          <w:lang w:val="hy-AM"/>
        </w:rPr>
      </w:pPr>
      <w:r w:rsidRPr="001247B4">
        <w:rPr>
          <w:rFonts w:ascii="GHEA Grapalat" w:hAnsi="GHEA Grapalat" w:cs="Arial"/>
          <w:noProof/>
          <w:sz w:val="22"/>
          <w:szCs w:val="22"/>
          <w:lang w:val="hy-AM"/>
        </w:rPr>
        <w:t xml:space="preserve"> 2025-2027 թվականների </w:t>
      </w:r>
      <w:r w:rsidR="00300F9D"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միջնաժամկետ ծախսային ծրագրում առաջիկա երեք տարիների համար համայնքի</w:t>
      </w:r>
      <w:r w:rsidR="000916FB" w:rsidRPr="001247B4">
        <w:rPr>
          <w:rFonts w:ascii="GHEA Grapalat" w:hAnsi="GHEA Grapalat" w:cs="Arial"/>
          <w:noProof/>
          <w:sz w:val="22"/>
          <w:szCs w:val="22"/>
          <w:lang w:val="hy-AM"/>
        </w:rPr>
        <w:t xml:space="preserve"> եկամուտները պլանավորելիս հիմք են</w:t>
      </w:r>
      <w:r w:rsidRPr="001247B4">
        <w:rPr>
          <w:rFonts w:ascii="GHEA Grapalat" w:hAnsi="GHEA Grapalat" w:cs="Arial"/>
          <w:noProof/>
          <w:sz w:val="22"/>
          <w:szCs w:val="22"/>
          <w:lang w:val="hy-AM"/>
        </w:rPr>
        <w:t xml:space="preserve"> հանդիսացել օրենքով սահմանված և նախորդ երեք տարիներին հավաքագրված միջին ցուցանիշները։</w:t>
      </w:r>
    </w:p>
    <w:p w14:paraId="0541AD4C" w14:textId="77777777" w:rsidR="00691CB5" w:rsidRPr="001247B4" w:rsidRDefault="00691CB5" w:rsidP="00691CB5">
      <w:pPr>
        <w:shd w:val="clear" w:color="auto" w:fill="FFFFFF"/>
        <w:spacing w:after="120" w:line="276" w:lineRule="auto"/>
        <w:jc w:val="both"/>
        <w:rPr>
          <w:rFonts w:ascii="GHEA Grapalat" w:hAnsi="GHEA Grapalat" w:cs="Times Armenian"/>
          <w:noProof/>
          <w:sz w:val="22"/>
          <w:szCs w:val="22"/>
          <w:lang w:val="hy-AM"/>
        </w:rPr>
      </w:pPr>
      <w:r w:rsidRPr="001247B4">
        <w:rPr>
          <w:rFonts w:ascii="GHEA Grapalat" w:hAnsi="GHEA Grapalat" w:cs="Arial"/>
          <w:noProof/>
          <w:sz w:val="22"/>
          <w:szCs w:val="22"/>
          <w:lang w:val="hy-AM"/>
        </w:rPr>
        <w:t xml:space="preserve"> </w:t>
      </w:r>
      <w:r w:rsidRPr="001247B4">
        <w:rPr>
          <w:rFonts w:ascii="GHEA Grapalat" w:hAnsi="GHEA Grapalat" w:cs="Arial"/>
          <w:bCs/>
          <w:noProof/>
          <w:sz w:val="22"/>
          <w:szCs w:val="22"/>
          <w:lang w:val="hy-AM"/>
        </w:rPr>
        <w:t xml:space="preserve">Հարկերը հաշվարկելիս </w:t>
      </w:r>
      <w:r w:rsidRPr="001247B4">
        <w:rPr>
          <w:rFonts w:ascii="GHEA Grapalat" w:hAnsi="GHEA Grapalat" w:cs="Times Armenian"/>
          <w:bCs/>
          <w:noProof/>
          <w:sz w:val="22"/>
          <w:szCs w:val="22"/>
          <w:lang w:val="hy-AM"/>
        </w:rPr>
        <w:t>հիմք են հանդիսացել</w:t>
      </w:r>
      <w:r w:rsidRPr="001247B4">
        <w:rPr>
          <w:rFonts w:ascii="GHEA Grapalat" w:hAnsi="GHEA Grapalat" w:cs="Times Armenian"/>
          <w:b/>
          <w:bCs/>
          <w:noProof/>
          <w:sz w:val="22"/>
          <w:szCs w:val="22"/>
          <w:lang w:val="hy-AM"/>
        </w:rPr>
        <w:t xml:space="preserve"> </w:t>
      </w:r>
      <w:r w:rsidRPr="001247B4">
        <w:rPr>
          <w:rFonts w:ascii="GHEA Grapalat" w:hAnsi="GHEA Grapalat" w:cs="Arial"/>
          <w:noProof/>
          <w:sz w:val="22"/>
          <w:szCs w:val="22"/>
          <w:lang w:val="hy-AM"/>
        </w:rPr>
        <w:t>համայնքում</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պարտադիր</w:t>
      </w:r>
      <w:r w:rsidRPr="001247B4" w:rsidDel="00891BC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Pr>
          <w:rFonts w:ascii="GHEA Grapalat" w:hAnsi="GHEA Grapalat" w:cs="Times Armenian"/>
          <w:noProof/>
          <w:sz w:val="22"/>
          <w:szCs w:val="22"/>
          <w:lang w:val="hy-AM"/>
        </w:rPr>
        <w:t xml:space="preserve"> ցուցանիշները: </w:t>
      </w:r>
      <w:r w:rsidRPr="001247B4">
        <w:rPr>
          <w:rFonts w:ascii="GHEA Grapalat" w:hAnsi="GHEA Grapalat" w:cs="Arial"/>
          <w:noProof/>
          <w:sz w:val="22"/>
          <w:szCs w:val="22"/>
          <w:lang w:val="hy-AM"/>
        </w:rPr>
        <w:t>Համաձայն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Հայաստանի 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օրենսգրքի՝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w:t>
      </w:r>
      <w:r w:rsidRPr="001247B4">
        <w:rPr>
          <w:rFonts w:ascii="GHEA Grapalat" w:hAnsi="GHEA Grapalat" w:cs="Times Armenian"/>
          <w:noProof/>
          <w:sz w:val="22"/>
          <w:szCs w:val="22"/>
          <w:lang w:val="hy-AM"/>
        </w:rPr>
        <w:softHyphen/>
      </w:r>
      <w:r w:rsidRPr="001247B4">
        <w:rPr>
          <w:rFonts w:ascii="GHEA Grapalat" w:hAnsi="GHEA Grapalat" w:cs="Arial"/>
          <w:noProof/>
          <w:sz w:val="22"/>
          <w:szCs w:val="22"/>
          <w:lang w:val="hy-AM"/>
        </w:rPr>
        <w:t>քահարկի</w:t>
      </w:r>
      <w:r w:rsidRPr="001247B4" w:rsidDel="00CB72FA">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ենթակա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վճարման</w:t>
      </w:r>
      <w:r w:rsidRPr="001247B4">
        <w:rPr>
          <w:rFonts w:ascii="GHEA Grapalat" w:hAnsi="GHEA Grapalat" w:cs="Times Armenian"/>
          <w:noProof/>
          <w:sz w:val="22"/>
          <w:szCs w:val="22"/>
          <w:lang w:val="hy-AM"/>
        </w:rPr>
        <w:t xml:space="preserve"> համայնքի </w:t>
      </w:r>
      <w:r w:rsidRPr="001247B4">
        <w:rPr>
          <w:rFonts w:ascii="GHEA Grapalat" w:hAnsi="GHEA Grapalat" w:cs="Arial"/>
          <w:noProof/>
          <w:sz w:val="22"/>
          <w:szCs w:val="22"/>
          <w:lang w:val="hy-AM"/>
        </w:rPr>
        <w:t>բյուջե</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փոխադրամիջոցների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գույքահարկ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վճարողների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առանձին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խմբերի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ինչպես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որոշ</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օբյեկտների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օրենս</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դրու</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թյամբ</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արտոնություններ</w:t>
      </w:r>
      <w:r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Միևնույն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նախագծերում</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տեղական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մուտքերի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կանխատեսման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ժամանակ</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անհրաժեշտ</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է</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հիմք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ընդունել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յուրաքանչյուր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w:t>
      </w:r>
      <w:r w:rsidR="00A60E25" w:rsidRPr="001247B4">
        <w:rPr>
          <w:rFonts w:ascii="GHEA Grapalat" w:hAnsi="GHEA Grapalat" w:cs="Sylfaen"/>
          <w:noProof/>
          <w:sz w:val="22"/>
          <w:szCs w:val="22"/>
          <w:lang w:val="hy-AM"/>
        </w:rPr>
        <w:t>կա</w:t>
      </w:r>
      <w:r w:rsidR="00A60E25" w:rsidRPr="001247B4">
        <w:rPr>
          <w:rFonts w:ascii="GHEA Grapalat" w:hAnsi="GHEA Grapalat" w:cs="Arial"/>
          <w:noProof/>
          <w:sz w:val="22"/>
          <w:szCs w:val="22"/>
          <w:lang w:val="hy-AM"/>
        </w:rPr>
        <w:t>տեսակի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պլանավորվող տարվա սկզբի դրությամբ կու</w:t>
      </w:r>
      <w:r w:rsidR="00A60E25" w:rsidRPr="001247B4">
        <w:rPr>
          <w:rFonts w:ascii="GHEA Grapalat" w:hAnsi="GHEA Grapalat" w:cs="Arial"/>
          <w:noProof/>
          <w:sz w:val="22"/>
          <w:szCs w:val="22"/>
          <w:lang w:val="hy-AM"/>
        </w:rPr>
        <w:softHyphen/>
        <w:t>տակվելիք ապառքների փոփոխության (մարման և/կամ նոր ապառքների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առաջացման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դի</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միկան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հարկային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օրենսդրության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հնարավոր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խախտումների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համար</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հաշվարկվելիք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տույ</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ժերի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և</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տուգանքների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գանձվելիք</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գումարների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ծա</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վալ</w:t>
      </w:r>
      <w:r w:rsidR="00A60E25" w:rsidRPr="001247B4">
        <w:rPr>
          <w:rFonts w:ascii="GHEA Grapalat" w:hAnsi="GHEA Grapalat" w:cs="Sylfaen"/>
          <w:noProof/>
          <w:sz w:val="22"/>
          <w:szCs w:val="22"/>
          <w:lang w:val="hy-AM"/>
        </w:rPr>
        <w:softHyphen/>
      </w:r>
      <w:r w:rsidR="00A60E25" w:rsidRPr="001247B4">
        <w:rPr>
          <w:rFonts w:ascii="GHEA Grapalat" w:hAnsi="GHEA Grapalat" w:cs="Arial"/>
          <w:noProof/>
          <w:sz w:val="22"/>
          <w:szCs w:val="22"/>
          <w:lang w:val="hy-AM"/>
        </w:rPr>
        <w:t>ները</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այսինքն</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գնահատել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նշված</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հարկատեսակների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գծով</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համայնքի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բյուջեի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եկամուտների</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պոտենցիալ</w:t>
      </w:r>
      <w:r w:rsidR="00A60E25" w:rsidRPr="001247B4">
        <w:rPr>
          <w:rFonts w:ascii="GHEA Grapalat" w:hAnsi="GHEA Grapalat" w:cs="Times Armenian"/>
          <w:noProof/>
          <w:sz w:val="22"/>
          <w:szCs w:val="22"/>
          <w:lang w:val="hy-AM"/>
        </w:rPr>
        <w:t xml:space="preserve"> </w:t>
      </w:r>
      <w:r w:rsidR="00A60E25" w:rsidRPr="001247B4">
        <w:rPr>
          <w:rFonts w:ascii="GHEA Grapalat" w:hAnsi="GHEA Grapalat" w:cs="Arial"/>
          <w:noProof/>
          <w:sz w:val="22"/>
          <w:szCs w:val="22"/>
          <w:lang w:val="hy-AM"/>
        </w:rPr>
        <w:t>մակարդակը</w:t>
      </w:r>
      <w:r w:rsidR="00A60E25" w:rsidRPr="001247B4">
        <w:rPr>
          <w:rFonts w:ascii="GHEA Grapalat" w:hAnsi="GHEA Grapalat" w:cs="Times Armenian"/>
          <w:noProof/>
          <w:sz w:val="22"/>
          <w:szCs w:val="22"/>
          <w:lang w:val="hy-AM"/>
        </w:rPr>
        <w:t xml:space="preserve">): </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Իրատեսական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կանխատեսումների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համար</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անհրաժեշտ</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է</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հաշվի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առնել</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նախորդ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տա</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րիներին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այդ</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հարկերի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գանձելիության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մակարդակը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ինչպես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նաև</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այս</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բնագավառում</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w:t>
      </w:r>
      <w:r w:rsidR="006821B8" w:rsidRPr="001247B4">
        <w:rPr>
          <w:rFonts w:ascii="GHEA Grapalat" w:hAnsi="GHEA Grapalat" w:cs="Sylfaen"/>
          <w:noProof/>
          <w:sz w:val="22"/>
          <w:szCs w:val="22"/>
          <w:lang w:val="hy-AM"/>
        </w:rPr>
        <w:softHyphen/>
      </w:r>
      <w:r w:rsidR="006821B8" w:rsidRPr="001247B4">
        <w:rPr>
          <w:rFonts w:ascii="GHEA Grapalat" w:hAnsi="GHEA Grapalat" w:cs="Arial"/>
          <w:noProof/>
          <w:sz w:val="22"/>
          <w:szCs w:val="22"/>
          <w:lang w:val="hy-AM"/>
        </w:rPr>
        <w:t>կա</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խնդիրների</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առաջացման</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պատճառները</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դրանք</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հաղթահարելու</w:t>
      </w:r>
      <w:r w:rsidR="006821B8" w:rsidRPr="001247B4">
        <w:rPr>
          <w:rFonts w:ascii="GHEA Grapalat" w:hAnsi="GHEA Grapalat" w:cs="Times Armenian"/>
          <w:noProof/>
          <w:sz w:val="22"/>
          <w:szCs w:val="22"/>
          <w:lang w:val="hy-AM"/>
        </w:rPr>
        <w:t xml:space="preserve"> </w:t>
      </w:r>
      <w:r w:rsidR="006821B8" w:rsidRPr="001247B4">
        <w:rPr>
          <w:rFonts w:ascii="GHEA Grapalat" w:hAnsi="GHEA Grapalat" w:cs="Arial"/>
          <w:noProof/>
          <w:sz w:val="22"/>
          <w:szCs w:val="22"/>
          <w:lang w:val="hy-AM"/>
        </w:rPr>
        <w:t>հնարավորությունները</w:t>
      </w:r>
      <w:r w:rsidR="006821B8" w:rsidRPr="001247B4">
        <w:rPr>
          <w:rFonts w:ascii="GHEA Grapalat" w:hAnsi="GHEA Grapalat" w:cs="Times Armenian"/>
          <w:noProof/>
          <w:sz w:val="22"/>
          <w:szCs w:val="22"/>
          <w:lang w:val="hy-AM"/>
        </w:rPr>
        <w:t xml:space="preserve">: </w:t>
      </w:r>
      <w:r w:rsidR="00300F9D" w:rsidRPr="001247B4">
        <w:rPr>
          <w:rFonts w:ascii="GHEA Grapalat" w:hAnsi="GHEA Grapalat" w:cs="Times Armenian"/>
          <w:noProof/>
          <w:sz w:val="22"/>
          <w:szCs w:val="22"/>
          <w:lang w:val="hy-AM"/>
        </w:rPr>
        <w:t xml:space="preserve">Անշարժ գույքի հարկի կանխատեսումներում անհրաժեշտ է հաշվի առնել, որ անշարժ գույքի հարկով հարկման բազա են համարվում անշարժ գույքի հարկով հարկման նպատակով անշարժ գույքի շուկայական արժեքին մոտարկված կադաստրային գնահատման կարգը սահմանող օրենքով սահմանված </w:t>
      </w:r>
      <w:r w:rsidR="00300F9D" w:rsidRPr="001247B4">
        <w:rPr>
          <w:rFonts w:ascii="GHEA Grapalat" w:hAnsi="GHEA Grapalat" w:cs="Times Armenian"/>
          <w:noProof/>
          <w:sz w:val="22"/>
          <w:szCs w:val="22"/>
          <w:lang w:val="hy-AM"/>
        </w:rPr>
        <w:lastRenderedPageBreak/>
        <w:t>կարգով գնահատված՝ հողամասերի և (կամ) դրանց բարելավումների շուկայական արժեքին մոտարկված կադաստրային արժեքները: Բացի այդ, նույն հարկային օրենսգրքով սահմանվել է, որ 2021 թվականի, հաշվետու տարվա համար անշարժ գույքի հարկը (բացառությամբ գյուղատնտեսական նշանակության հողերի) հաշվարկվում է անշարժ գույքի շուկայական արժեքին մոտարկված կադաստրային արժեքների և ՀՀ հարկային օրենսգրքի 229-րդ հոդվածի 1-ին մասի 2-7-րդ կետերով սահմանված դրույքաչափերի արտադրյալի 25 տոկոսի չափով, 2022 թվականի համար՝ 30 տոկոսի չափով, 2023 թվականի հաշվետու տարվա համար՝ 35 տոկոսի չափով, 2024 թվականի հաշվետու տարվա համար՝ 50 տոկոսի չափով, 2025 թվականի հաշվետու տարվա համար՝75 տոկոսի չափով և 2026 թվականի հաշվետու տարվա և հետագա հաշվետու տարիների համար՝ 100 տոկոսի չափով:</w:t>
      </w:r>
    </w:p>
    <w:p w14:paraId="43A1DCE8" w14:textId="77777777" w:rsidR="006821B8" w:rsidRPr="001247B4" w:rsidRDefault="006821B8" w:rsidP="006821B8">
      <w:pPr>
        <w:autoSpaceDE w:val="0"/>
        <w:autoSpaceDN w:val="0"/>
        <w:spacing w:after="120" w:line="276" w:lineRule="auto"/>
        <w:jc w:val="both"/>
        <w:rPr>
          <w:rFonts w:ascii="GHEA Grapalat" w:hAnsi="GHEA Grapalat" w:cs="Sylfaen"/>
          <w:b/>
          <w:bCs/>
          <w:noProof/>
          <w:sz w:val="22"/>
          <w:szCs w:val="22"/>
          <w:lang w:val="hy-AM"/>
        </w:rPr>
      </w:pPr>
      <w:r w:rsidRPr="001247B4">
        <w:rPr>
          <w:rFonts w:ascii="GHEA Grapalat" w:hAnsi="GHEA Grapalat" w:cs="Arial"/>
          <w:b/>
          <w:bCs/>
          <w:noProof/>
          <w:sz w:val="22"/>
          <w:szCs w:val="22"/>
          <w:lang w:val="hy-AM"/>
        </w:rPr>
        <w:t>Տեղական</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տուրքեր</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և</w:t>
      </w:r>
      <w:r w:rsidRPr="001247B4">
        <w:rPr>
          <w:rFonts w:ascii="GHEA Grapalat" w:hAnsi="GHEA Grapalat" w:cs="Sylfaen"/>
          <w:b/>
          <w:bCs/>
          <w:noProof/>
          <w:sz w:val="22"/>
          <w:szCs w:val="22"/>
          <w:lang w:val="hy-AM"/>
        </w:rPr>
        <w:t xml:space="preserve"> </w:t>
      </w:r>
      <w:r w:rsidRPr="001247B4">
        <w:rPr>
          <w:rFonts w:ascii="GHEA Grapalat" w:hAnsi="GHEA Grapalat" w:cs="Arial"/>
          <w:b/>
          <w:bCs/>
          <w:noProof/>
          <w:sz w:val="22"/>
          <w:szCs w:val="22"/>
          <w:lang w:val="hy-AM"/>
        </w:rPr>
        <w:t>վճարներ՝</w:t>
      </w:r>
      <w:r w:rsidRPr="001247B4">
        <w:rPr>
          <w:rFonts w:ascii="GHEA Grapalat" w:hAnsi="GHEA Grapalat" w:cs="Sylfaen"/>
          <w:b/>
          <w:bCs/>
          <w:noProof/>
          <w:sz w:val="22"/>
          <w:szCs w:val="22"/>
          <w:lang w:val="hy-AM"/>
        </w:rPr>
        <w:t xml:space="preserve"> </w:t>
      </w:r>
    </w:p>
    <w:p w14:paraId="33A485C4" w14:textId="77777777" w:rsidR="009F629F" w:rsidRPr="001247B4" w:rsidRDefault="006821B8" w:rsidP="009F629F">
      <w:pPr>
        <w:autoSpaceDE w:val="0"/>
        <w:autoSpaceDN w:val="0"/>
        <w:spacing w:after="120" w:line="276" w:lineRule="auto"/>
        <w:jc w:val="both"/>
        <w:rPr>
          <w:rFonts w:ascii="GHEA Grapalat" w:hAnsi="GHEA Grapalat" w:cs="Times Armenian"/>
          <w:noProof/>
          <w:sz w:val="22"/>
          <w:szCs w:val="22"/>
          <w:lang w:val="hy-AM"/>
        </w:rPr>
      </w:pP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կարևոր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բազայի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գնահատումը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քանի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որ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տուրքերը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դրանց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դրույքաչափերը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 xml:space="preserve">սահմանվում են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տարեկան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հաստատումից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առաջ</w:t>
      </w:r>
      <w:r w:rsidRPr="001247B4">
        <w:rPr>
          <w:rFonts w:ascii="GHEA Grapalat" w:hAnsi="GHEA Grapalat" w:cs="Times Armenian"/>
          <w:noProof/>
          <w:sz w:val="22"/>
          <w:szCs w:val="22"/>
          <w:lang w:val="hy-AM"/>
        </w:rPr>
        <w:t>: Պ</w:t>
      </w:r>
      <w:r w:rsidRPr="001247B4">
        <w:rPr>
          <w:rFonts w:ascii="GHEA Grapalat" w:hAnsi="GHEA Grapalat"/>
          <w:iCs/>
          <w:sz w:val="22"/>
          <w:szCs w:val="22"/>
          <w:bdr w:val="none" w:sz="0" w:space="0" w:color="auto" w:frame="1"/>
          <w:lang w:val="hy-AM" w:eastAsia="ru-RU"/>
        </w:rPr>
        <w:t>լանային</w:t>
      </w:r>
      <w:r w:rsidRPr="001247B4">
        <w:rPr>
          <w:rFonts w:ascii="Courier New" w:hAnsi="Courier New"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 xml:space="preserve">թվերը </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կազմվել</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են</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հիմք</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ընդունելով</w:t>
      </w:r>
      <w:r w:rsidRPr="001247B4">
        <w:rPr>
          <w:rFonts w:ascii="Courier New" w:hAnsi="Courier New" w:cs="Courier New"/>
          <w:sz w:val="22"/>
          <w:szCs w:val="22"/>
          <w:lang w:val="hy-AM" w:eastAsia="ru-RU"/>
        </w:rPr>
        <w:t> </w:t>
      </w:r>
      <w:r w:rsidRPr="001247B4">
        <w:rPr>
          <w:rFonts w:ascii="GHEA Grapalat" w:hAnsi="GHEA Grapalat"/>
          <w:iCs/>
          <w:sz w:val="22"/>
          <w:szCs w:val="22"/>
          <w:bdr w:val="none" w:sz="0" w:space="0" w:color="auto" w:frame="1"/>
          <w:lang w:val="hy-AM" w:eastAsia="ru-RU"/>
        </w:rPr>
        <w:t>Հայաստանի</w:t>
      </w:r>
      <w:r w:rsidRPr="001247B4">
        <w:rPr>
          <w:rFonts w:ascii="Courier New" w:hAnsi="Courier New" w:cs="Courier New"/>
          <w:sz w:val="22"/>
          <w:szCs w:val="22"/>
          <w:lang w:val="hy-AM" w:eastAsia="ru-RU"/>
        </w:rPr>
        <w:t> </w:t>
      </w:r>
      <w:r w:rsidRPr="001247B4">
        <w:rPr>
          <w:rFonts w:ascii="GHEA Grapalat" w:hAnsi="GHEA Grapalat" w:cs="Courier New"/>
          <w:sz w:val="22"/>
          <w:szCs w:val="22"/>
          <w:lang w:val="hy-AM" w:eastAsia="ru-RU"/>
        </w:rPr>
        <w:t xml:space="preserve"> </w:t>
      </w:r>
      <w:r w:rsidRPr="001247B4">
        <w:rPr>
          <w:rFonts w:ascii="GHEA Grapalat" w:hAnsi="GHEA Grapalat"/>
          <w:iCs/>
          <w:sz w:val="22"/>
          <w:szCs w:val="22"/>
          <w:bdr w:val="none" w:sz="0" w:space="0" w:color="auto" w:frame="1"/>
          <w:lang w:val="hy-AM" w:eastAsia="ru-RU"/>
        </w:rPr>
        <w:t>Հանրապետության</w:t>
      </w:r>
      <w:r w:rsidRPr="001247B4">
        <w:rPr>
          <w:rFonts w:ascii="Courier New" w:hAnsi="Courier New" w:cs="Courier New"/>
          <w:sz w:val="22"/>
          <w:szCs w:val="22"/>
          <w:lang w:val="hy-AM" w:eastAsia="ru-RU"/>
        </w:rPr>
        <w:t>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ավագանու 2023 </w:t>
      </w:r>
      <w:r w:rsidRPr="001247B4">
        <w:rPr>
          <w:rFonts w:ascii="GHEA Grapalat" w:hAnsi="GHEA Grapalat" w:cs="GHEA Grapalat"/>
          <w:iCs/>
          <w:sz w:val="22"/>
          <w:szCs w:val="22"/>
          <w:bdr w:val="none" w:sz="0" w:space="0" w:color="auto" w:frame="1"/>
          <w:lang w:val="hy-AM" w:eastAsia="ru-RU"/>
        </w:rPr>
        <w:t xml:space="preserve">թվականի </w:t>
      </w:r>
      <w:r w:rsidRPr="001247B4">
        <w:rPr>
          <w:rFonts w:ascii="GHEA Grapalat" w:hAnsi="GHEA Grapalat"/>
          <w:iCs/>
          <w:sz w:val="22"/>
          <w:szCs w:val="22"/>
          <w:bdr w:val="none" w:sz="0" w:space="0" w:color="auto" w:frame="1"/>
          <w:lang w:val="hy-AM" w:eastAsia="ru-RU"/>
        </w:rPr>
        <w:t>դեկտեմբերի 21-ի</w:t>
      </w:r>
      <w:r w:rsidRPr="001247B4">
        <w:rPr>
          <w:rFonts w:ascii="GHEA Grapalat" w:hAnsi="GHEA Grapalat" w:cs="GHEA Grapalat"/>
          <w:iCs/>
          <w:sz w:val="22"/>
          <w:szCs w:val="22"/>
          <w:bdr w:val="none" w:sz="0" w:space="0" w:color="auto" w:frame="1"/>
          <w:lang w:val="hy-AM" w:eastAsia="ru-RU"/>
        </w:rPr>
        <w:t xml:space="preserve"> թիվ </w:t>
      </w:r>
      <w:r w:rsidRPr="001247B4">
        <w:rPr>
          <w:rFonts w:ascii="GHEA Grapalat" w:hAnsi="GHEA Grapalat"/>
          <w:iCs/>
          <w:sz w:val="22"/>
          <w:szCs w:val="22"/>
          <w:bdr w:val="none" w:sz="0" w:space="0" w:color="auto" w:frame="1"/>
          <w:lang w:val="hy-AM" w:eastAsia="ru-RU"/>
        </w:rPr>
        <w:t>1</w:t>
      </w:r>
      <w:r w:rsidR="001406A5" w:rsidRPr="001247B4">
        <w:rPr>
          <w:rFonts w:ascii="GHEA Grapalat" w:hAnsi="GHEA Grapalat"/>
          <w:iCs/>
          <w:sz w:val="22"/>
          <w:szCs w:val="22"/>
          <w:bdr w:val="none" w:sz="0" w:space="0" w:color="auto" w:frame="1"/>
          <w:lang w:val="hy-AM" w:eastAsia="ru-RU"/>
        </w:rPr>
        <w:t>43</w:t>
      </w:r>
      <w:r w:rsidRPr="001247B4">
        <w:rPr>
          <w:rFonts w:ascii="GHEA Grapalat" w:hAnsi="GHEA Grapalat"/>
          <w:iCs/>
          <w:sz w:val="22"/>
          <w:szCs w:val="22"/>
          <w:bdr w:val="none" w:sz="0" w:space="0" w:color="auto" w:frame="1"/>
          <w:lang w:val="hy-AM" w:eastAsia="ru-RU"/>
        </w:rPr>
        <w:t xml:space="preserve">-Ն </w:t>
      </w:r>
      <w:r w:rsidRPr="001247B4">
        <w:rPr>
          <w:rFonts w:ascii="GHEA Grapalat" w:hAnsi="GHEA Grapalat" w:cs="GHEA Grapalat"/>
          <w:iCs/>
          <w:sz w:val="22"/>
          <w:szCs w:val="22"/>
          <w:bdr w:val="none" w:sz="0" w:space="0" w:color="auto" w:frame="1"/>
          <w:lang w:val="hy-AM" w:eastAsia="ru-RU"/>
        </w:rPr>
        <w:t xml:space="preserve">«Հայաստանի </w:t>
      </w:r>
      <w:r w:rsidRPr="001247B4">
        <w:rPr>
          <w:rFonts w:ascii="GHEA Grapalat" w:hAnsi="GHEA Grapalat"/>
          <w:iCs/>
          <w:sz w:val="22"/>
          <w:szCs w:val="22"/>
          <w:bdr w:val="none" w:sz="0" w:space="0" w:color="auto" w:frame="1"/>
          <w:lang w:val="hy-AM" w:eastAsia="ru-RU"/>
        </w:rPr>
        <w:t xml:space="preserve">Հանրապետության </w:t>
      </w:r>
      <w:r w:rsidR="001406A5" w:rsidRPr="001247B4">
        <w:rPr>
          <w:rFonts w:ascii="GHEA Grapalat" w:hAnsi="GHEA Grapalat"/>
          <w:iCs/>
          <w:sz w:val="22"/>
          <w:szCs w:val="22"/>
          <w:bdr w:val="none" w:sz="0" w:space="0" w:color="auto" w:frame="1"/>
          <w:lang w:val="hy-AM" w:eastAsia="ru-RU"/>
        </w:rPr>
        <w:t>Կոտայքի</w:t>
      </w:r>
      <w:r w:rsidRPr="001247B4">
        <w:rPr>
          <w:rFonts w:ascii="GHEA Grapalat" w:hAnsi="GHEA Grapalat"/>
          <w:iCs/>
          <w:sz w:val="22"/>
          <w:szCs w:val="22"/>
          <w:bdr w:val="none" w:sz="0" w:space="0" w:color="auto" w:frame="1"/>
          <w:lang w:val="hy-AM" w:eastAsia="ru-RU"/>
        </w:rPr>
        <w:t xml:space="preserve"> մարզի </w:t>
      </w:r>
      <w:r w:rsidR="001406A5" w:rsidRPr="001247B4">
        <w:rPr>
          <w:rFonts w:ascii="GHEA Grapalat" w:hAnsi="GHEA Grapalat"/>
          <w:iCs/>
          <w:sz w:val="22"/>
          <w:szCs w:val="22"/>
          <w:bdr w:val="none" w:sz="0" w:space="0" w:color="auto" w:frame="1"/>
          <w:lang w:val="hy-AM" w:eastAsia="ru-RU"/>
        </w:rPr>
        <w:t>Ծաղկաձոր</w:t>
      </w:r>
      <w:r w:rsidRPr="001247B4">
        <w:rPr>
          <w:rFonts w:ascii="GHEA Grapalat" w:hAnsi="GHEA Grapalat"/>
          <w:iCs/>
          <w:sz w:val="22"/>
          <w:szCs w:val="22"/>
          <w:bdr w:val="none" w:sz="0" w:space="0" w:color="auto" w:frame="1"/>
          <w:lang w:val="hy-AM" w:eastAsia="ru-RU"/>
        </w:rPr>
        <w:t xml:space="preserve"> համայնքի տեղական տուրքերի և վճարների 2024 </w:t>
      </w:r>
      <w:r w:rsidRPr="001247B4">
        <w:rPr>
          <w:rFonts w:ascii="GHEA Grapalat" w:hAnsi="GHEA Grapalat" w:cs="GHEA Grapalat"/>
          <w:iCs/>
          <w:sz w:val="22"/>
          <w:szCs w:val="22"/>
          <w:bdr w:val="none" w:sz="0" w:space="0" w:color="auto" w:frame="1"/>
          <w:lang w:val="hy-AM" w:eastAsia="ru-RU"/>
        </w:rPr>
        <w:t xml:space="preserve">թվականի </w:t>
      </w:r>
      <w:r w:rsidRPr="001247B4">
        <w:rPr>
          <w:rFonts w:ascii="GHEA Grapalat" w:hAnsi="GHEA Grapalat"/>
          <w:iCs/>
          <w:sz w:val="22"/>
          <w:szCs w:val="22"/>
          <w:bdr w:val="none" w:sz="0" w:space="0" w:color="auto" w:frame="1"/>
          <w:lang w:val="hy-AM" w:eastAsia="ru-RU"/>
        </w:rPr>
        <w:t>դրույքաչափերը սահմանելու մասին» որոշմամբ հաստատված դրույքաչափերը:</w:t>
      </w:r>
      <w:r w:rsidR="009F629F" w:rsidRPr="001247B4">
        <w:rPr>
          <w:rFonts w:ascii="GHEA Grapalat" w:hAnsi="GHEA Grapalat" w:cs="Arial"/>
          <w:noProof/>
          <w:sz w:val="22"/>
          <w:szCs w:val="22"/>
          <w:lang w:val="hy-AM"/>
        </w:rPr>
        <w:t xml:space="preserve"> Նույն</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մոտեցմամբ</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իրականացվում</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է</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նաև</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տեղական</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վճարներից</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համայնքի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բյուջեի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մուտքերի</w:t>
      </w:r>
      <w:r w:rsidR="009F629F" w:rsidRPr="001247B4">
        <w:rPr>
          <w:rFonts w:ascii="GHEA Grapalat" w:hAnsi="GHEA Grapalat" w:cs="Times Armenian"/>
          <w:noProof/>
          <w:sz w:val="22"/>
          <w:szCs w:val="22"/>
          <w:lang w:val="hy-AM"/>
        </w:rPr>
        <w:t xml:space="preserve"> </w:t>
      </w:r>
      <w:r w:rsidR="009F629F" w:rsidRPr="001247B4">
        <w:rPr>
          <w:rFonts w:ascii="GHEA Grapalat" w:hAnsi="GHEA Grapalat" w:cs="Arial"/>
          <w:noProof/>
          <w:sz w:val="22"/>
          <w:szCs w:val="22"/>
          <w:lang w:val="hy-AM"/>
        </w:rPr>
        <w:t>կան</w:t>
      </w:r>
      <w:r w:rsidR="009F629F" w:rsidRPr="001247B4">
        <w:rPr>
          <w:rFonts w:ascii="GHEA Grapalat" w:hAnsi="GHEA Grapalat" w:cs="Sylfaen"/>
          <w:noProof/>
          <w:sz w:val="22"/>
          <w:szCs w:val="22"/>
          <w:lang w:val="hy-AM"/>
        </w:rPr>
        <w:softHyphen/>
      </w:r>
      <w:r w:rsidR="009F629F" w:rsidRPr="001247B4">
        <w:rPr>
          <w:rFonts w:ascii="GHEA Grapalat" w:hAnsi="GHEA Grapalat" w:cs="Arial"/>
          <w:noProof/>
          <w:sz w:val="22"/>
          <w:szCs w:val="22"/>
          <w:lang w:val="hy-AM"/>
        </w:rPr>
        <w:t>խատեսումը</w:t>
      </w:r>
      <w:r w:rsidR="009F629F" w:rsidRPr="001247B4">
        <w:rPr>
          <w:rFonts w:ascii="GHEA Grapalat" w:hAnsi="GHEA Grapalat" w:cs="Times Armenian"/>
          <w:noProof/>
          <w:sz w:val="22"/>
          <w:szCs w:val="22"/>
          <w:lang w:val="hy-AM"/>
        </w:rPr>
        <w:t xml:space="preserve">։ </w:t>
      </w:r>
      <w:r w:rsidR="005309A0" w:rsidRPr="001247B4">
        <w:rPr>
          <w:rFonts w:ascii="GHEA Grapalat" w:hAnsi="GHEA Grapalat" w:cs="Arial"/>
          <w:noProof/>
          <w:sz w:val="22"/>
          <w:szCs w:val="22"/>
          <w:lang w:val="hy-AM"/>
        </w:rPr>
        <w:t>Ծաղկաձոր</w:t>
      </w:r>
      <w:r w:rsidR="009F629F" w:rsidRPr="001247B4">
        <w:rPr>
          <w:rFonts w:ascii="GHEA Grapalat" w:hAnsi="GHEA Grapalat" w:cs="Arial"/>
          <w:noProof/>
          <w:sz w:val="22"/>
          <w:szCs w:val="22"/>
          <w:lang w:val="hy-AM"/>
        </w:rPr>
        <w:t xml:space="preserve"> համայնքում</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տեղական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տուրքերի</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և</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վճարների</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դրույքաչափերը</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սահմանելիս</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ավագանին</w:t>
      </w:r>
      <w:r w:rsidR="009F629F" w:rsidRPr="001247B4">
        <w:rPr>
          <w:rFonts w:ascii="GHEA Grapalat" w:hAnsi="GHEA Grapalat" w:cs="Sylfaen"/>
          <w:noProof/>
          <w:sz w:val="22"/>
          <w:szCs w:val="22"/>
          <w:lang w:val="hy-AM"/>
        </w:rPr>
        <w:t xml:space="preserve"> առաջնորդվել է </w:t>
      </w:r>
      <w:r w:rsidR="009F629F" w:rsidRPr="001247B4">
        <w:rPr>
          <w:rFonts w:ascii="GHEA Grapalat" w:hAnsi="GHEA Grapalat" w:cs="Arial"/>
          <w:noProof/>
          <w:sz w:val="22"/>
          <w:szCs w:val="22"/>
          <w:lang w:val="hy-AM"/>
        </w:rPr>
        <w:t>գոտիավորման</w:t>
      </w:r>
      <w:r w:rsidR="009F629F" w:rsidRPr="001247B4">
        <w:rPr>
          <w:rFonts w:ascii="GHEA Grapalat" w:hAnsi="GHEA Grapalat" w:cs="Sylfaen"/>
          <w:noProof/>
          <w:sz w:val="22"/>
          <w:szCs w:val="22"/>
          <w:lang w:val="hy-AM"/>
        </w:rPr>
        <w:t xml:space="preserve"> </w:t>
      </w:r>
      <w:r w:rsidR="009F629F" w:rsidRPr="001247B4">
        <w:rPr>
          <w:rFonts w:ascii="GHEA Grapalat" w:hAnsi="GHEA Grapalat" w:cs="Arial"/>
          <w:noProof/>
          <w:sz w:val="22"/>
          <w:szCs w:val="22"/>
          <w:lang w:val="hy-AM"/>
        </w:rPr>
        <w:t>սկզբունքով</w:t>
      </w:r>
      <w:r w:rsidR="009F629F" w:rsidRPr="001247B4">
        <w:rPr>
          <w:rFonts w:ascii="GHEA Grapalat" w:hAnsi="GHEA Grapalat" w:cs="Sylfaen"/>
          <w:noProof/>
          <w:sz w:val="22"/>
          <w:szCs w:val="22"/>
          <w:lang w:val="hy-AM"/>
        </w:rPr>
        <w:t>, գոտի համարելով համայնքի կազմում առկա  յուրաքանչյուր բնակավայրը։</w:t>
      </w:r>
    </w:p>
    <w:p w14:paraId="49AC846C" w14:textId="77777777" w:rsidR="009B3703" w:rsidRPr="001247B4" w:rsidRDefault="009B3703" w:rsidP="009B3703">
      <w:pPr>
        <w:autoSpaceDE w:val="0"/>
        <w:autoSpaceDN w:val="0"/>
        <w:spacing w:after="120" w:line="276" w:lineRule="auto"/>
        <w:ind w:left="360"/>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Պաշտոնական</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դրամաշնորհներ</w:t>
      </w:r>
      <w:r w:rsidRPr="001247B4">
        <w:rPr>
          <w:rFonts w:ascii="GHEA Grapalat" w:hAnsi="GHEA Grapalat" w:cs="Times Armenian"/>
          <w:b/>
          <w:bCs/>
          <w:noProof/>
          <w:sz w:val="22"/>
          <w:szCs w:val="22"/>
          <w:lang w:val="hy-AM"/>
        </w:rPr>
        <w:t xml:space="preserve"> </w:t>
      </w:r>
    </w:p>
    <w:p w14:paraId="7A61035D" w14:textId="77777777" w:rsidR="009B3703" w:rsidRPr="001247B4" w:rsidRDefault="009B3703" w:rsidP="009B3703">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«Հայաստանի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բյուջետային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համակարգի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մասին</w:t>
      </w:r>
      <w:r w:rsidRPr="001247B4">
        <w:rPr>
          <w:rFonts w:ascii="GHEA Grapalat" w:hAnsi="GHEA Grapalat" w:cs="Arial LatArm"/>
          <w:noProof/>
          <w:sz w:val="22"/>
          <w:szCs w:val="22"/>
          <w:lang w:val="hy-AM"/>
        </w:rPr>
        <w:t>»</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ՀՀ</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օրենքին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պատասխան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համայնքների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կազմում</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 xml:space="preserve">նախատեսվում </w:t>
      </w:r>
      <w:r w:rsidRPr="001247B4">
        <w:rPr>
          <w:rFonts w:ascii="GHEA Grapalat" w:hAnsi="GHEA Grapalat" w:cs="Arial"/>
          <w:noProof/>
          <w:sz w:val="22"/>
          <w:szCs w:val="22"/>
          <w:lang w:val="hy-AM"/>
        </w:rPr>
        <w:t>են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պետական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բյուջեից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ստացվող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պաշտոնական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դրամաշնորհները</w:t>
      </w:r>
      <w:r w:rsidRPr="001247B4">
        <w:rPr>
          <w:rFonts w:ascii="GHEA Grapalat" w:hAnsi="GHEA Grapalat" w:cs="Times Armenian"/>
          <w:noProof/>
          <w:sz w:val="22"/>
          <w:szCs w:val="22"/>
          <w:lang w:val="hy-AM"/>
        </w:rPr>
        <w:t>:</w:t>
      </w:r>
      <w:r w:rsidR="00C477CB" w:rsidRPr="001247B4">
        <w:rPr>
          <w:rFonts w:ascii="GHEA Grapalat" w:hAnsi="GHEA Grapalat" w:cs="Times Armenian"/>
          <w:noProof/>
          <w:sz w:val="22"/>
          <w:szCs w:val="22"/>
          <w:lang w:val="hy-AM"/>
        </w:rPr>
        <w:t xml:space="preserve"> </w:t>
      </w:r>
      <w:r w:rsidRPr="001247B4">
        <w:rPr>
          <w:rFonts w:ascii="GHEA Grapalat" w:hAnsi="GHEA Grapalat" w:cs="Times Armenian"/>
          <w:noProof/>
          <w:sz w:val="22"/>
          <w:szCs w:val="22"/>
          <w:lang w:val="hy-AM"/>
        </w:rPr>
        <w:t>Պ</w:t>
      </w:r>
      <w:r w:rsidRPr="001247B4">
        <w:rPr>
          <w:rFonts w:ascii="GHEA Grapalat" w:hAnsi="GHEA Grapalat" w:cs="Arial"/>
          <w:noProof/>
          <w:sz w:val="22"/>
          <w:szCs w:val="22"/>
          <w:lang w:val="hy-AM"/>
        </w:rPr>
        <w:t>ետական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բյուջեից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հատկացվող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ֆինանսական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համահարթեցման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դոտացիա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հաշվարկվում 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լիազորված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մարմնի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w:t>
      </w:r>
      <w:r w:rsidRPr="001247B4">
        <w:rPr>
          <w:rFonts w:ascii="GHEA Grapalat" w:hAnsi="GHEA Grapalat" w:cs="Arial"/>
          <w:noProof/>
          <w:sz w:val="22"/>
          <w:szCs w:val="22"/>
          <w:lang w:val="hy-AM"/>
        </w:rPr>
        <w:t>Ֆինանսական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հարթեցման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մասին</w:t>
      </w:r>
      <w:r w:rsidRPr="001247B4">
        <w:rPr>
          <w:rFonts w:ascii="GHEA Grapalat" w:hAnsi="GHEA Grapalat" w:cs="Arial LatArm"/>
          <w:noProof/>
          <w:sz w:val="22"/>
          <w:szCs w:val="22"/>
          <w:lang w:val="hy-AM"/>
        </w:rPr>
        <w:t>»</w:t>
      </w:r>
      <w:r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Հայաստանի</w:t>
      </w:r>
      <w:r w:rsidR="00C477CB" w:rsidRPr="001247B4">
        <w:rPr>
          <w:rFonts w:ascii="GHEA Grapalat" w:hAnsi="GHEA Grapalat" w:cs="Times Armenian"/>
          <w:noProof/>
          <w:sz w:val="22"/>
          <w:szCs w:val="22"/>
          <w:lang w:val="hy-AM"/>
        </w:rPr>
        <w:t xml:space="preserve"> </w:t>
      </w:r>
      <w:r w:rsidR="00C477CB" w:rsidRPr="001247B4">
        <w:rPr>
          <w:rFonts w:ascii="GHEA Grapalat" w:hAnsi="GHEA Grapalat" w:cs="Arial"/>
          <w:noProof/>
          <w:sz w:val="22"/>
          <w:szCs w:val="22"/>
          <w:lang w:val="hy-AM"/>
        </w:rPr>
        <w:t>Հանրապետության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օրենքով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սահմանված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սկզբունքներին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համապատասխան</w:t>
      </w:r>
      <w:r w:rsidRPr="001247B4">
        <w:rPr>
          <w:rFonts w:ascii="GHEA Grapalat" w:hAnsi="GHEA Grapalat" w:cs="Times Armenian"/>
          <w:noProof/>
          <w:sz w:val="22"/>
          <w:szCs w:val="22"/>
          <w:lang w:val="hy-AM"/>
        </w:rPr>
        <w:t xml:space="preserve">: Նախատեսվում է նաև </w:t>
      </w:r>
      <w:r w:rsidRPr="001247B4">
        <w:rPr>
          <w:rFonts w:ascii="GHEA Grapalat" w:hAnsi="GHEA Grapalat"/>
          <w:iCs/>
          <w:sz w:val="22"/>
          <w:szCs w:val="22"/>
          <w:bdr w:val="none" w:sz="0" w:space="0" w:color="auto" w:frame="1"/>
          <w:lang w:val="hy-AM" w:eastAsia="ru-RU"/>
        </w:rPr>
        <w:t xml:space="preserve">պետական </w:t>
      </w:r>
      <w:r w:rsidRPr="001247B4">
        <w:rPr>
          <w:rFonts w:ascii="GHEA Grapalat" w:hAnsi="GHEA Grapalat" w:cs="GHEA Grapalat"/>
          <w:iCs/>
          <w:sz w:val="22"/>
          <w:szCs w:val="22"/>
          <w:bdr w:val="none" w:sz="0" w:space="0" w:color="auto" w:frame="1"/>
          <w:lang w:val="hy-AM" w:eastAsia="ru-RU"/>
        </w:rPr>
        <w:t xml:space="preserve">բյուջեից </w:t>
      </w:r>
      <w:r w:rsidRPr="001247B4">
        <w:rPr>
          <w:rFonts w:ascii="GHEA Grapalat" w:hAnsi="GHEA Grapalat"/>
          <w:iCs/>
          <w:sz w:val="22"/>
          <w:szCs w:val="22"/>
          <w:bdr w:val="none" w:sz="0" w:space="0" w:color="auto" w:frame="1"/>
          <w:lang w:val="hy-AM" w:eastAsia="ru-RU"/>
        </w:rPr>
        <w:t>տրամադրվող նպատակային հատկացումներ՝ սուբվենցիաներ, որոնք տրամադրվում են կնքված պայմանագրերի համապատասխան:</w:t>
      </w:r>
    </w:p>
    <w:p w14:paraId="76CB08B5" w14:textId="77777777" w:rsidR="00DB53DC" w:rsidRPr="001247B4" w:rsidRDefault="00DB53DC" w:rsidP="00DB53DC">
      <w:pPr>
        <w:autoSpaceDE w:val="0"/>
        <w:autoSpaceDN w:val="0"/>
        <w:spacing w:after="120" w:line="276" w:lineRule="auto"/>
        <w:jc w:val="both"/>
        <w:rPr>
          <w:rFonts w:ascii="GHEA Grapalat" w:hAnsi="GHEA Grapalat" w:cs="Times Armenian"/>
          <w:b/>
          <w:bCs/>
          <w:noProof/>
          <w:sz w:val="22"/>
          <w:szCs w:val="22"/>
          <w:lang w:val="hy-AM"/>
        </w:rPr>
      </w:pPr>
      <w:r w:rsidRPr="001247B4">
        <w:rPr>
          <w:rFonts w:ascii="GHEA Grapalat" w:hAnsi="GHEA Grapalat" w:cs="Arial"/>
          <w:b/>
          <w:bCs/>
          <w:noProof/>
          <w:sz w:val="22"/>
          <w:szCs w:val="22"/>
          <w:lang w:val="hy-AM"/>
        </w:rPr>
        <w:t xml:space="preserve">  Այլ</w:t>
      </w:r>
      <w:r w:rsidRPr="001247B4">
        <w:rPr>
          <w:rFonts w:ascii="GHEA Grapalat" w:hAnsi="GHEA Grapalat" w:cs="Times Armenian"/>
          <w:b/>
          <w:bCs/>
          <w:noProof/>
          <w:sz w:val="22"/>
          <w:szCs w:val="22"/>
          <w:lang w:val="hy-AM"/>
        </w:rPr>
        <w:t xml:space="preserve"> </w:t>
      </w:r>
      <w:r w:rsidRPr="001247B4">
        <w:rPr>
          <w:rFonts w:ascii="GHEA Grapalat" w:hAnsi="GHEA Grapalat" w:cs="Arial"/>
          <w:b/>
          <w:bCs/>
          <w:noProof/>
          <w:sz w:val="22"/>
          <w:szCs w:val="22"/>
          <w:lang w:val="hy-AM"/>
        </w:rPr>
        <w:t>եկամուտներ՝</w:t>
      </w:r>
    </w:p>
    <w:p w14:paraId="661A06C1" w14:textId="77777777" w:rsidR="00B45BB2" w:rsidRPr="001247B4" w:rsidRDefault="00DB53DC" w:rsidP="00F734FC">
      <w:pPr>
        <w:shd w:val="clear" w:color="auto" w:fill="FFFFFF"/>
        <w:jc w:val="both"/>
        <w:textAlignment w:val="baseline"/>
        <w:rPr>
          <w:rFonts w:ascii="GHEA Grapalat" w:hAnsi="GHEA Grapalat"/>
          <w:iCs/>
          <w:sz w:val="22"/>
          <w:szCs w:val="22"/>
          <w:bdr w:val="none" w:sz="0" w:space="0" w:color="auto" w:frame="1"/>
          <w:lang w:val="hy-AM" w:eastAsia="ru-RU"/>
        </w:rPr>
      </w:pPr>
      <w:r w:rsidRPr="001247B4">
        <w:rPr>
          <w:rFonts w:ascii="GHEA Grapalat" w:hAnsi="GHEA Grapalat" w:cs="Arial"/>
          <w:noProof/>
          <w:sz w:val="22"/>
          <w:szCs w:val="22"/>
          <w:lang w:val="hy-AM"/>
        </w:rPr>
        <w:t xml:space="preserve">  </w:t>
      </w:r>
      <w:r w:rsidR="001406A5" w:rsidRPr="001247B4">
        <w:rPr>
          <w:rFonts w:ascii="GHEA Grapalat" w:hAnsi="GHEA Grapalat" w:cs="Arial"/>
          <w:noProof/>
          <w:sz w:val="22"/>
          <w:szCs w:val="22"/>
          <w:lang w:val="hy-AM"/>
        </w:rPr>
        <w:t>Ծաղկաձոր</w:t>
      </w:r>
      <w:r w:rsidRPr="001247B4">
        <w:rPr>
          <w:rFonts w:ascii="GHEA Grapalat" w:hAnsi="GHEA Grapalat" w:cs="Arial"/>
          <w:noProof/>
          <w:sz w:val="22"/>
          <w:szCs w:val="22"/>
          <w:lang w:val="hy-AM"/>
        </w:rPr>
        <w:t xml:space="preserve"> համայնքի այլ եկամուտներն են համայնքի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և</w:t>
      </w:r>
      <w:r w:rsidRPr="001247B4">
        <w:rPr>
          <w:rFonts w:ascii="GHEA Grapalat" w:hAnsi="GHEA Grapalat" w:cs="Times Armenian"/>
          <w:noProof/>
          <w:sz w:val="22"/>
          <w:szCs w:val="22"/>
          <w:lang w:val="hy-AM"/>
        </w:rPr>
        <w:t xml:space="preserve"> համայնքային ոչ առևտրային  կազմակերպությունների</w:t>
      </w:r>
      <w:r w:rsidR="00C477CB"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քաղա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քա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ց</w:t>
      </w:r>
      <w:r w:rsidR="003F61AA" w:rsidRPr="001247B4">
        <w:rPr>
          <w:rFonts w:ascii="GHEA Grapalat" w:hAnsi="GHEA Grapalat" w:cs="Arial"/>
          <w:noProof/>
          <w:sz w:val="22"/>
          <w:szCs w:val="22"/>
          <w:lang w:val="hy-AM"/>
        </w:rPr>
        <w:t>ա</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իրավական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պայմանագրերի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համապատասխան</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գանձվող</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վճարները՝</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համայնքի</w:t>
      </w:r>
      <w:r w:rsidR="00C477CB" w:rsidRPr="001247B4">
        <w:rPr>
          <w:rFonts w:ascii="GHEA Grapalat" w:hAnsi="GHEA Grapalat" w:cs="Arial"/>
          <w:noProof/>
          <w:sz w:val="22"/>
          <w:szCs w:val="22"/>
          <w:lang w:val="hy-AM"/>
        </w:rPr>
        <w:t xml:space="preserve"> </w:t>
      </w:r>
      <w:r w:rsidRPr="001247B4">
        <w:rPr>
          <w:rFonts w:ascii="GHEA Grapalat" w:hAnsi="GHEA Grapalat" w:cs="Arial"/>
          <w:noProof/>
          <w:sz w:val="22"/>
          <w:szCs w:val="22"/>
          <w:lang w:val="hy-AM"/>
        </w:rPr>
        <w:t>սեփականությունը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հանդիսացող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կամ</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կառուցապատման</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իրավունքի</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դիմաց</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գանձվող</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 xml:space="preserve">վարձավճարները, որոնց հաշվարկման ժամանակ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հիմք</w:t>
      </w:r>
      <w:r w:rsidR="00C477CB" w:rsidRPr="001247B4">
        <w:rPr>
          <w:rFonts w:ascii="GHEA Grapalat" w:hAnsi="GHEA Grapalat" w:cs="Arial"/>
          <w:noProof/>
          <w:sz w:val="22"/>
          <w:szCs w:val="22"/>
          <w:lang w:val="hy-AM"/>
        </w:rPr>
        <w:t xml:space="preserve"> է </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ընդունվել</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նախորդ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տարիների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կնքված</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պայմանագրերի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ցուցանիշները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հանձնվող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վարձակալական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վճարները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չպետք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պակաս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լինեն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այդ</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հողերի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հաշվարկվող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անշարժ</w:t>
      </w:r>
      <w:r w:rsidRPr="001247B4">
        <w:rPr>
          <w:rFonts w:ascii="GHEA Grapalat" w:hAnsi="GHEA Grapalat" w:cs="Sylfaen"/>
          <w:noProof/>
          <w:sz w:val="22"/>
          <w:szCs w:val="22"/>
          <w:lang w:val="hy-AM"/>
        </w:rPr>
        <w:t xml:space="preserve"> </w:t>
      </w:r>
      <w:r w:rsidRPr="001247B4">
        <w:rPr>
          <w:rFonts w:ascii="GHEA Grapalat" w:hAnsi="GHEA Grapalat" w:cs="Arial"/>
          <w:noProof/>
          <w:sz w:val="22"/>
          <w:szCs w:val="22"/>
          <w:lang w:val="hy-AM"/>
        </w:rPr>
        <w:t>գույքի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հարկի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մեծությունից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իսկ</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այս</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եկամտատեսակի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գծով</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կանխատեսվող</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գումարները</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պետք</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է</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ներառեն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առկա</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ապառք</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մուտքերը</w:t>
      </w:r>
      <w:r w:rsidRPr="001247B4">
        <w:rPr>
          <w:rFonts w:ascii="GHEA Grapalat" w:hAnsi="GHEA Grapalat" w:cs="Sylfaen"/>
          <w:noProof/>
          <w:sz w:val="22"/>
          <w:szCs w:val="22"/>
          <w:lang w:val="hy-AM"/>
        </w:rPr>
        <w:t xml:space="preserve">: </w:t>
      </w:r>
      <w:r w:rsidR="00BE69DE" w:rsidRPr="001247B4">
        <w:rPr>
          <w:rFonts w:ascii="GHEA Grapalat" w:hAnsi="GHEA Grapalat" w:cs="Times Armenian"/>
          <w:noProof/>
          <w:sz w:val="22"/>
          <w:szCs w:val="22"/>
          <w:lang w:val="hy-AM"/>
        </w:rPr>
        <w:t xml:space="preserve"> Այլ </w:t>
      </w:r>
      <w:r w:rsidR="00BE69DE" w:rsidRPr="001247B4">
        <w:rPr>
          <w:rFonts w:ascii="GHEA Grapalat" w:hAnsi="GHEA Grapalat" w:cs="Times Armenian"/>
          <w:noProof/>
          <w:sz w:val="22"/>
          <w:szCs w:val="22"/>
          <w:lang w:val="hy-AM"/>
        </w:rPr>
        <w:lastRenderedPageBreak/>
        <w:t>եկամուտ են</w:t>
      </w:r>
      <w:r w:rsidRPr="001247B4">
        <w:rPr>
          <w:rFonts w:ascii="GHEA Grapalat" w:hAnsi="GHEA Grapalat" w:cs="Times Armenian"/>
          <w:noProof/>
          <w:sz w:val="22"/>
          <w:szCs w:val="22"/>
          <w:lang w:val="hy-AM"/>
        </w:rPr>
        <w:t xml:space="preserve"> նաև վ</w:t>
      </w:r>
      <w:r w:rsidRPr="001247B4">
        <w:rPr>
          <w:rFonts w:ascii="GHEA Grapalat" w:hAnsi="GHEA Grapalat" w:cs="Arial"/>
          <w:noProof/>
          <w:sz w:val="22"/>
          <w:szCs w:val="22"/>
          <w:lang w:val="hy-AM"/>
        </w:rPr>
        <w:t>արչական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իրավախախտումների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համար</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տեղական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ինքնակառավարման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մար</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մին</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նե</w:t>
      </w:r>
      <w:r w:rsidRPr="001247B4">
        <w:rPr>
          <w:rFonts w:ascii="GHEA Grapalat" w:hAnsi="GHEA Grapalat" w:cs="Sylfaen"/>
          <w:noProof/>
          <w:sz w:val="22"/>
          <w:szCs w:val="22"/>
          <w:lang w:val="hy-AM"/>
        </w:rPr>
        <w:softHyphen/>
      </w:r>
      <w:r w:rsidRPr="001247B4">
        <w:rPr>
          <w:rFonts w:ascii="GHEA Grapalat" w:hAnsi="GHEA Grapalat" w:cs="Arial"/>
          <w:noProof/>
          <w:sz w:val="22"/>
          <w:szCs w:val="22"/>
          <w:lang w:val="hy-AM"/>
        </w:rPr>
        <w:t>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կողմից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պատասխանատվության</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միջոցների</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կիրառումից</w:t>
      </w:r>
      <w:r w:rsidRPr="001247B4">
        <w:rPr>
          <w:rFonts w:ascii="GHEA Grapalat" w:hAnsi="GHEA Grapalat" w:cs="Times Armenian"/>
          <w:noProof/>
          <w:sz w:val="22"/>
          <w:szCs w:val="22"/>
          <w:lang w:val="hy-AM"/>
        </w:rPr>
        <w:t xml:space="preserve"> </w:t>
      </w:r>
      <w:r w:rsidRPr="001247B4">
        <w:rPr>
          <w:rFonts w:ascii="GHEA Grapalat" w:hAnsi="GHEA Grapalat" w:cs="Arial"/>
          <w:noProof/>
          <w:sz w:val="22"/>
          <w:szCs w:val="22"/>
          <w:lang w:val="hy-AM"/>
        </w:rPr>
        <w:t>եկամուտները</w:t>
      </w:r>
      <w:r w:rsidRPr="001247B4">
        <w:rPr>
          <w:rFonts w:ascii="GHEA Grapalat" w:hAnsi="GHEA Grapalat" w:cs="Times Armenian"/>
          <w:noProof/>
          <w:sz w:val="22"/>
          <w:szCs w:val="22"/>
          <w:lang w:val="hy-AM"/>
        </w:rPr>
        <w:t>,</w:t>
      </w:r>
      <w:r w:rsidR="005309A0" w:rsidRPr="001247B4">
        <w:rPr>
          <w:rFonts w:ascii="GHEA Grapalat" w:hAnsi="GHEA Grapalat" w:cs="Times Armenian"/>
          <w:noProof/>
          <w:sz w:val="22"/>
          <w:szCs w:val="22"/>
          <w:lang w:val="hy-AM"/>
        </w:rPr>
        <w:t xml:space="preserve"> </w:t>
      </w:r>
      <w:r w:rsidR="00C477CB" w:rsidRPr="001247B4">
        <w:rPr>
          <w:rFonts w:ascii="GHEA Grapalat" w:hAnsi="GHEA Grapalat"/>
          <w:iCs/>
          <w:sz w:val="22"/>
          <w:szCs w:val="22"/>
          <w:bdr w:val="none" w:sz="0" w:space="0" w:color="auto" w:frame="1"/>
          <w:lang w:val="hy-AM" w:eastAsia="ru-RU"/>
        </w:rPr>
        <w:t>հ</w:t>
      </w:r>
      <w:r w:rsidR="009B3703" w:rsidRPr="001247B4">
        <w:rPr>
          <w:rFonts w:ascii="GHEA Grapalat" w:hAnsi="GHEA Grapalat"/>
          <w:iCs/>
          <w:sz w:val="22"/>
          <w:szCs w:val="22"/>
          <w:bdr w:val="none" w:sz="0" w:space="0" w:color="auto" w:frame="1"/>
          <w:lang w:val="hy-AM" w:eastAsia="ru-RU"/>
        </w:rPr>
        <w:t xml:space="preserve">ամայնքային ենթակայության </w:t>
      </w:r>
      <w:r w:rsidR="001406A5" w:rsidRPr="001247B4">
        <w:rPr>
          <w:rFonts w:ascii="GHEA Grapalat" w:hAnsi="GHEA Grapalat"/>
          <w:iCs/>
          <w:sz w:val="22"/>
          <w:szCs w:val="22"/>
          <w:bdr w:val="none" w:sz="0" w:space="0" w:color="auto" w:frame="1"/>
          <w:lang w:val="hy-AM" w:eastAsia="ru-RU"/>
        </w:rPr>
        <w:t>նախադպրոցական ուսումնական հաստատության</w:t>
      </w:r>
      <w:r w:rsidR="009B3703" w:rsidRPr="001247B4">
        <w:rPr>
          <w:rFonts w:ascii="GHEA Grapalat" w:hAnsi="GHEA Grapalat"/>
          <w:iCs/>
          <w:sz w:val="22"/>
          <w:szCs w:val="22"/>
          <w:bdr w:val="none" w:sz="0" w:space="0" w:color="auto" w:frame="1"/>
          <w:lang w:val="hy-AM" w:eastAsia="ru-RU"/>
        </w:rPr>
        <w:t xml:space="preserve"> ծառայությունից օգտվողների համար և համայնքային ենթակայության արտադպրոցական դաստիարակության հաստատությ</w:t>
      </w:r>
      <w:r w:rsidR="001406A5" w:rsidRPr="001247B4">
        <w:rPr>
          <w:rFonts w:ascii="GHEA Grapalat" w:hAnsi="GHEA Grapalat"/>
          <w:iCs/>
          <w:sz w:val="22"/>
          <w:szCs w:val="22"/>
          <w:bdr w:val="none" w:sz="0" w:space="0" w:color="auto" w:frame="1"/>
          <w:lang w:val="hy-AM" w:eastAsia="ru-RU"/>
        </w:rPr>
        <w:t>ա</w:t>
      </w:r>
      <w:r w:rsidR="009B3703" w:rsidRPr="001247B4">
        <w:rPr>
          <w:rFonts w:ascii="GHEA Grapalat" w:hAnsi="GHEA Grapalat"/>
          <w:iCs/>
          <w:sz w:val="22"/>
          <w:szCs w:val="22"/>
          <w:bdr w:val="none" w:sz="0" w:space="0" w:color="auto" w:frame="1"/>
          <w:lang w:val="hy-AM" w:eastAsia="ru-RU"/>
        </w:rPr>
        <w:t>ն ծառայություններից օգտվողների համար, աղբահանության համար</w:t>
      </w:r>
      <w:r w:rsidR="00F515B8" w:rsidRPr="001247B4">
        <w:rPr>
          <w:rFonts w:ascii="GHEA Grapalat" w:hAnsi="GHEA Grapalat"/>
          <w:iCs/>
          <w:sz w:val="22"/>
          <w:szCs w:val="22"/>
          <w:bdr w:val="none" w:sz="0" w:space="0" w:color="auto" w:frame="1"/>
          <w:lang w:val="hy-AM" w:eastAsia="ru-RU"/>
        </w:rPr>
        <w:t xml:space="preserve"> գանձվող տեղական վճարները</w:t>
      </w:r>
      <w:r w:rsidR="00C419F0" w:rsidRPr="001247B4">
        <w:rPr>
          <w:rFonts w:ascii="GHEA Grapalat" w:hAnsi="GHEA Grapalat"/>
          <w:iCs/>
          <w:sz w:val="22"/>
          <w:szCs w:val="22"/>
          <w:bdr w:val="none" w:sz="0" w:space="0" w:color="auto" w:frame="1"/>
          <w:lang w:val="hy-AM" w:eastAsia="ru-RU"/>
        </w:rPr>
        <w:t>, ինչպես նաև ընթացիկ ոչ պաշտոնական դրամաշնորհները, որը տրամադրվում</w:t>
      </w:r>
      <w:r w:rsidR="003F61AA" w:rsidRPr="001247B4">
        <w:rPr>
          <w:rFonts w:ascii="GHEA Grapalat" w:hAnsi="GHEA Grapalat"/>
          <w:iCs/>
          <w:sz w:val="22"/>
          <w:szCs w:val="22"/>
          <w:bdr w:val="none" w:sz="0" w:space="0" w:color="auto" w:frame="1"/>
          <w:lang w:val="hy-AM" w:eastAsia="ru-RU"/>
        </w:rPr>
        <w:t xml:space="preserve"> է </w:t>
      </w:r>
      <w:r w:rsidR="00C419F0" w:rsidRPr="001247B4">
        <w:rPr>
          <w:rFonts w:ascii="GHEA Grapalat" w:hAnsi="GHEA Grapalat"/>
          <w:iCs/>
          <w:sz w:val="22"/>
          <w:szCs w:val="22"/>
          <w:bdr w:val="none" w:sz="0" w:space="0" w:color="auto" w:frame="1"/>
          <w:lang w:val="hy-AM" w:eastAsia="ru-RU"/>
        </w:rPr>
        <w:t>կազմակերպությունների կողմից սոցիալ – տնտեսական զարգացման ոլորտում ստանձնած պարտավորություններից</w:t>
      </w:r>
      <w:r w:rsidR="00F515B8" w:rsidRPr="001247B4">
        <w:rPr>
          <w:rFonts w:ascii="GHEA Grapalat" w:hAnsi="GHEA Grapalat"/>
          <w:iCs/>
          <w:sz w:val="22"/>
          <w:szCs w:val="22"/>
          <w:bdr w:val="none" w:sz="0" w:space="0" w:color="auto" w:frame="1"/>
          <w:lang w:val="hy-AM" w:eastAsia="ru-RU"/>
        </w:rPr>
        <w:t>:</w:t>
      </w:r>
      <w:r w:rsidR="00F734FC" w:rsidRPr="001247B4">
        <w:rPr>
          <w:rFonts w:ascii="GHEA Grapalat" w:hAnsi="GHEA Grapalat"/>
          <w:iCs/>
          <w:sz w:val="22"/>
          <w:szCs w:val="22"/>
          <w:bdr w:val="none" w:sz="0" w:space="0" w:color="auto" w:frame="1"/>
          <w:lang w:val="hy-AM" w:eastAsia="ru-RU"/>
        </w:rPr>
        <w:t xml:space="preserve"> </w:t>
      </w:r>
    </w:p>
    <w:p w14:paraId="0F8215D3" w14:textId="77777777" w:rsidR="00260D86" w:rsidRPr="001247B4" w:rsidRDefault="00260D86" w:rsidP="00F734FC">
      <w:pPr>
        <w:shd w:val="clear" w:color="auto" w:fill="FFFFFF"/>
        <w:jc w:val="both"/>
        <w:textAlignment w:val="baseline"/>
        <w:rPr>
          <w:rFonts w:ascii="GHEA Grapalat" w:hAnsi="GHEA Grapalat"/>
          <w:iCs/>
          <w:sz w:val="22"/>
          <w:szCs w:val="22"/>
          <w:bdr w:val="none" w:sz="0" w:space="0" w:color="auto" w:frame="1"/>
          <w:lang w:val="hy-AM" w:eastAsia="ru-RU"/>
        </w:rPr>
      </w:pPr>
    </w:p>
    <w:p w14:paraId="0C8BEEDC" w14:textId="77777777" w:rsidR="00A015D8" w:rsidRPr="001247B4" w:rsidRDefault="00FB765C" w:rsidP="00A015D8">
      <w:pPr>
        <w:pStyle w:val="a"/>
        <w:numPr>
          <w:ilvl w:val="0"/>
          <w:numId w:val="0"/>
        </w:numPr>
        <w:ind w:left="360" w:hanging="360"/>
        <w:jc w:val="center"/>
        <w:rPr>
          <w:rFonts w:ascii="GHEA Grapalat" w:hAnsi="GHEA Grapalat"/>
          <w:b/>
          <w:i w:val="0"/>
          <w:sz w:val="24"/>
        </w:rPr>
      </w:pPr>
      <w:r w:rsidRPr="001247B4">
        <w:rPr>
          <w:rFonts w:ascii="GHEA Grapalat" w:hAnsi="GHEA Grapalat"/>
          <w:b/>
          <w:sz w:val="24"/>
        </w:rPr>
        <w:t>Հայաստանի Հանրապետության</w:t>
      </w:r>
      <w:r w:rsidR="00A015D8" w:rsidRPr="001247B4">
        <w:rPr>
          <w:rFonts w:ascii="GHEA Grapalat" w:hAnsi="GHEA Grapalat"/>
          <w:b/>
          <w:i w:val="0"/>
          <w:sz w:val="24"/>
        </w:rPr>
        <w:t xml:space="preserve"> </w:t>
      </w:r>
      <w:r w:rsidR="001406A5" w:rsidRPr="001247B4">
        <w:rPr>
          <w:rFonts w:ascii="GHEA Grapalat" w:hAnsi="GHEA Grapalat"/>
          <w:b/>
          <w:i w:val="0"/>
          <w:sz w:val="24"/>
        </w:rPr>
        <w:t>Կոտայքի</w:t>
      </w:r>
      <w:r w:rsidR="00A015D8" w:rsidRPr="001247B4">
        <w:rPr>
          <w:rFonts w:ascii="GHEA Grapalat" w:hAnsi="GHEA Grapalat"/>
          <w:b/>
          <w:i w:val="0"/>
          <w:sz w:val="24"/>
        </w:rPr>
        <w:t xml:space="preserve"> մարզի </w:t>
      </w:r>
      <w:r w:rsidR="001406A5" w:rsidRPr="001247B4">
        <w:rPr>
          <w:rFonts w:ascii="GHEA Grapalat" w:hAnsi="GHEA Grapalat"/>
          <w:b/>
          <w:i w:val="0"/>
          <w:sz w:val="24"/>
        </w:rPr>
        <w:t>Ծաղկաձոր</w:t>
      </w:r>
      <w:r w:rsidR="00A015D8" w:rsidRPr="001247B4">
        <w:rPr>
          <w:rFonts w:ascii="GHEA Grapalat" w:hAnsi="GHEA Grapalat"/>
          <w:b/>
          <w:i w:val="0"/>
          <w:sz w:val="24"/>
        </w:rPr>
        <w:t xml:space="preserve"> համայնքի   ծախսերը</w:t>
      </w:r>
    </w:p>
    <w:p w14:paraId="6F573207" w14:textId="77777777" w:rsidR="00982DA3" w:rsidRPr="001247B4" w:rsidRDefault="00F5630D" w:rsidP="00331A76">
      <w:pPr>
        <w:spacing w:after="120" w:line="276" w:lineRule="auto"/>
        <w:jc w:val="both"/>
        <w:rPr>
          <w:rFonts w:ascii="GHEA Grapalat" w:hAnsi="GHEA Grapalat"/>
          <w:b/>
          <w:sz w:val="22"/>
          <w:szCs w:val="22"/>
          <w:lang w:val="hy-AM"/>
        </w:rPr>
      </w:pPr>
      <w:r w:rsidRPr="001247B4">
        <w:rPr>
          <w:rFonts w:ascii="GHEA Grapalat" w:hAnsi="GHEA Grapalat"/>
          <w:b/>
          <w:sz w:val="22"/>
          <w:szCs w:val="22"/>
          <w:lang w:val="hy-AM"/>
        </w:rPr>
        <w:t xml:space="preserve">  </w:t>
      </w:r>
    </w:p>
    <w:p w14:paraId="7F273B03" w14:textId="77777777" w:rsidR="00982DA3" w:rsidRPr="001247B4" w:rsidRDefault="00982DA3" w:rsidP="00982DA3">
      <w:pPr>
        <w:spacing w:after="120" w:line="276" w:lineRule="auto"/>
        <w:jc w:val="both"/>
        <w:rPr>
          <w:rFonts w:ascii="GHEA Grapalat" w:hAnsi="GHEA Grapalat" w:cs="Sylfaen"/>
          <w:sz w:val="22"/>
          <w:szCs w:val="22"/>
          <w:lang w:val="hy-AM"/>
        </w:rPr>
      </w:pPr>
      <w:r w:rsidRPr="001247B4">
        <w:rPr>
          <w:rFonts w:ascii="GHEA Grapalat" w:hAnsi="GHEA Grapalat" w:cs="Sylfaen"/>
          <w:sz w:val="22"/>
          <w:szCs w:val="22"/>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Pr="001247B4">
        <w:rPr>
          <w:rFonts w:ascii="GHEA Grapalat" w:hAnsi="GHEA Grapalat" w:cs="Sylfaen"/>
          <w:sz w:val="22"/>
          <w:szCs w:val="22"/>
          <w:lang w:val="hy-AM"/>
        </w:rPr>
        <w:tab/>
      </w:r>
    </w:p>
    <w:p w14:paraId="1F0FE7B0" w14:textId="77777777" w:rsidR="00331A76" w:rsidRPr="001247B4" w:rsidRDefault="00982DA3" w:rsidP="00982DA3">
      <w:pPr>
        <w:spacing w:after="120" w:line="276" w:lineRule="auto"/>
        <w:jc w:val="both"/>
        <w:rPr>
          <w:rFonts w:ascii="GHEA Grapalat" w:hAnsi="GHEA Grapalat" w:cs="Arial"/>
          <w:noProof/>
          <w:sz w:val="22"/>
          <w:szCs w:val="22"/>
          <w:lang w:val="hy-AM" w:eastAsia="x-none"/>
        </w:rPr>
      </w:pPr>
      <w:r w:rsidRPr="001247B4">
        <w:rPr>
          <w:rFonts w:ascii="GHEA Grapalat" w:hAnsi="GHEA Grapalat" w:cs="Sylfaen"/>
          <w:sz w:val="22"/>
          <w:szCs w:val="22"/>
          <w:lang w:val="hy-AM"/>
        </w:rPr>
        <w:t xml:space="preserve">Առաջիկա երեք տարվա՝ համայնքի ՄԺԾԾ մշակման նպատակն է հնարավորություն ստեղծել համայնքի համար միջնաժամկետ հատվածում կառավարելու համայնքի ֆինանսական ռեսուրսները: </w:t>
      </w:r>
      <w:r w:rsidRPr="001247B4">
        <w:rPr>
          <w:rFonts w:ascii="GHEA Grapalat" w:hAnsi="GHEA Grapalat" w:cs="Sylfaen"/>
          <w:sz w:val="22"/>
          <w:szCs w:val="22"/>
          <w:lang w:val="hy-AM"/>
        </w:rPr>
        <w:tab/>
      </w:r>
      <w:r w:rsidR="00F5630D" w:rsidRPr="001247B4">
        <w:rPr>
          <w:rFonts w:ascii="GHEA Grapalat" w:hAnsi="GHEA Grapalat" w:cs="Sylfaen"/>
          <w:sz w:val="22"/>
          <w:szCs w:val="22"/>
          <w:lang w:val="hy-AM"/>
        </w:rPr>
        <w:t>Համայնքի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ծախսերը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պլանավորվել</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առնելով</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աշխատավարձի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փաստացի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հաշվարկը</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և</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նախորդ</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երեք</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տարիների</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միջինացված</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թվերը։</w:t>
      </w:r>
      <w:r w:rsidR="00F5630D" w:rsidRPr="001247B4">
        <w:rPr>
          <w:rFonts w:ascii="GHEA Grapalat" w:hAnsi="GHEA Grapalat"/>
          <w:sz w:val="22"/>
          <w:szCs w:val="22"/>
          <w:lang w:val="hy-AM"/>
        </w:rPr>
        <w:br/>
      </w:r>
      <w:r w:rsidR="00F5630D" w:rsidRPr="001247B4">
        <w:rPr>
          <w:rFonts w:ascii="GHEA Grapalat" w:hAnsi="GHEA Grapalat" w:cs="Sylfaen"/>
          <w:sz w:val="22"/>
          <w:szCs w:val="22"/>
          <w:lang w:val="hy-AM"/>
        </w:rPr>
        <w:t>Համայնքային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ոչ</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առևտրային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կազմակերպություններին</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բյուջեից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հատկացվում</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է</w:t>
      </w:r>
      <w:r w:rsidR="00F5630D" w:rsidRPr="001247B4">
        <w:rPr>
          <w:rFonts w:ascii="GHEA Grapalat" w:hAnsi="GHEA Grapalat"/>
          <w:sz w:val="22"/>
          <w:szCs w:val="22"/>
          <w:lang w:val="hy-AM"/>
        </w:rPr>
        <w:t xml:space="preserve"> </w:t>
      </w:r>
      <w:r w:rsidRPr="001247B4">
        <w:rPr>
          <w:rFonts w:ascii="GHEA Grapalat" w:hAnsi="GHEA Grapalat" w:cs="Sylfaen"/>
          <w:sz w:val="22"/>
          <w:szCs w:val="22"/>
          <w:lang w:val="hy-AM"/>
        </w:rPr>
        <w:t>սուբսիդիա</w:t>
      </w:r>
      <w:r w:rsidR="00F5630D" w:rsidRPr="001247B4">
        <w:rPr>
          <w:rFonts w:ascii="GHEA Grapalat" w:hAnsi="GHEA Grapalat" w:cs="Sylfaen"/>
          <w:sz w:val="22"/>
          <w:szCs w:val="22"/>
          <w:lang w:val="hy-AM"/>
        </w:rPr>
        <w:t>՝</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իրենց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կողմից</w:t>
      </w:r>
      <w:r w:rsidR="00F5630D" w:rsidRPr="001247B4">
        <w:rPr>
          <w:rFonts w:ascii="GHEA Grapalat" w:hAnsi="GHEA Grapalat"/>
          <w:sz w:val="22"/>
          <w:szCs w:val="22"/>
          <w:lang w:val="hy-AM"/>
        </w:rPr>
        <w:t xml:space="preserve"> </w:t>
      </w:r>
      <w:r w:rsidR="00F5630D" w:rsidRPr="001247B4">
        <w:rPr>
          <w:rFonts w:ascii="GHEA Grapalat" w:hAnsi="GHEA Grapalat" w:cs="Sylfaen"/>
          <w:sz w:val="22"/>
          <w:szCs w:val="22"/>
          <w:lang w:val="hy-AM"/>
        </w:rPr>
        <w:t>ներկայացված</w:t>
      </w:r>
      <w:r w:rsidR="00F5630D" w:rsidRPr="001247B4">
        <w:rPr>
          <w:rFonts w:ascii="GHEA Grapalat" w:hAnsi="GHEA Grapalat"/>
          <w:sz w:val="22"/>
          <w:szCs w:val="22"/>
          <w:lang w:val="hy-AM"/>
        </w:rPr>
        <w:t xml:space="preserve"> հաշվարկների հիման վրա։</w:t>
      </w:r>
      <w:r w:rsidR="00C477CB" w:rsidRPr="001247B4">
        <w:rPr>
          <w:rFonts w:ascii="GHEA Grapalat" w:hAnsi="GHEA Grapalat"/>
          <w:sz w:val="22"/>
          <w:szCs w:val="22"/>
          <w:lang w:val="hy-AM"/>
        </w:rPr>
        <w:t xml:space="preserve"> </w:t>
      </w:r>
      <w:r w:rsidR="00CA3843" w:rsidRPr="001247B4">
        <w:rPr>
          <w:rFonts w:ascii="GHEA Grapalat" w:hAnsi="GHEA Grapalat"/>
          <w:sz w:val="22"/>
          <w:szCs w:val="22"/>
          <w:lang w:val="hy-AM"/>
        </w:rPr>
        <w:t>Հ</w:t>
      </w:r>
      <w:r w:rsidR="00CA3843" w:rsidRPr="001247B4">
        <w:rPr>
          <w:rFonts w:ascii="GHEA Grapalat" w:hAnsi="GHEA Grapalat" w:cs="Arial"/>
          <w:noProof/>
          <w:sz w:val="22"/>
          <w:szCs w:val="22"/>
          <w:lang w:val="hy-AM" w:eastAsia="x-none"/>
        </w:rPr>
        <w:t>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ՀՀ օրենքի 28-րդ և 34-րդ հոդվածների դրույթներով:</w:t>
      </w:r>
      <w:r w:rsidR="00F5630D" w:rsidRPr="001247B4">
        <w:rPr>
          <w:rFonts w:ascii="GHEA Grapalat" w:hAnsi="GHEA Grapalat"/>
          <w:sz w:val="22"/>
          <w:szCs w:val="22"/>
          <w:lang w:val="hy-AM"/>
        </w:rPr>
        <w:tab/>
      </w:r>
      <w:r w:rsidR="00F5630D" w:rsidRPr="001247B4">
        <w:rPr>
          <w:rFonts w:ascii="GHEA Grapalat" w:hAnsi="GHEA Grapalat"/>
          <w:sz w:val="22"/>
          <w:szCs w:val="22"/>
          <w:lang w:val="hy-AM"/>
        </w:rPr>
        <w:br/>
        <w:t>Կապիտալ ծախսերը պլանավորել ենք հաշվի առնելով 202</w:t>
      </w:r>
      <w:r w:rsidRPr="001247B4">
        <w:rPr>
          <w:rFonts w:ascii="GHEA Grapalat" w:hAnsi="GHEA Grapalat"/>
          <w:sz w:val="22"/>
          <w:szCs w:val="22"/>
          <w:lang w:val="hy-AM"/>
        </w:rPr>
        <w:t>2</w:t>
      </w:r>
      <w:r w:rsidR="00F5630D" w:rsidRPr="001247B4">
        <w:rPr>
          <w:rFonts w:ascii="GHEA Grapalat" w:hAnsi="GHEA Grapalat"/>
          <w:sz w:val="22"/>
          <w:szCs w:val="22"/>
          <w:lang w:val="hy-AM"/>
        </w:rPr>
        <w:t>-202</w:t>
      </w:r>
      <w:r w:rsidRPr="001247B4">
        <w:rPr>
          <w:rFonts w:ascii="GHEA Grapalat" w:hAnsi="GHEA Grapalat"/>
          <w:sz w:val="22"/>
          <w:szCs w:val="22"/>
          <w:lang w:val="hy-AM"/>
        </w:rPr>
        <w:t>7</w:t>
      </w:r>
      <w:r w:rsidR="00F5630D" w:rsidRPr="001247B4">
        <w:rPr>
          <w:rFonts w:ascii="GHEA Grapalat" w:hAnsi="GHEA Grapalat"/>
          <w:sz w:val="22"/>
          <w:szCs w:val="22"/>
          <w:lang w:val="hy-AM"/>
        </w:rPr>
        <w:t xml:space="preserve"> թվականների հնգամյա զարգացման ծրագիրը</w:t>
      </w:r>
      <w:r w:rsidR="00094B91" w:rsidRPr="001247B4">
        <w:rPr>
          <w:rFonts w:ascii="GHEA Grapalat" w:hAnsi="GHEA Grapalat"/>
          <w:sz w:val="22"/>
          <w:szCs w:val="22"/>
          <w:lang w:val="hy-AM"/>
        </w:rPr>
        <w:t xml:space="preserve"> և ներկայացված սուբվենցիոն ծրագրերը</w:t>
      </w:r>
      <w:r w:rsidR="00F5630D" w:rsidRPr="001247B4">
        <w:rPr>
          <w:rFonts w:ascii="GHEA Grapalat" w:hAnsi="GHEA Grapalat"/>
          <w:sz w:val="22"/>
          <w:szCs w:val="22"/>
          <w:lang w:val="hy-AM"/>
        </w:rPr>
        <w:t>։</w:t>
      </w:r>
      <w:r w:rsidR="00331A76" w:rsidRPr="001247B4">
        <w:rPr>
          <w:rFonts w:ascii="GHEA Grapalat" w:hAnsi="GHEA Grapalat" w:cs="Arial"/>
          <w:noProof/>
          <w:sz w:val="22"/>
          <w:szCs w:val="22"/>
          <w:lang w:val="hy-AM" w:eastAsia="x-none"/>
        </w:rPr>
        <w:t xml:space="preserve"> </w:t>
      </w:r>
    </w:p>
    <w:p w14:paraId="40381FAF" w14:textId="77777777"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Հայաստանի Հանրապետության համայնքների տնտեսական և սոցիալական ենթակառուցվածքների զարգացմանն ուղղված սուբվենցիոն ծրագրերի շրջանակներում Ծաղկաձոր համայնքում 2025 թվականին իրականացվ</w:t>
      </w:r>
      <w:r w:rsidR="00F479AC" w:rsidRPr="00F479AC">
        <w:rPr>
          <w:rFonts w:ascii="GHEA Grapalat" w:hAnsi="GHEA Grapalat" w:cs="Arial"/>
          <w:noProof/>
          <w:sz w:val="22"/>
          <w:szCs w:val="22"/>
          <w:lang w:val="hy-AM" w:eastAsia="x-none"/>
        </w:rPr>
        <w:t>ել</w:t>
      </w:r>
      <w:r w:rsidRPr="001247B4">
        <w:rPr>
          <w:rFonts w:ascii="GHEA Grapalat" w:hAnsi="GHEA Grapalat" w:cs="Arial"/>
          <w:noProof/>
          <w:sz w:val="22"/>
          <w:szCs w:val="22"/>
          <w:lang w:val="hy-AM" w:eastAsia="x-none"/>
        </w:rPr>
        <w:t>ում են հետևյալ ծրագրերը.</w:t>
      </w:r>
    </w:p>
    <w:p w14:paraId="442440C2" w14:textId="77777777" w:rsidR="00D85336" w:rsidRPr="001247B4" w:rsidRDefault="00D85336" w:rsidP="00D85336">
      <w:pPr>
        <w:pStyle w:val="ListParagraph"/>
        <w:numPr>
          <w:ilvl w:val="0"/>
          <w:numId w:val="6"/>
        </w:numPr>
        <w:spacing w:line="276" w:lineRule="auto"/>
        <w:jc w:val="both"/>
        <w:rPr>
          <w:rFonts w:ascii="GHEA Grapalat" w:hAnsi="GHEA Grapalat"/>
          <w:sz w:val="22"/>
          <w:szCs w:val="22"/>
          <w:lang w:val="hy-AM"/>
        </w:rPr>
      </w:pPr>
      <w:r w:rsidRPr="001247B4">
        <w:rPr>
          <w:rFonts w:ascii="GHEA Grapalat" w:hAnsi="GHEA Grapalat" w:cs="Sylfaen"/>
          <w:sz w:val="22"/>
          <w:szCs w:val="22"/>
          <w:lang w:val="hy-AM"/>
        </w:rPr>
        <w:t>Համայնքային</w:t>
      </w:r>
      <w:r w:rsidRPr="001247B4">
        <w:rPr>
          <w:rFonts w:ascii="GHEA Grapalat" w:hAnsi="GHEA Grapalat"/>
          <w:sz w:val="22"/>
          <w:szCs w:val="22"/>
          <w:lang w:val="hy-AM"/>
        </w:rPr>
        <w:t xml:space="preserve"> </w:t>
      </w:r>
      <w:r w:rsidRPr="001247B4">
        <w:rPr>
          <w:rFonts w:ascii="GHEA Grapalat" w:hAnsi="GHEA Grapalat" w:cs="Sylfaen"/>
          <w:sz w:val="22"/>
          <w:szCs w:val="22"/>
          <w:lang w:val="ru-RU"/>
        </w:rPr>
        <w:t>ճանապարհների</w:t>
      </w:r>
      <w:r w:rsidRPr="001247B4">
        <w:rPr>
          <w:rFonts w:ascii="GHEA Grapalat" w:hAnsi="GHEA Grapalat"/>
          <w:sz w:val="22"/>
          <w:szCs w:val="22"/>
          <w:lang w:val="hy-AM"/>
        </w:rPr>
        <w:t xml:space="preserve"> </w:t>
      </w:r>
      <w:r w:rsidRPr="001247B4">
        <w:rPr>
          <w:rFonts w:ascii="GHEA Grapalat" w:hAnsi="GHEA Grapalat" w:cs="Sylfaen"/>
          <w:sz w:val="22"/>
          <w:szCs w:val="22"/>
          <w:lang w:val="hy-AM"/>
        </w:rPr>
        <w:t>ասֆալտապատում</w:t>
      </w:r>
      <w:r w:rsidRPr="001247B4">
        <w:rPr>
          <w:rFonts w:ascii="GHEA Grapalat" w:hAnsi="GHEA Grapalat"/>
          <w:sz w:val="22"/>
          <w:szCs w:val="22"/>
          <w:lang w:val="hy-AM"/>
        </w:rPr>
        <w:t xml:space="preserve"> </w:t>
      </w:r>
      <w:r w:rsidR="00F479AC">
        <w:rPr>
          <w:rFonts w:ascii="GHEA Grapalat" w:hAnsi="GHEA Grapalat" w:cs="Sylfaen"/>
          <w:sz w:val="22"/>
          <w:szCs w:val="22"/>
          <w:lang w:val="hy-AM"/>
        </w:rPr>
        <w:t>ծրագրե</w:t>
      </w:r>
      <w:r w:rsidRPr="001247B4">
        <w:rPr>
          <w:rFonts w:ascii="GHEA Grapalat" w:hAnsi="GHEA Grapalat" w:cs="Sylfaen"/>
          <w:sz w:val="22"/>
          <w:szCs w:val="22"/>
          <w:lang w:val="hy-AM"/>
        </w:rPr>
        <w:t>րը</w:t>
      </w:r>
      <w:r w:rsidRPr="001247B4">
        <w:rPr>
          <w:rFonts w:ascii="GHEA Grapalat" w:hAnsi="GHEA Grapalat"/>
          <w:sz w:val="22"/>
          <w:szCs w:val="22"/>
          <w:lang w:val="hy-AM"/>
        </w:rPr>
        <w:t>:</w:t>
      </w:r>
    </w:p>
    <w:p w14:paraId="3DD5378E" w14:textId="77777777" w:rsidR="00A67799" w:rsidRPr="001247B4" w:rsidRDefault="007479B3" w:rsidP="00A67799">
      <w:pPr>
        <w:spacing w:after="120" w:line="276" w:lineRule="auto"/>
        <w:jc w:val="both"/>
        <w:rPr>
          <w:rFonts w:ascii="GHEA Grapalat" w:hAnsi="GHEA Grapalat" w:cs="Arial"/>
          <w:i/>
          <w:noProof/>
          <w:sz w:val="22"/>
          <w:szCs w:val="22"/>
          <w:lang w:val="hy-AM" w:eastAsia="x-none"/>
        </w:rPr>
      </w:pPr>
      <w:r w:rsidRPr="001247B4">
        <w:rPr>
          <w:rFonts w:ascii="GHEA Grapalat" w:hAnsi="GHEA Grapalat" w:cs="Arial"/>
          <w:noProof/>
          <w:sz w:val="22"/>
          <w:szCs w:val="22"/>
          <w:lang w:val="hy-AM" w:eastAsia="x-none"/>
        </w:rPr>
        <w:t xml:space="preserve">   </w:t>
      </w:r>
      <w:r w:rsidR="00D85336" w:rsidRPr="001247B4">
        <w:rPr>
          <w:rFonts w:ascii="GHEA Grapalat" w:hAnsi="GHEA Grapalat" w:cs="Arial"/>
          <w:i/>
          <w:noProof/>
          <w:sz w:val="22"/>
          <w:szCs w:val="22"/>
          <w:lang w:val="hy-AM" w:eastAsia="x-none"/>
        </w:rPr>
        <w:t xml:space="preserve">Ճանապարհները կատարում են կարևոր գործառույթ ժամանակակից հասարակության մեջ՝ ապահովելով մարդկանց, ապրանքների և ծառայությունների շարժունակության բարձրացում: Դրանք նաև առանցքային դեր են խաղում համայնքային կյանքի առաջընթացի մեջ և խթանում են սոցիալ-տնտեսական աճը: Այս ծրագրի շահառուներն են հանդիսանում ոչ միայն </w:t>
      </w:r>
      <w:r w:rsidR="00D85336" w:rsidRPr="001247B4">
        <w:rPr>
          <w:rFonts w:ascii="GHEA Grapalat" w:eastAsia="Calibri" w:hAnsi="GHEA Grapalat" w:cs="Sylfaen"/>
          <w:i/>
          <w:sz w:val="22"/>
          <w:szCs w:val="22"/>
          <w:lang w:val="hy-AM"/>
        </w:rPr>
        <w:t>Ծաղկաձոր համայնքի բնակիչներ, այլ նաև հյուրեր և զբոսաշրջիկներ,</w:t>
      </w:r>
      <w:r w:rsidR="00D85336" w:rsidRPr="001247B4">
        <w:rPr>
          <w:rFonts w:ascii="GHEA Grapalat" w:eastAsia="Calibri" w:hAnsi="GHEA Grapalat"/>
          <w:i/>
          <w:iCs/>
          <w:sz w:val="22"/>
          <w:szCs w:val="22"/>
          <w:lang w:val="hy-AM"/>
        </w:rPr>
        <w:t xml:space="preserve"> հետևաբար համայնքում ավելանալու է ինչպես բնակիչների, այնպես էլ զբոսաշրջիկների </w:t>
      </w:r>
      <w:r w:rsidR="00D85336" w:rsidRPr="001247B4">
        <w:rPr>
          <w:rFonts w:ascii="GHEA Grapalat" w:eastAsia="Calibri" w:hAnsi="GHEA Grapalat" w:cs="Sylfaen"/>
          <w:i/>
          <w:sz w:val="22"/>
          <w:szCs w:val="22"/>
          <w:lang w:val="hy-AM"/>
        </w:rPr>
        <w:t xml:space="preserve"> թիվը, կառուցվելու են բազմաթիվ հասարակական նշանակության օբյեկտներ, հետևաբար ճանապարհի անմխիթար վիճակը չի կարող բավարարել նման ծանրաբեռնվածություն:  Ճանապարհի ասֆալատապատումից հետո բնակչության և մեքենաների տեղաշարժը կկարգավորվի և կդառնա ավելի անվտանգ և հարմարավետ:</w:t>
      </w:r>
    </w:p>
    <w:p w14:paraId="37C11DB3" w14:textId="77777777" w:rsidR="00A67799" w:rsidRPr="001247B4" w:rsidRDefault="00A67799"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lastRenderedPageBreak/>
        <w:t>1.</w:t>
      </w:r>
      <w:r w:rsidR="00D85336" w:rsidRPr="001247B4">
        <w:rPr>
          <w:rFonts w:ascii="GHEA Grapalat" w:hAnsi="GHEA Grapalat" w:cs="Arial"/>
          <w:noProof/>
          <w:sz w:val="22"/>
          <w:szCs w:val="22"/>
          <w:lang w:val="hy-AM" w:eastAsia="x-none"/>
        </w:rPr>
        <w:t>1</w:t>
      </w:r>
      <w:r w:rsidR="00AB427D" w:rsidRPr="001247B4">
        <w:rPr>
          <w:rFonts w:ascii="GHEA Grapalat" w:hAnsi="GHEA Grapalat" w:cs="Arial"/>
          <w:noProof/>
          <w:sz w:val="22"/>
          <w:szCs w:val="22"/>
          <w:lang w:val="hy-AM" w:eastAsia="x-none"/>
        </w:rPr>
        <w:tab/>
        <w:t xml:space="preserve"> </w:t>
      </w:r>
      <w:r w:rsidRPr="001247B4">
        <w:rPr>
          <w:rFonts w:ascii="GHEA Grapalat" w:hAnsi="GHEA Grapalat" w:cs="Arial"/>
          <w:noProof/>
          <w:sz w:val="22"/>
          <w:szCs w:val="22"/>
          <w:lang w:val="hy-AM" w:eastAsia="x-none"/>
        </w:rPr>
        <w:t>Ծաղկաձոր համայնքի ՝ Ծաղկաձոր քաղաքի Կեչառեցի փողոցի բնական քարով  մայթերի կառուցման աշխատանքներ</w:t>
      </w:r>
      <w:r w:rsidR="007479B3" w:rsidRPr="001247B4">
        <w:rPr>
          <w:rFonts w:ascii="GHEA Grapalat" w:hAnsi="GHEA Grapalat" w:cs="Arial"/>
          <w:noProof/>
          <w:sz w:val="22"/>
          <w:szCs w:val="22"/>
          <w:lang w:val="hy-AM" w:eastAsia="x-none"/>
        </w:rPr>
        <w:t>.  ծրագրի արժեքը կազմում է</w:t>
      </w:r>
      <w:r w:rsidRPr="001247B4">
        <w:rPr>
          <w:rFonts w:ascii="GHEA Grapalat" w:hAnsi="GHEA Grapalat" w:cs="Arial"/>
          <w:noProof/>
          <w:sz w:val="22"/>
          <w:szCs w:val="22"/>
          <w:lang w:val="hy-AM" w:eastAsia="x-none"/>
        </w:rPr>
        <w:t xml:space="preserve"> 70 000 000 դրամ,</w:t>
      </w:r>
      <w:r w:rsidR="008A6CD7" w:rsidRPr="001247B4">
        <w:rPr>
          <w:rFonts w:ascii="GHEA Grapalat" w:hAnsi="GHEA Grapalat" w:cs="Arial"/>
          <w:noProof/>
          <w:sz w:val="22"/>
          <w:szCs w:val="22"/>
          <w:lang w:val="hy-AM" w:eastAsia="x-none"/>
        </w:rPr>
        <w:t xml:space="preserve"> </w:t>
      </w:r>
      <w:r w:rsidR="008A6CD7" w:rsidRPr="001247B4">
        <w:rPr>
          <w:rFonts w:ascii="GHEA Grapalat" w:hAnsi="GHEA Grapalat"/>
          <w:sz w:val="22"/>
          <w:szCs w:val="22"/>
          <w:lang w:val="hy-AM" w:eastAsia="ru-RU"/>
        </w:rPr>
        <w:t>որի 45%-ը կամ 31 500 000 դրամը պետք է հատկացվի համայնքային բյուջեից:</w:t>
      </w:r>
    </w:p>
    <w:p w14:paraId="069D3113" w14:textId="77777777" w:rsidR="008A6CD7" w:rsidRPr="001247B4" w:rsidRDefault="00D85336" w:rsidP="008A6CD7">
      <w:pPr>
        <w:spacing w:after="120" w:line="276" w:lineRule="auto"/>
        <w:jc w:val="both"/>
        <w:rPr>
          <w:rFonts w:ascii="GHEA Grapalat" w:hAnsi="GHEA Grapalat"/>
          <w:sz w:val="22"/>
          <w:szCs w:val="22"/>
          <w:lang w:val="hy-AM" w:eastAsia="ru-RU"/>
        </w:rPr>
      </w:pPr>
      <w:r w:rsidRPr="001247B4">
        <w:rPr>
          <w:rFonts w:ascii="GHEA Grapalat" w:hAnsi="GHEA Grapalat" w:cs="Arial"/>
          <w:noProof/>
          <w:sz w:val="22"/>
          <w:szCs w:val="22"/>
          <w:lang w:val="hy-AM" w:eastAsia="x-none"/>
        </w:rPr>
        <w:t>1.2</w:t>
      </w:r>
      <w:r w:rsidR="00A67799" w:rsidRPr="001247B4">
        <w:rPr>
          <w:rFonts w:ascii="GHEA Grapalat" w:hAnsi="GHEA Grapalat" w:cs="Arial"/>
          <w:noProof/>
          <w:sz w:val="22"/>
          <w:szCs w:val="22"/>
          <w:lang w:val="hy-AM" w:eastAsia="x-none"/>
        </w:rPr>
        <w:tab/>
        <w:t>Ծաղկաձոր համ</w:t>
      </w:r>
      <w:r w:rsidR="00F479AC">
        <w:rPr>
          <w:rFonts w:ascii="GHEA Grapalat" w:hAnsi="GHEA Grapalat" w:cs="Arial"/>
          <w:noProof/>
          <w:sz w:val="22"/>
          <w:szCs w:val="22"/>
          <w:lang w:val="hy-AM" w:eastAsia="x-none"/>
        </w:rPr>
        <w:t>այնքի ՝ Ծաղկաձոր քաղաքի Կեչառեցու</w:t>
      </w:r>
      <w:r w:rsidR="00A67799" w:rsidRPr="001247B4">
        <w:rPr>
          <w:rFonts w:ascii="GHEA Grapalat" w:hAnsi="GHEA Grapalat" w:cs="Arial"/>
          <w:noProof/>
          <w:sz w:val="22"/>
          <w:szCs w:val="22"/>
          <w:lang w:val="hy-AM" w:eastAsia="x-none"/>
        </w:rPr>
        <w:t xml:space="preserve"> փողոցի ասֆա</w:t>
      </w:r>
      <w:r w:rsidR="007479B3" w:rsidRPr="001247B4">
        <w:rPr>
          <w:rFonts w:ascii="GHEA Grapalat" w:hAnsi="GHEA Grapalat" w:cs="Arial"/>
          <w:noProof/>
          <w:sz w:val="22"/>
          <w:szCs w:val="22"/>
          <w:lang w:val="hy-AM" w:eastAsia="x-none"/>
        </w:rPr>
        <w:t>լտապատման</w:t>
      </w:r>
      <w:r w:rsidR="00F479AC" w:rsidRPr="00F479AC">
        <w:rPr>
          <w:rFonts w:ascii="GHEA Grapalat" w:hAnsi="GHEA Grapalat" w:cs="Arial"/>
          <w:noProof/>
          <w:sz w:val="22"/>
          <w:szCs w:val="22"/>
          <w:lang w:val="hy-AM" w:eastAsia="x-none"/>
        </w:rPr>
        <w:t>,</w:t>
      </w:r>
      <w:r w:rsidR="007479B3" w:rsidRPr="001247B4">
        <w:rPr>
          <w:rFonts w:ascii="GHEA Grapalat" w:hAnsi="GHEA Grapalat" w:cs="Arial"/>
          <w:noProof/>
          <w:sz w:val="22"/>
          <w:szCs w:val="22"/>
          <w:lang w:val="hy-AM" w:eastAsia="x-none"/>
        </w:rPr>
        <w:t xml:space="preserve"> կառուցման աշխատանքներ. ծրագրի արժեքը կազմում է </w:t>
      </w:r>
      <w:r w:rsidR="00A67799" w:rsidRPr="001247B4">
        <w:rPr>
          <w:rFonts w:ascii="GHEA Grapalat" w:hAnsi="GHEA Grapalat" w:cs="Arial"/>
          <w:noProof/>
          <w:sz w:val="22"/>
          <w:szCs w:val="22"/>
          <w:lang w:val="hy-AM" w:eastAsia="x-none"/>
        </w:rPr>
        <w:t>90 000</w:t>
      </w:r>
      <w:r w:rsidR="008A6CD7"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8A6CD7" w:rsidRPr="001247B4">
        <w:rPr>
          <w:rFonts w:ascii="GHEA Grapalat" w:hAnsi="GHEA Grapalat" w:cs="Arial"/>
          <w:noProof/>
          <w:sz w:val="22"/>
          <w:szCs w:val="22"/>
          <w:lang w:val="hy-AM" w:eastAsia="x-none"/>
        </w:rPr>
        <w:t xml:space="preserve"> դրամ, </w:t>
      </w:r>
      <w:r w:rsidR="008A6CD7" w:rsidRPr="001247B4">
        <w:rPr>
          <w:rFonts w:ascii="GHEA Grapalat" w:hAnsi="GHEA Grapalat"/>
          <w:sz w:val="22"/>
          <w:szCs w:val="22"/>
          <w:lang w:val="hy-AM" w:eastAsia="ru-RU"/>
        </w:rPr>
        <w:t>որի 65%-ը կամ 58 500 000 դրամը պետք է հատկացվի համայնքային բյուջեից</w:t>
      </w:r>
      <w:r w:rsidR="007479B3" w:rsidRPr="001247B4">
        <w:rPr>
          <w:rFonts w:ascii="GHEA Grapalat" w:hAnsi="GHEA Grapalat"/>
          <w:sz w:val="22"/>
          <w:szCs w:val="22"/>
          <w:lang w:val="hy-AM" w:eastAsia="ru-RU"/>
        </w:rPr>
        <w:t>:</w:t>
      </w:r>
    </w:p>
    <w:p w14:paraId="57705F99" w14:textId="77777777" w:rsidR="007479B3" w:rsidRPr="001247B4" w:rsidRDefault="008A6CD7" w:rsidP="007479B3">
      <w:pPr>
        <w:spacing w:after="120" w:line="276" w:lineRule="auto"/>
        <w:jc w:val="both"/>
        <w:rPr>
          <w:rFonts w:ascii="GHEA Grapalat" w:hAnsi="GHEA Grapalat"/>
          <w:sz w:val="22"/>
          <w:szCs w:val="22"/>
          <w:lang w:val="hy-AM" w:eastAsia="ru-RU"/>
        </w:rPr>
      </w:pPr>
      <w:r w:rsidRPr="001247B4">
        <w:rPr>
          <w:rFonts w:ascii="GHEA Grapalat" w:hAnsi="GHEA Grapalat"/>
          <w:sz w:val="22"/>
          <w:szCs w:val="22"/>
          <w:lang w:val="hy-AM" w:eastAsia="ru-RU"/>
        </w:rPr>
        <w:t>1.3</w:t>
      </w:r>
      <w:r w:rsidRPr="001247B4">
        <w:rPr>
          <w:sz w:val="22"/>
          <w:szCs w:val="22"/>
          <w:lang w:val="hy-AM"/>
        </w:rPr>
        <w:t xml:space="preserve">    </w:t>
      </w:r>
      <w:r w:rsidRPr="001247B4">
        <w:rPr>
          <w:rFonts w:ascii="GHEA Grapalat" w:hAnsi="GHEA Grapalat"/>
          <w:sz w:val="22"/>
          <w:szCs w:val="22"/>
          <w:lang w:val="hy-AM" w:eastAsia="ru-RU"/>
        </w:rPr>
        <w:t>Ծաղկաձոր համայնքի  Հանքավան բնակավայրի 3-րդ փողոց 1-ին և 3-րդ նրբանցքների կպիտալ վերանորոգման՝ ասֆալտապատման,  Մարմարիկ  բնակավայրի  2-րդ, 3-րդ փողոց 2 նրբ., 5-րդ, 6-րդ  փողոցների  կապիտալ վերանորոգման՝ ասֆալտապատման և ջրահեռացման համակարգի աշխատանքներ</w:t>
      </w:r>
      <w:r w:rsidR="007479B3" w:rsidRPr="001247B4">
        <w:rPr>
          <w:rFonts w:ascii="GHEA Grapalat" w:hAnsi="GHEA Grapalat"/>
          <w:sz w:val="22"/>
          <w:szCs w:val="22"/>
          <w:lang w:val="hy-AM" w:eastAsia="ru-RU"/>
        </w:rPr>
        <w:t>. ծ</w:t>
      </w:r>
      <w:r w:rsidR="007479B3" w:rsidRPr="001247B4">
        <w:rPr>
          <w:rFonts w:ascii="GHEA Grapalat" w:hAnsi="GHEA Grapalat" w:cs="Arial"/>
          <w:noProof/>
          <w:sz w:val="22"/>
          <w:szCs w:val="22"/>
          <w:lang w:val="hy-AM" w:eastAsia="x-none"/>
        </w:rPr>
        <w:t xml:space="preserve">րագրի արժեքը կազմում է </w:t>
      </w:r>
      <w:r w:rsidRPr="001247B4">
        <w:rPr>
          <w:rFonts w:ascii="GHEA Grapalat" w:hAnsi="GHEA Grapalat"/>
          <w:sz w:val="22"/>
          <w:szCs w:val="22"/>
          <w:lang w:val="hy-AM" w:eastAsia="ru-RU"/>
        </w:rPr>
        <w:t>110 000 000դրամ</w:t>
      </w:r>
      <w:r w:rsidR="007479B3" w:rsidRPr="001247B4">
        <w:rPr>
          <w:rFonts w:ascii="GHEA Grapalat" w:hAnsi="GHEA Grapalat"/>
          <w:sz w:val="22"/>
          <w:szCs w:val="22"/>
          <w:lang w:val="hy-AM" w:eastAsia="ru-RU"/>
        </w:rPr>
        <w:t>, որի 40%-ը կամ 44 000 000 դրամը պետք է հատկացվի համայնքային բյուջեից:</w:t>
      </w:r>
    </w:p>
    <w:p w14:paraId="0D10452E" w14:textId="77777777" w:rsidR="00412E55" w:rsidRPr="001247B4" w:rsidRDefault="007479B3" w:rsidP="00412E55">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2</w:t>
      </w:r>
      <w:r w:rsidR="00A6779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ab/>
      </w:r>
      <w:r w:rsidR="00412E55" w:rsidRPr="001247B4">
        <w:rPr>
          <w:rFonts w:ascii="GHEA Grapalat" w:hAnsi="GHEA Grapalat" w:cs="Arial"/>
          <w:noProof/>
          <w:sz w:val="22"/>
          <w:szCs w:val="22"/>
          <w:lang w:val="hy-AM" w:eastAsia="x-none"/>
        </w:rPr>
        <w:t xml:space="preserve">Նախատեսվում է </w:t>
      </w:r>
      <w:r w:rsidR="00A67799" w:rsidRPr="001247B4">
        <w:rPr>
          <w:rFonts w:ascii="GHEA Grapalat" w:hAnsi="GHEA Grapalat" w:cs="Arial"/>
          <w:noProof/>
          <w:sz w:val="22"/>
          <w:szCs w:val="22"/>
          <w:lang w:val="hy-AM" w:eastAsia="x-none"/>
        </w:rPr>
        <w:t xml:space="preserve">Ծաղկաձոր </w:t>
      </w:r>
      <w:r w:rsidR="00412E55" w:rsidRPr="001247B4">
        <w:rPr>
          <w:rFonts w:ascii="GHEA Grapalat" w:hAnsi="GHEA Grapalat" w:cs="Arial"/>
          <w:noProof/>
          <w:sz w:val="22"/>
          <w:szCs w:val="22"/>
          <w:lang w:val="hy-AM" w:eastAsia="x-none"/>
        </w:rPr>
        <w:t>քաղաքում իրականացնել</w:t>
      </w:r>
      <w:r w:rsidR="00A67799" w:rsidRPr="001247B4">
        <w:rPr>
          <w:rFonts w:ascii="GHEA Grapalat" w:hAnsi="GHEA Grapalat" w:cs="Arial"/>
          <w:noProof/>
          <w:sz w:val="22"/>
          <w:szCs w:val="22"/>
          <w:lang w:val="hy-AM" w:eastAsia="x-none"/>
        </w:rPr>
        <w:t xml:space="preserve"> ժամանցային այգու կառուց</w:t>
      </w:r>
      <w:r w:rsidR="00412E55" w:rsidRPr="001247B4">
        <w:rPr>
          <w:rFonts w:ascii="GHEA Grapalat" w:hAnsi="GHEA Grapalat" w:cs="Arial"/>
          <w:noProof/>
          <w:sz w:val="22"/>
          <w:szCs w:val="22"/>
          <w:lang w:val="hy-AM" w:eastAsia="x-none"/>
        </w:rPr>
        <w:t>ման աշխատանքներ: Ծրագրի արժեքը կազմում է</w:t>
      </w:r>
      <w:r w:rsidR="008A6CD7" w:rsidRPr="001247B4">
        <w:rPr>
          <w:rFonts w:ascii="GHEA Grapalat" w:hAnsi="GHEA Grapalat" w:cs="Arial"/>
          <w:noProof/>
          <w:sz w:val="22"/>
          <w:szCs w:val="22"/>
          <w:lang w:val="hy-AM" w:eastAsia="x-none"/>
        </w:rPr>
        <w:t xml:space="preserve"> 200 000 000 դրամ </w:t>
      </w:r>
      <w:r w:rsidR="00412E55" w:rsidRPr="001247B4">
        <w:rPr>
          <w:rFonts w:ascii="GHEA Grapalat" w:hAnsi="GHEA Grapalat" w:cs="Arial"/>
          <w:noProof/>
          <w:sz w:val="22"/>
          <w:szCs w:val="22"/>
          <w:lang w:val="hy-AM" w:eastAsia="x-none"/>
        </w:rPr>
        <w:t>,</w:t>
      </w:r>
      <w:r w:rsidR="00412E55" w:rsidRPr="001247B4">
        <w:rPr>
          <w:rFonts w:ascii="GHEA Grapalat" w:eastAsia="Calibri" w:hAnsi="GHEA Grapalat" w:cs="Sylfaen"/>
          <w:sz w:val="22"/>
          <w:szCs w:val="22"/>
          <w:lang w:val="af-ZA"/>
        </w:rPr>
        <w:t xml:space="preserve"> </w:t>
      </w:r>
      <w:r w:rsidR="00412E55" w:rsidRPr="001247B4">
        <w:rPr>
          <w:rFonts w:ascii="GHEA Grapalat" w:hAnsi="GHEA Grapalat"/>
          <w:sz w:val="22"/>
          <w:szCs w:val="22"/>
          <w:lang w:val="hy-AM" w:eastAsia="ru-RU"/>
        </w:rPr>
        <w:t>որի 70%-ը կամ 140</w:t>
      </w:r>
      <w:r w:rsidR="00412E55" w:rsidRPr="001247B4">
        <w:rPr>
          <w:rFonts w:ascii="Calibri" w:hAnsi="Calibri" w:cs="Calibri"/>
          <w:sz w:val="22"/>
          <w:szCs w:val="22"/>
          <w:lang w:val="hy-AM" w:eastAsia="ru-RU"/>
        </w:rPr>
        <w:t> </w:t>
      </w:r>
      <w:r w:rsidR="00412E55" w:rsidRPr="001247B4">
        <w:rPr>
          <w:rFonts w:ascii="GHEA Grapalat" w:hAnsi="GHEA Grapalat"/>
          <w:sz w:val="22"/>
          <w:szCs w:val="22"/>
          <w:lang w:val="hy-AM" w:eastAsia="ru-RU"/>
        </w:rPr>
        <w:t>000 000 դրամը պետք է հատկացվի համայնքային բյուջեից:</w:t>
      </w:r>
      <w:r w:rsidR="00412E55" w:rsidRPr="001247B4">
        <w:rPr>
          <w:rFonts w:ascii="GHEA Grapalat" w:hAnsi="GHEA Grapalat" w:cs="Arial"/>
          <w:noProof/>
          <w:sz w:val="22"/>
          <w:szCs w:val="22"/>
          <w:lang w:val="hy-AM" w:eastAsia="x-none"/>
        </w:rPr>
        <w:t xml:space="preserve"> </w:t>
      </w:r>
      <w:r w:rsidR="00412E55" w:rsidRPr="001247B4">
        <w:rPr>
          <w:rFonts w:ascii="GHEA Grapalat" w:eastAsia="Calibri" w:hAnsi="GHEA Grapalat" w:cs="Sylfaen"/>
          <w:sz w:val="22"/>
          <w:szCs w:val="22"/>
          <w:lang w:val="af-ZA"/>
        </w:rPr>
        <w:t>Ծրագրի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իրականացումը</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կնպաստի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զբոսաշրջային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ակտիվ</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սեզոնի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երկարաձգմանը</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այցելությունների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աճին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և</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հանգստի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այլընտրանքային</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տարբերակների</w:t>
      </w:r>
      <w:r w:rsidR="00412E55" w:rsidRPr="001247B4">
        <w:rPr>
          <w:rFonts w:ascii="GHEA Grapalat" w:eastAsia="Calibri" w:hAnsi="GHEA Grapalat"/>
          <w:sz w:val="22"/>
          <w:szCs w:val="22"/>
          <w:lang w:val="af-ZA"/>
        </w:rPr>
        <w:t xml:space="preserve"> </w:t>
      </w:r>
      <w:r w:rsidR="00412E55" w:rsidRPr="001247B4">
        <w:rPr>
          <w:rFonts w:ascii="GHEA Grapalat" w:eastAsia="Calibri" w:hAnsi="GHEA Grapalat" w:cs="Sylfaen"/>
          <w:sz w:val="22"/>
          <w:szCs w:val="22"/>
          <w:lang w:val="af-ZA"/>
        </w:rPr>
        <w:t>ավելացմանը</w:t>
      </w:r>
      <w:r w:rsidR="00412E55" w:rsidRPr="001247B4">
        <w:rPr>
          <w:rFonts w:ascii="GHEA Grapalat" w:eastAsia="Calibri" w:hAnsi="GHEA Grapalat"/>
          <w:sz w:val="22"/>
          <w:szCs w:val="22"/>
          <w:lang w:val="af-ZA"/>
        </w:rPr>
        <w:t>:</w:t>
      </w:r>
    </w:p>
    <w:p w14:paraId="443AABF6" w14:textId="77777777" w:rsidR="00AA1C81" w:rsidRPr="001247B4" w:rsidRDefault="00EC5DB8"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w:t>
      </w:r>
      <w:r w:rsidR="00A67799" w:rsidRPr="001247B4">
        <w:rPr>
          <w:rFonts w:ascii="GHEA Grapalat" w:hAnsi="GHEA Grapalat" w:cs="Arial"/>
          <w:noProof/>
          <w:sz w:val="22"/>
          <w:szCs w:val="22"/>
          <w:lang w:val="hy-AM" w:eastAsia="x-none"/>
        </w:rPr>
        <w:t xml:space="preserve"> </w:t>
      </w:r>
      <w:r w:rsidR="00AA1C81" w:rsidRPr="001247B4">
        <w:rPr>
          <w:rFonts w:ascii="GHEA Grapalat" w:hAnsi="GHEA Grapalat" w:cs="Arial"/>
          <w:noProof/>
          <w:sz w:val="22"/>
          <w:szCs w:val="22"/>
          <w:lang w:val="hy-AM" w:eastAsia="x-none"/>
        </w:rPr>
        <w:t xml:space="preserve">Համայնքային փողոցների լուսավորության համակարգի </w:t>
      </w:r>
      <w:r w:rsidR="007479B3" w:rsidRPr="001247B4">
        <w:rPr>
          <w:rFonts w:ascii="GHEA Grapalat" w:hAnsi="GHEA Grapalat" w:cs="Arial"/>
          <w:noProof/>
          <w:sz w:val="22"/>
          <w:szCs w:val="22"/>
          <w:lang w:val="hy-AM" w:eastAsia="x-none"/>
        </w:rPr>
        <w:t xml:space="preserve">արդիականացման </w:t>
      </w:r>
      <w:r w:rsidR="00AA1C81" w:rsidRPr="001247B4">
        <w:rPr>
          <w:rFonts w:ascii="GHEA Grapalat" w:hAnsi="GHEA Grapalat" w:cs="Arial"/>
          <w:noProof/>
          <w:sz w:val="22"/>
          <w:szCs w:val="22"/>
          <w:lang w:val="hy-AM" w:eastAsia="x-none"/>
        </w:rPr>
        <w:t>ծրագր</w:t>
      </w:r>
      <w:r w:rsidR="007479B3" w:rsidRPr="001247B4">
        <w:rPr>
          <w:rFonts w:ascii="GHEA Grapalat" w:hAnsi="GHEA Grapalat" w:cs="Arial"/>
          <w:noProof/>
          <w:sz w:val="22"/>
          <w:szCs w:val="22"/>
          <w:lang w:val="hy-AM" w:eastAsia="x-none"/>
        </w:rPr>
        <w:t>եր</w:t>
      </w:r>
      <w:r w:rsidR="00AA1C81" w:rsidRPr="001247B4">
        <w:rPr>
          <w:rFonts w:ascii="GHEA Grapalat" w:hAnsi="GHEA Grapalat" w:cs="Arial"/>
          <w:noProof/>
          <w:sz w:val="22"/>
          <w:szCs w:val="22"/>
          <w:lang w:val="hy-AM" w:eastAsia="x-none"/>
        </w:rPr>
        <w:t>ը:</w:t>
      </w:r>
    </w:p>
    <w:p w14:paraId="19E3C354" w14:textId="77777777" w:rsidR="00A67799" w:rsidRPr="001247B4" w:rsidRDefault="00AA1C81" w:rsidP="00AA1C81">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Փողոցային լուսավորությունն օգնում է նվազեցնել գիշերային վթարները՝ բարելավելով տեսանելիությունը, նվազեցնել հետիոտնի վրաերթի դեպքերը: Փողոցային լուսավորությունը թույլ է տալիս մարդկանց ավելի ապահով զգալ և օգնում է նվազեցնել հանցագործության թիվը: Երթուղու լուսավորությունը կարող է նաև նվազեցնել մեքենայի լուսարձակների փայլը:</w:t>
      </w:r>
      <w:r w:rsidRPr="001247B4">
        <w:rPr>
          <w:rFonts w:ascii="GHEA Grapalat" w:hAnsi="GHEA Grapalat" w:cs="Arial"/>
          <w:noProof/>
          <w:sz w:val="22"/>
          <w:szCs w:val="22"/>
          <w:lang w:val="hy-AM" w:eastAsia="x-none"/>
        </w:rPr>
        <w:tab/>
      </w:r>
    </w:p>
    <w:p w14:paraId="51C92184" w14:textId="77777777" w:rsidR="00A67799" w:rsidRPr="001247B4" w:rsidRDefault="00EC5DB8"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3.1</w:t>
      </w:r>
      <w:r w:rsidR="00A67799" w:rsidRPr="001247B4">
        <w:rPr>
          <w:rFonts w:ascii="GHEA Grapalat" w:hAnsi="GHEA Grapalat" w:cs="Arial"/>
          <w:noProof/>
          <w:sz w:val="22"/>
          <w:szCs w:val="22"/>
          <w:lang w:val="hy-AM" w:eastAsia="x-none"/>
        </w:rPr>
        <w:tab/>
        <w:t>Ծաղկաձոր համայնքի Աղավնաձոր բնակավայրի արտաքին լուսավորության համակարգ արդիականացման աշխատանքներ</w:t>
      </w:r>
      <w:r w:rsidR="007479B3" w:rsidRPr="001247B4">
        <w:rPr>
          <w:rFonts w:ascii="GHEA Grapalat" w:hAnsi="GHEA Grapalat" w:cs="Arial"/>
          <w:noProof/>
          <w:sz w:val="22"/>
          <w:szCs w:val="22"/>
          <w:lang w:val="hy-AM" w:eastAsia="x-none"/>
        </w:rPr>
        <w:t xml:space="preserve">. ծրագրի արժեքը կազմում է </w:t>
      </w:r>
      <w:r w:rsidR="00A67799" w:rsidRPr="001247B4">
        <w:rPr>
          <w:rFonts w:ascii="GHEA Grapalat" w:hAnsi="GHEA Grapalat" w:cs="Arial"/>
          <w:noProof/>
          <w:sz w:val="22"/>
          <w:szCs w:val="22"/>
          <w:lang w:val="hy-AM" w:eastAsia="x-none"/>
        </w:rPr>
        <w:t>77 000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դրամ,</w:t>
      </w:r>
      <w:r w:rsidR="007479B3"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որի 50%-ը կամ 38 500 000 դրամը պետք է հատկացվի համայնքային բյուջեից:</w:t>
      </w:r>
    </w:p>
    <w:p w14:paraId="2C17A10B" w14:textId="77777777" w:rsidR="00A67799" w:rsidRPr="001247B4" w:rsidRDefault="00EC5DB8"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w:t>
      </w:r>
      <w:r w:rsidR="00A67799" w:rsidRPr="001247B4">
        <w:rPr>
          <w:rFonts w:ascii="GHEA Grapalat" w:hAnsi="GHEA Grapalat" w:cs="Arial"/>
          <w:noProof/>
          <w:sz w:val="22"/>
          <w:szCs w:val="22"/>
          <w:lang w:val="hy-AM" w:eastAsia="x-none"/>
        </w:rPr>
        <w:t>.</w:t>
      </w:r>
      <w:r w:rsidRPr="001247B4">
        <w:rPr>
          <w:rFonts w:ascii="GHEA Grapalat" w:hAnsi="GHEA Grapalat" w:cs="Arial"/>
          <w:noProof/>
          <w:sz w:val="22"/>
          <w:szCs w:val="22"/>
          <w:lang w:val="hy-AM" w:eastAsia="x-none"/>
        </w:rPr>
        <w:t>2</w:t>
      </w:r>
      <w:r w:rsidR="00A67799" w:rsidRPr="001247B4">
        <w:rPr>
          <w:rFonts w:ascii="GHEA Grapalat" w:hAnsi="GHEA Grapalat" w:cs="Arial"/>
          <w:noProof/>
          <w:sz w:val="22"/>
          <w:szCs w:val="22"/>
          <w:lang w:val="hy-AM" w:eastAsia="x-none"/>
        </w:rPr>
        <w:tab/>
        <w:t>Ծաղկաձոր համայնքի Մարմարիկ բնակավայրի արտաքին լուսավորության համա</w:t>
      </w:r>
      <w:r w:rsidR="007479B3" w:rsidRPr="001247B4">
        <w:rPr>
          <w:rFonts w:ascii="GHEA Grapalat" w:hAnsi="GHEA Grapalat" w:cs="Arial"/>
          <w:noProof/>
          <w:sz w:val="22"/>
          <w:szCs w:val="22"/>
          <w:lang w:val="hy-AM" w:eastAsia="x-none"/>
        </w:rPr>
        <w:t xml:space="preserve">կարգի արդիականացման աշխատանքներ.  ծրագրի արժեքը կազմում է </w:t>
      </w:r>
      <w:r w:rsidR="00A67799" w:rsidRPr="001247B4">
        <w:rPr>
          <w:rFonts w:ascii="GHEA Grapalat" w:hAnsi="GHEA Grapalat" w:cs="Arial"/>
          <w:noProof/>
          <w:sz w:val="22"/>
          <w:szCs w:val="22"/>
          <w:lang w:val="hy-AM" w:eastAsia="x-none"/>
        </w:rPr>
        <w:t>49 000</w:t>
      </w:r>
      <w:r w:rsidR="00DA0D49"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00DA0D49" w:rsidRPr="001247B4">
        <w:rPr>
          <w:rFonts w:ascii="GHEA Grapalat" w:hAnsi="GHEA Grapalat" w:cs="Arial"/>
          <w:noProof/>
          <w:sz w:val="22"/>
          <w:szCs w:val="22"/>
          <w:lang w:val="hy-AM" w:eastAsia="x-none"/>
        </w:rPr>
        <w:t xml:space="preserve"> դրամ,</w:t>
      </w:r>
      <w:r w:rsidR="007479B3" w:rsidRPr="001247B4">
        <w:rPr>
          <w:rFonts w:ascii="GHEA Grapalat" w:hAnsi="GHEA Grapalat"/>
          <w:sz w:val="22"/>
          <w:szCs w:val="22"/>
          <w:lang w:val="hy-AM" w:eastAsia="ru-RU"/>
        </w:rPr>
        <w:t xml:space="preserve"> որի 50%-ը կամ 24 500 000 դրամը պետք է հատկացվի համայնքային բյուջեից:</w:t>
      </w:r>
    </w:p>
    <w:p w14:paraId="2189DF8A" w14:textId="77777777" w:rsidR="007479B3" w:rsidRPr="001247B4" w:rsidRDefault="00EC5DB8"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3.3</w:t>
      </w:r>
      <w:r w:rsidR="00A67799" w:rsidRPr="001247B4">
        <w:rPr>
          <w:rFonts w:ascii="GHEA Grapalat" w:hAnsi="GHEA Grapalat" w:cs="Arial"/>
          <w:noProof/>
          <w:sz w:val="22"/>
          <w:szCs w:val="22"/>
          <w:lang w:val="hy-AM" w:eastAsia="x-none"/>
        </w:rPr>
        <w:tab/>
        <w:t>Ծաղկաձոր համայնքի Մեղրաձոր բնակավայրի 2-րդ, 3-րդ , 6-րդ, 7-րդ, 8-րդ փողոցների շարունակելի հատվածների և 10-րդ փողոցի կապիտալ վերանորոգման՝ ասֆալտապատման աշխատանքներ</w:t>
      </w:r>
      <w:r w:rsidR="007479B3" w:rsidRPr="001247B4">
        <w:rPr>
          <w:rFonts w:ascii="GHEA Grapalat" w:hAnsi="GHEA Grapalat" w:cs="Arial"/>
          <w:noProof/>
          <w:sz w:val="22"/>
          <w:szCs w:val="22"/>
          <w:lang w:val="hy-AM" w:eastAsia="x-none"/>
        </w:rPr>
        <w:t xml:space="preserve">.  ծրագրի արժեքը կազմում է </w:t>
      </w:r>
      <w:r w:rsidR="00A67799" w:rsidRPr="001247B4">
        <w:rPr>
          <w:rFonts w:ascii="GHEA Grapalat" w:hAnsi="GHEA Grapalat" w:cs="Arial"/>
          <w:noProof/>
          <w:sz w:val="22"/>
          <w:szCs w:val="22"/>
          <w:lang w:val="hy-AM" w:eastAsia="x-none"/>
        </w:rPr>
        <w:t>166 500 000 դրամ</w:t>
      </w:r>
      <w:r w:rsidR="00DA0D4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 xml:space="preserve">որի 50%-ը կամ </w:t>
      </w:r>
      <w:r w:rsidR="00C419F0" w:rsidRPr="001247B4">
        <w:rPr>
          <w:rFonts w:ascii="GHEA Grapalat" w:hAnsi="GHEA Grapalat"/>
          <w:sz w:val="22"/>
          <w:szCs w:val="22"/>
          <w:lang w:val="hy-AM" w:eastAsia="ru-RU"/>
        </w:rPr>
        <w:t>83 250</w:t>
      </w:r>
      <w:r w:rsidR="007479B3" w:rsidRPr="001247B4">
        <w:rPr>
          <w:rFonts w:ascii="GHEA Grapalat" w:hAnsi="GHEA Grapalat"/>
          <w:sz w:val="22"/>
          <w:szCs w:val="22"/>
          <w:lang w:val="hy-AM" w:eastAsia="ru-RU"/>
        </w:rPr>
        <w:t xml:space="preserve"> 000 դրամը պետք է հատկացվի համայնքային բյուջեից:</w:t>
      </w:r>
    </w:p>
    <w:p w14:paraId="415181FB" w14:textId="77777777" w:rsidR="007479B3" w:rsidRPr="001247B4" w:rsidRDefault="00C419F0"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3.4</w:t>
      </w:r>
      <w:r w:rsidR="00A6779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ab/>
        <w:t>Ծաղկաձոր  համայնքի Արտավազ-Փյունիկ բնակավայրի արտաքին լուսավորության համակարգի արդիականացման աշխատանքներ</w:t>
      </w:r>
      <w:r w:rsidRPr="001247B4">
        <w:rPr>
          <w:rFonts w:ascii="GHEA Grapalat" w:hAnsi="GHEA Grapalat" w:cs="Arial"/>
          <w:noProof/>
          <w:sz w:val="22"/>
          <w:szCs w:val="22"/>
          <w:lang w:val="hy-AM" w:eastAsia="x-none"/>
        </w:rPr>
        <w:t>. ծրագրի արժեքը կազմում է</w:t>
      </w:r>
      <w:r w:rsidR="00A67799" w:rsidRPr="001247B4">
        <w:rPr>
          <w:rFonts w:ascii="GHEA Grapalat" w:hAnsi="GHEA Grapalat" w:cs="Arial"/>
          <w:noProof/>
          <w:sz w:val="22"/>
          <w:szCs w:val="22"/>
          <w:lang w:val="hy-AM" w:eastAsia="x-none"/>
        </w:rPr>
        <w:t xml:space="preserve"> 77 000 000 դրամ</w:t>
      </w:r>
      <w:r w:rsidR="00DA0D49" w:rsidRPr="001247B4">
        <w:rPr>
          <w:rFonts w:ascii="GHEA Grapalat" w:hAnsi="GHEA Grapalat" w:cs="Arial"/>
          <w:noProof/>
          <w:sz w:val="22"/>
          <w:szCs w:val="22"/>
          <w:lang w:val="hy-AM" w:eastAsia="x-none"/>
        </w:rPr>
        <w:t>,</w:t>
      </w:r>
      <w:r w:rsidR="00A67799" w:rsidRPr="001247B4">
        <w:rPr>
          <w:rFonts w:ascii="GHEA Grapalat" w:hAnsi="GHEA Grapalat" w:cs="Arial"/>
          <w:noProof/>
          <w:sz w:val="22"/>
          <w:szCs w:val="22"/>
          <w:lang w:val="hy-AM" w:eastAsia="x-none"/>
        </w:rPr>
        <w:t xml:space="preserve"> </w:t>
      </w:r>
      <w:r w:rsidR="007479B3" w:rsidRPr="001247B4">
        <w:rPr>
          <w:rFonts w:ascii="GHEA Grapalat" w:hAnsi="GHEA Grapalat"/>
          <w:sz w:val="22"/>
          <w:szCs w:val="22"/>
          <w:lang w:val="hy-AM" w:eastAsia="ru-RU"/>
        </w:rPr>
        <w:t>որի 50%-ը կամ 38 500 000 դրամը պետք է հատկացվի համայնքային բյուջեից:</w:t>
      </w:r>
    </w:p>
    <w:p w14:paraId="6EF453A5" w14:textId="77777777" w:rsidR="007479B3" w:rsidRPr="001247B4" w:rsidRDefault="00C419F0" w:rsidP="007479B3">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lastRenderedPageBreak/>
        <w:t>3.5</w:t>
      </w:r>
      <w:r w:rsidR="00A67799" w:rsidRPr="001247B4">
        <w:rPr>
          <w:rFonts w:ascii="GHEA Grapalat" w:hAnsi="GHEA Grapalat" w:cs="Arial"/>
          <w:noProof/>
          <w:sz w:val="22"/>
          <w:szCs w:val="22"/>
          <w:lang w:val="hy-AM" w:eastAsia="x-none"/>
        </w:rPr>
        <w:tab/>
        <w:t>Ծաղկաձոր համայնքի Հանքավան և Մեղրաձոր բնակավայրերի արտաքին լուսավորության համակարգի</w:t>
      </w:r>
      <w:r w:rsidRPr="001247B4">
        <w:rPr>
          <w:rFonts w:ascii="GHEA Grapalat" w:hAnsi="GHEA Grapalat" w:cs="Arial"/>
          <w:noProof/>
          <w:sz w:val="22"/>
          <w:szCs w:val="22"/>
          <w:lang w:val="hy-AM" w:eastAsia="x-none"/>
        </w:rPr>
        <w:t xml:space="preserve"> արդիականացման աշխատանքներ. ծրագրի արժեքը կազմում է </w:t>
      </w:r>
      <w:r w:rsidR="00A67799" w:rsidRPr="001247B4">
        <w:rPr>
          <w:rFonts w:ascii="GHEA Grapalat" w:hAnsi="GHEA Grapalat" w:cs="Arial"/>
          <w:noProof/>
          <w:sz w:val="22"/>
          <w:szCs w:val="22"/>
          <w:lang w:val="hy-AM" w:eastAsia="x-none"/>
        </w:rPr>
        <w:t>168 000</w:t>
      </w:r>
      <w:r w:rsidRPr="001247B4">
        <w:rPr>
          <w:rFonts w:ascii="Calibri" w:hAnsi="Calibri" w:cs="Calibri"/>
          <w:noProof/>
          <w:sz w:val="22"/>
          <w:szCs w:val="22"/>
          <w:lang w:val="hy-AM" w:eastAsia="x-none"/>
        </w:rPr>
        <w:t> </w:t>
      </w:r>
      <w:r w:rsidR="00A67799" w:rsidRPr="001247B4">
        <w:rPr>
          <w:rFonts w:ascii="GHEA Grapalat" w:hAnsi="GHEA Grapalat" w:cs="Arial"/>
          <w:noProof/>
          <w:sz w:val="22"/>
          <w:szCs w:val="22"/>
          <w:lang w:val="hy-AM" w:eastAsia="x-none"/>
        </w:rPr>
        <w:t>000</w:t>
      </w:r>
      <w:r w:rsidRPr="001247B4">
        <w:rPr>
          <w:rFonts w:ascii="GHEA Grapalat" w:hAnsi="GHEA Grapalat" w:cs="Arial"/>
          <w:noProof/>
          <w:sz w:val="22"/>
          <w:szCs w:val="22"/>
          <w:lang w:val="hy-AM" w:eastAsia="x-none"/>
        </w:rPr>
        <w:t xml:space="preserve"> </w:t>
      </w:r>
      <w:r w:rsidR="00A67799" w:rsidRPr="001247B4">
        <w:rPr>
          <w:rFonts w:ascii="GHEA Grapalat" w:hAnsi="GHEA Grapalat" w:cs="Arial"/>
          <w:noProof/>
          <w:sz w:val="22"/>
          <w:szCs w:val="22"/>
          <w:lang w:val="hy-AM" w:eastAsia="x-none"/>
        </w:rPr>
        <w:t>դրամ</w:t>
      </w:r>
      <w:r w:rsidR="001247B4" w:rsidRPr="001247B4">
        <w:rPr>
          <w:rFonts w:ascii="GHEA Grapalat" w:hAnsi="GHEA Grapalat" w:cs="Arial"/>
          <w:noProof/>
          <w:sz w:val="22"/>
          <w:szCs w:val="22"/>
          <w:lang w:val="hy-AM" w:eastAsia="x-none"/>
        </w:rPr>
        <w:t>,</w:t>
      </w:r>
      <w:r w:rsidR="007479B3" w:rsidRPr="001247B4">
        <w:rPr>
          <w:rFonts w:ascii="GHEA Grapalat" w:hAnsi="GHEA Grapalat"/>
          <w:sz w:val="22"/>
          <w:szCs w:val="22"/>
          <w:lang w:val="hy-AM" w:eastAsia="ru-RU"/>
        </w:rPr>
        <w:t xml:space="preserve"> որի 50%-ը կամ </w:t>
      </w:r>
      <w:r w:rsidRPr="001247B4">
        <w:rPr>
          <w:rFonts w:ascii="GHEA Grapalat" w:hAnsi="GHEA Grapalat"/>
          <w:sz w:val="22"/>
          <w:szCs w:val="22"/>
          <w:lang w:val="hy-AM" w:eastAsia="ru-RU"/>
        </w:rPr>
        <w:t>84 000</w:t>
      </w:r>
      <w:r w:rsidR="007479B3" w:rsidRPr="001247B4">
        <w:rPr>
          <w:rFonts w:ascii="GHEA Grapalat" w:hAnsi="GHEA Grapalat"/>
          <w:sz w:val="22"/>
          <w:szCs w:val="22"/>
          <w:lang w:val="hy-AM" w:eastAsia="ru-RU"/>
        </w:rPr>
        <w:t xml:space="preserve"> 000 դրամը պետք է հատկացվի համայնքային բյուջեից:</w:t>
      </w:r>
    </w:p>
    <w:p w14:paraId="2E39DC80" w14:textId="77777777" w:rsidR="00A67799" w:rsidRPr="001247B4" w:rsidRDefault="007479B3" w:rsidP="00A67799">
      <w:pPr>
        <w:spacing w:after="120" w:line="276" w:lineRule="auto"/>
        <w:jc w:val="both"/>
        <w:rPr>
          <w:rFonts w:ascii="GHEA Grapalat" w:hAnsi="GHEA Grapalat" w:cs="Arial"/>
          <w:noProof/>
          <w:sz w:val="22"/>
          <w:szCs w:val="22"/>
          <w:lang w:val="hy-AM" w:eastAsia="x-none"/>
        </w:rPr>
      </w:pPr>
      <w:r w:rsidRPr="001247B4">
        <w:rPr>
          <w:rFonts w:ascii="GHEA Grapalat" w:hAnsi="GHEA Grapalat" w:cs="Arial"/>
          <w:noProof/>
          <w:sz w:val="22"/>
          <w:szCs w:val="22"/>
          <w:lang w:val="hy-AM" w:eastAsia="x-none"/>
        </w:rPr>
        <w:t xml:space="preserve"> </w:t>
      </w:r>
      <w:r w:rsidR="00A67799" w:rsidRPr="001247B4">
        <w:rPr>
          <w:rFonts w:ascii="GHEA Grapalat" w:hAnsi="GHEA Grapalat" w:cs="Arial"/>
          <w:noProof/>
          <w:sz w:val="22"/>
          <w:szCs w:val="22"/>
          <w:lang w:val="hy-AM" w:eastAsia="x-none"/>
        </w:rPr>
        <w:t>Ծրագր</w:t>
      </w:r>
      <w:r w:rsidR="00412E55" w:rsidRPr="001247B4">
        <w:rPr>
          <w:rFonts w:ascii="GHEA Grapalat" w:hAnsi="GHEA Grapalat" w:cs="Arial"/>
          <w:noProof/>
          <w:sz w:val="22"/>
          <w:szCs w:val="22"/>
          <w:lang w:val="hy-AM" w:eastAsia="x-none"/>
        </w:rPr>
        <w:t>եր</w:t>
      </w:r>
      <w:r w:rsidR="00A67799" w:rsidRPr="001247B4">
        <w:rPr>
          <w:rFonts w:ascii="GHEA Grapalat" w:hAnsi="GHEA Grapalat" w:cs="Arial"/>
          <w:noProof/>
          <w:sz w:val="22"/>
          <w:szCs w:val="22"/>
          <w:lang w:val="hy-AM" w:eastAsia="x-none"/>
        </w:rPr>
        <w:t>ի արժեք</w:t>
      </w:r>
      <w:r w:rsidR="00412E55" w:rsidRPr="001247B4">
        <w:rPr>
          <w:rFonts w:ascii="GHEA Grapalat" w:hAnsi="GHEA Grapalat" w:cs="Arial"/>
          <w:noProof/>
          <w:sz w:val="22"/>
          <w:szCs w:val="22"/>
          <w:lang w:val="hy-AM" w:eastAsia="x-none"/>
        </w:rPr>
        <w:t>ներ</w:t>
      </w:r>
      <w:r w:rsidR="00A67799" w:rsidRPr="001247B4">
        <w:rPr>
          <w:rFonts w:ascii="GHEA Grapalat" w:hAnsi="GHEA Grapalat" w:cs="Arial"/>
          <w:noProof/>
          <w:sz w:val="22"/>
          <w:szCs w:val="22"/>
          <w:lang w:val="hy-AM" w:eastAsia="x-none"/>
        </w:rPr>
        <w:t>ը կարող է փոխվել կախված մրցույթ</w:t>
      </w:r>
      <w:r w:rsidR="00412E55" w:rsidRPr="001247B4">
        <w:rPr>
          <w:rFonts w:ascii="GHEA Grapalat" w:hAnsi="GHEA Grapalat" w:cs="Arial"/>
          <w:noProof/>
          <w:sz w:val="22"/>
          <w:szCs w:val="22"/>
          <w:lang w:val="hy-AM" w:eastAsia="x-none"/>
        </w:rPr>
        <w:t>ներ</w:t>
      </w:r>
      <w:r w:rsidR="00A67799" w:rsidRPr="001247B4">
        <w:rPr>
          <w:rFonts w:ascii="GHEA Grapalat" w:hAnsi="GHEA Grapalat" w:cs="Arial"/>
          <w:noProof/>
          <w:sz w:val="22"/>
          <w:szCs w:val="22"/>
          <w:lang w:val="hy-AM" w:eastAsia="x-none"/>
        </w:rPr>
        <w:t>ի արդյունքներից:</w:t>
      </w:r>
    </w:p>
    <w:p w14:paraId="7CCCE234" w14:textId="77777777" w:rsidR="003E5A6A" w:rsidRPr="001247B4" w:rsidRDefault="003E5A6A" w:rsidP="00C419F0">
      <w:pPr>
        <w:pStyle w:val="ListParagraph"/>
        <w:shd w:val="clear" w:color="auto" w:fill="FFFFFF"/>
        <w:jc w:val="center"/>
        <w:textAlignment w:val="baseline"/>
        <w:rPr>
          <w:rFonts w:ascii="GHEA Grapalat" w:hAnsi="GHEA Grapalat"/>
          <w:b/>
        </w:rPr>
      </w:pPr>
      <w:proofErr w:type="spellStart"/>
      <w:r w:rsidRPr="001247B4">
        <w:rPr>
          <w:rFonts w:ascii="GHEA Grapalat" w:hAnsi="GHEA Grapalat"/>
          <w:b/>
        </w:rPr>
        <w:t>Հ</w:t>
      </w:r>
      <w:r w:rsidR="00FB765C" w:rsidRPr="001247B4">
        <w:rPr>
          <w:rFonts w:ascii="GHEA Grapalat" w:hAnsi="GHEA Grapalat"/>
          <w:b/>
          <w:lang w:val="hy-AM"/>
        </w:rPr>
        <w:t>այաստանի</w:t>
      </w:r>
      <w:proofErr w:type="spellEnd"/>
      <w:r w:rsidR="00FB765C" w:rsidRPr="001247B4">
        <w:rPr>
          <w:rFonts w:ascii="GHEA Grapalat" w:hAnsi="GHEA Grapalat"/>
          <w:b/>
          <w:lang w:val="hy-AM"/>
        </w:rPr>
        <w:t xml:space="preserve"> </w:t>
      </w:r>
      <w:proofErr w:type="spellStart"/>
      <w:r w:rsidRPr="001247B4">
        <w:rPr>
          <w:rFonts w:ascii="GHEA Grapalat" w:hAnsi="GHEA Grapalat"/>
          <w:b/>
        </w:rPr>
        <w:t>Հ</w:t>
      </w:r>
      <w:r w:rsidR="00FB765C" w:rsidRPr="001247B4">
        <w:rPr>
          <w:rFonts w:ascii="GHEA Grapalat" w:hAnsi="GHEA Grapalat"/>
          <w:b/>
          <w:lang w:val="hy-AM"/>
        </w:rPr>
        <w:t>անրապետության</w:t>
      </w:r>
      <w:proofErr w:type="spellEnd"/>
      <w:r w:rsidRPr="001247B4">
        <w:rPr>
          <w:rFonts w:ascii="GHEA Grapalat" w:hAnsi="GHEA Grapalat"/>
          <w:b/>
        </w:rPr>
        <w:t xml:space="preserve"> </w:t>
      </w:r>
      <w:r w:rsidR="00A67799" w:rsidRPr="001247B4">
        <w:rPr>
          <w:rFonts w:ascii="GHEA Grapalat" w:hAnsi="GHEA Grapalat"/>
          <w:b/>
          <w:lang w:val="hy-AM"/>
        </w:rPr>
        <w:t xml:space="preserve">Կոտայքի </w:t>
      </w:r>
      <w:proofErr w:type="spellStart"/>
      <w:r w:rsidRPr="001247B4">
        <w:rPr>
          <w:rFonts w:ascii="GHEA Grapalat" w:hAnsi="GHEA Grapalat"/>
          <w:b/>
        </w:rPr>
        <w:t>մարզի</w:t>
      </w:r>
      <w:proofErr w:type="spellEnd"/>
      <w:r w:rsidRPr="001247B4">
        <w:rPr>
          <w:rFonts w:ascii="GHEA Grapalat" w:hAnsi="GHEA Grapalat"/>
          <w:b/>
        </w:rPr>
        <w:t xml:space="preserve"> </w:t>
      </w:r>
      <w:r w:rsidR="00A67799" w:rsidRPr="001247B4">
        <w:rPr>
          <w:rFonts w:ascii="GHEA Grapalat" w:hAnsi="GHEA Grapalat"/>
          <w:b/>
          <w:lang w:val="hy-AM"/>
        </w:rPr>
        <w:t>Ծաղկաձոր</w:t>
      </w:r>
      <w:r w:rsidRPr="001247B4">
        <w:rPr>
          <w:rFonts w:ascii="GHEA Grapalat" w:hAnsi="GHEA Grapalat"/>
          <w:b/>
        </w:rPr>
        <w:t xml:space="preserve"> </w:t>
      </w:r>
      <w:proofErr w:type="spellStart"/>
      <w:r w:rsidRPr="001247B4">
        <w:rPr>
          <w:rFonts w:ascii="GHEA Grapalat" w:hAnsi="GHEA Grapalat"/>
          <w:b/>
        </w:rPr>
        <w:t>համայնքի</w:t>
      </w:r>
      <w:proofErr w:type="spellEnd"/>
      <w:r w:rsidRPr="001247B4">
        <w:rPr>
          <w:rFonts w:ascii="GHEA Grapalat" w:hAnsi="GHEA Grapalat"/>
          <w:b/>
        </w:rPr>
        <w:t xml:space="preserve"> 202</w:t>
      </w:r>
      <w:r w:rsidR="00C1589D" w:rsidRPr="001247B4">
        <w:rPr>
          <w:rFonts w:ascii="GHEA Grapalat" w:hAnsi="GHEA Grapalat"/>
          <w:b/>
        </w:rPr>
        <w:t>5</w:t>
      </w:r>
      <w:r w:rsidRPr="001247B4">
        <w:rPr>
          <w:rFonts w:ascii="GHEA Grapalat" w:hAnsi="GHEA Grapalat"/>
          <w:b/>
        </w:rPr>
        <w:t>-202</w:t>
      </w:r>
      <w:r w:rsidR="00C1589D" w:rsidRPr="001247B4">
        <w:rPr>
          <w:rFonts w:ascii="GHEA Grapalat" w:hAnsi="GHEA Grapalat"/>
          <w:b/>
        </w:rPr>
        <w:t>7</w:t>
      </w:r>
      <w:r w:rsidRPr="001247B4">
        <w:rPr>
          <w:rFonts w:ascii="GHEA Grapalat" w:hAnsi="GHEA Grapalat"/>
          <w:b/>
        </w:rPr>
        <w:t xml:space="preserve">թթ. </w:t>
      </w:r>
      <w:r w:rsidR="00A904CE" w:rsidRPr="001247B4">
        <w:rPr>
          <w:rFonts w:ascii="GHEA Grapalat" w:hAnsi="GHEA Grapalat"/>
          <w:b/>
          <w:lang w:val="hy-AM"/>
        </w:rPr>
        <w:t xml:space="preserve"> </w:t>
      </w:r>
      <w:proofErr w:type="spellStart"/>
      <w:r w:rsidRPr="001247B4">
        <w:rPr>
          <w:rFonts w:ascii="GHEA Grapalat" w:hAnsi="GHEA Grapalat"/>
          <w:b/>
        </w:rPr>
        <w:t>կանխատեսվող</w:t>
      </w:r>
      <w:proofErr w:type="spellEnd"/>
      <w:r w:rsidRPr="001247B4">
        <w:rPr>
          <w:rFonts w:ascii="GHEA Grapalat" w:hAnsi="GHEA Grapalat"/>
          <w:b/>
        </w:rPr>
        <w:t xml:space="preserve"> </w:t>
      </w:r>
      <w:proofErr w:type="spellStart"/>
      <w:r w:rsidRPr="001247B4">
        <w:rPr>
          <w:rFonts w:ascii="GHEA Grapalat" w:hAnsi="GHEA Grapalat"/>
          <w:b/>
        </w:rPr>
        <w:t>դեֆիցիտը</w:t>
      </w:r>
      <w:proofErr w:type="spellEnd"/>
    </w:p>
    <w:p w14:paraId="5B0EDE93" w14:textId="77777777" w:rsidR="007479B3" w:rsidRPr="001247B4" w:rsidRDefault="007479B3" w:rsidP="00F734FC">
      <w:pPr>
        <w:pStyle w:val="ListParagraph"/>
        <w:shd w:val="clear" w:color="auto" w:fill="FFFFFF"/>
        <w:jc w:val="both"/>
        <w:textAlignment w:val="baseline"/>
        <w:rPr>
          <w:rFonts w:ascii="GHEA Grapalat" w:hAnsi="GHEA Grapalat"/>
          <w:b/>
          <w:i/>
        </w:rPr>
      </w:pPr>
    </w:p>
    <w:p w14:paraId="647D86A4" w14:textId="77777777" w:rsidR="00132C85" w:rsidRPr="001247B4" w:rsidRDefault="003E5A6A" w:rsidP="00132C85">
      <w:pPr>
        <w:shd w:val="clear" w:color="auto" w:fill="FFFFFF"/>
        <w:jc w:val="both"/>
        <w:textAlignment w:val="baseline"/>
        <w:rPr>
          <w:rFonts w:ascii="GHEA Grapalat" w:hAnsi="GHEA Grapalat"/>
          <w:sz w:val="22"/>
          <w:szCs w:val="22"/>
          <w:lang w:val="hy-AM" w:eastAsia="ru-RU"/>
        </w:rPr>
      </w:pPr>
      <w:r w:rsidRPr="001247B4">
        <w:rPr>
          <w:rFonts w:ascii="GHEA Grapalat" w:hAnsi="GHEA Grapalat"/>
          <w:sz w:val="22"/>
          <w:szCs w:val="22"/>
          <w:lang w:val="hy-AM" w:eastAsia="ru-RU"/>
        </w:rPr>
        <w:t>202</w:t>
      </w:r>
      <w:r w:rsidR="00691CB5" w:rsidRPr="001247B4">
        <w:rPr>
          <w:rFonts w:ascii="GHEA Grapalat" w:hAnsi="GHEA Grapalat"/>
          <w:sz w:val="22"/>
          <w:szCs w:val="22"/>
          <w:lang w:val="hy-AM" w:eastAsia="ru-RU"/>
        </w:rPr>
        <w:t>5</w:t>
      </w:r>
      <w:r w:rsidRPr="001247B4">
        <w:rPr>
          <w:rFonts w:ascii="GHEA Grapalat" w:hAnsi="GHEA Grapalat"/>
          <w:sz w:val="22"/>
          <w:szCs w:val="22"/>
          <w:lang w:val="hy-AM" w:eastAsia="ru-RU"/>
        </w:rPr>
        <w:t>-202</w:t>
      </w:r>
      <w:r w:rsidR="00691CB5" w:rsidRPr="001247B4">
        <w:rPr>
          <w:rFonts w:ascii="GHEA Grapalat" w:hAnsi="GHEA Grapalat"/>
          <w:sz w:val="22"/>
          <w:szCs w:val="22"/>
          <w:lang w:val="hy-AM" w:eastAsia="ru-RU"/>
        </w:rPr>
        <w:t>7</w:t>
      </w:r>
      <w:r w:rsidRPr="001247B4">
        <w:rPr>
          <w:rFonts w:ascii="GHEA Grapalat" w:hAnsi="GHEA Grapalat"/>
          <w:sz w:val="22"/>
          <w:szCs w:val="22"/>
          <w:lang w:val="hy-AM" w:eastAsia="ru-RU"/>
        </w:rPr>
        <w:t xml:space="preserve">թթ. կանխատեսվող դեֆիցիտի և հավելուրդի ֆինանսավորման աղբյուրների կազմում արտացոլվում է </w:t>
      </w:r>
      <w:r w:rsidR="00A5228F" w:rsidRPr="001247B4">
        <w:rPr>
          <w:rFonts w:ascii="GHEA Grapalat" w:hAnsi="GHEA Grapalat"/>
          <w:sz w:val="22"/>
          <w:szCs w:val="22"/>
          <w:lang w:val="hy-AM" w:eastAsia="ru-RU"/>
        </w:rPr>
        <w:t>բյուջեի վարչական</w:t>
      </w:r>
      <w:r w:rsidR="00A67799" w:rsidRPr="001247B4">
        <w:rPr>
          <w:rFonts w:ascii="GHEA Grapalat" w:hAnsi="GHEA Grapalat"/>
          <w:sz w:val="22"/>
          <w:szCs w:val="22"/>
          <w:lang w:val="hy-AM" w:eastAsia="ru-RU"/>
        </w:rPr>
        <w:t xml:space="preserve"> և ֆոնդային </w:t>
      </w:r>
      <w:r w:rsidR="00A5228F" w:rsidRPr="001247B4">
        <w:rPr>
          <w:rFonts w:ascii="GHEA Grapalat" w:hAnsi="GHEA Grapalat"/>
          <w:sz w:val="22"/>
          <w:szCs w:val="22"/>
          <w:lang w:val="hy-AM" w:eastAsia="ru-RU"/>
        </w:rPr>
        <w:t>մաս</w:t>
      </w:r>
      <w:r w:rsidR="00A67799" w:rsidRPr="001247B4">
        <w:rPr>
          <w:rFonts w:ascii="GHEA Grapalat" w:hAnsi="GHEA Grapalat"/>
          <w:sz w:val="22"/>
          <w:szCs w:val="22"/>
          <w:lang w:val="hy-AM" w:eastAsia="ru-RU"/>
        </w:rPr>
        <w:t>եր</w:t>
      </w:r>
      <w:r w:rsidR="00A5228F" w:rsidRPr="001247B4">
        <w:rPr>
          <w:rFonts w:ascii="GHEA Grapalat" w:hAnsi="GHEA Grapalat"/>
          <w:sz w:val="22"/>
          <w:szCs w:val="22"/>
          <w:lang w:val="hy-AM" w:eastAsia="ru-RU"/>
        </w:rPr>
        <w:t xml:space="preserve">ի </w:t>
      </w:r>
      <w:r w:rsidR="00A67799" w:rsidRPr="001247B4">
        <w:rPr>
          <w:rFonts w:ascii="GHEA Grapalat" w:hAnsi="GHEA Grapalat"/>
          <w:sz w:val="22"/>
          <w:szCs w:val="22"/>
          <w:lang w:val="hy-AM" w:eastAsia="ru-RU"/>
        </w:rPr>
        <w:t>տարեսկզբի ազատ</w:t>
      </w:r>
      <w:r w:rsidRPr="001247B4">
        <w:rPr>
          <w:rFonts w:ascii="GHEA Grapalat" w:hAnsi="GHEA Grapalat"/>
          <w:sz w:val="22"/>
          <w:szCs w:val="22"/>
          <w:lang w:val="hy-AM" w:eastAsia="ru-RU"/>
        </w:rPr>
        <w:t xml:space="preserve"> մնացորդ</w:t>
      </w:r>
      <w:r w:rsidR="00A67799" w:rsidRPr="001247B4">
        <w:rPr>
          <w:rFonts w:ascii="GHEA Grapalat" w:hAnsi="GHEA Grapalat"/>
          <w:sz w:val="22"/>
          <w:szCs w:val="22"/>
          <w:lang w:val="hy-AM" w:eastAsia="ru-RU"/>
        </w:rPr>
        <w:t>ները</w:t>
      </w:r>
      <w:r w:rsidRPr="001247B4">
        <w:rPr>
          <w:rFonts w:ascii="GHEA Grapalat" w:hAnsi="GHEA Grapalat"/>
          <w:sz w:val="22"/>
          <w:szCs w:val="22"/>
          <w:lang w:val="hy-AM" w:eastAsia="ru-RU"/>
        </w:rPr>
        <w:t>:</w:t>
      </w:r>
    </w:p>
    <w:p w14:paraId="3EA3283B" w14:textId="77777777" w:rsidR="005B5D21" w:rsidRPr="001247B4" w:rsidRDefault="005B5D21" w:rsidP="00132C85">
      <w:pPr>
        <w:shd w:val="clear" w:color="auto" w:fill="FFFFFF"/>
        <w:jc w:val="both"/>
        <w:textAlignment w:val="baseline"/>
        <w:rPr>
          <w:rFonts w:ascii="GHEA Grapalat" w:hAnsi="GHEA Grapalat"/>
          <w:sz w:val="22"/>
          <w:szCs w:val="22"/>
          <w:lang w:val="hy-AM" w:eastAsia="ru-RU"/>
        </w:rPr>
      </w:pPr>
    </w:p>
    <w:p w14:paraId="144B336E" w14:textId="77777777" w:rsidR="005B5D21" w:rsidRPr="001247B4" w:rsidRDefault="005B5D21" w:rsidP="00132C85">
      <w:pPr>
        <w:shd w:val="clear" w:color="auto" w:fill="FFFFFF"/>
        <w:jc w:val="both"/>
        <w:textAlignment w:val="baseline"/>
        <w:rPr>
          <w:rFonts w:ascii="GHEA Grapalat" w:hAnsi="GHEA Grapalat"/>
          <w:sz w:val="22"/>
          <w:szCs w:val="22"/>
          <w:lang w:val="hy-AM" w:eastAsia="ru-RU"/>
        </w:rPr>
      </w:pPr>
    </w:p>
    <w:sectPr w:rsidR="005B5D21" w:rsidRPr="001247B4" w:rsidSect="00B134C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8F31A" w14:textId="77777777" w:rsidR="00776DB1" w:rsidRDefault="00776DB1">
      <w:r>
        <w:separator/>
      </w:r>
    </w:p>
  </w:endnote>
  <w:endnote w:type="continuationSeparator" w:id="0">
    <w:p w14:paraId="5B80EC0D" w14:textId="77777777" w:rsidR="00776DB1" w:rsidRDefault="0077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A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K Courier">
    <w:altName w:val="Courier New"/>
    <w:charset w:val="00"/>
    <w:family w:val="modern"/>
    <w:pitch w:val="fixed"/>
    <w:sig w:usb0="00000000"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AF6A0" w14:textId="77777777" w:rsidR="00776DB1" w:rsidRDefault="00776DB1">
      <w:r>
        <w:separator/>
      </w:r>
    </w:p>
  </w:footnote>
  <w:footnote w:type="continuationSeparator" w:id="0">
    <w:p w14:paraId="11CE1EC9" w14:textId="77777777" w:rsidR="00776DB1" w:rsidRDefault="00776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F86578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6930E93A"/>
    <w:lvl w:ilvl="0">
      <w:numFmt w:val="decimal"/>
      <w:pStyle w:val="Bullet"/>
      <w:lvlText w:val="*"/>
      <w:lvlJc w:val="left"/>
    </w:lvl>
  </w:abstractNum>
  <w:abstractNum w:abstractNumId="2" w15:restartNumberingAfterBreak="0">
    <w:nsid w:val="08D505D2"/>
    <w:multiLevelType w:val="hybridMultilevel"/>
    <w:tmpl w:val="7E0E7FC2"/>
    <w:lvl w:ilvl="0" w:tplc="B5144F26">
      <w:start w:val="1"/>
      <w:numFmt w:val="decimal"/>
      <w:pStyle w:val="a"/>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B8D00D6"/>
    <w:multiLevelType w:val="hybridMultilevel"/>
    <w:tmpl w:val="2BDABD1E"/>
    <w:lvl w:ilvl="0" w:tplc="3EDE38D8">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6D6351"/>
    <w:multiLevelType w:val="hybridMultilevel"/>
    <w:tmpl w:val="17404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BB4524"/>
    <w:multiLevelType w:val="hybridMultilevel"/>
    <w:tmpl w:val="831688D4"/>
    <w:lvl w:ilvl="0" w:tplc="04090001">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943009">
    <w:abstractNumId w:val="0"/>
  </w:num>
  <w:num w:numId="2" w16cid:durableId="2078555706">
    <w:abstractNumId w:val="1"/>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3" w16cid:durableId="1192184408">
    <w:abstractNumId w:val="5"/>
  </w:num>
  <w:num w:numId="4" w16cid:durableId="726537918">
    <w:abstractNumId w:val="2"/>
    <w:lvlOverride w:ilvl="0">
      <w:startOverride w:val="1"/>
    </w:lvlOverride>
    <w:lvlOverride w:ilvl="1"/>
    <w:lvlOverride w:ilvl="2"/>
    <w:lvlOverride w:ilvl="3"/>
    <w:lvlOverride w:ilvl="4"/>
    <w:lvlOverride w:ilvl="5"/>
    <w:lvlOverride w:ilvl="6"/>
    <w:lvlOverride w:ilvl="7"/>
    <w:lvlOverride w:ilvl="8"/>
  </w:num>
  <w:num w:numId="5" w16cid:durableId="1653757376">
    <w:abstractNumId w:val="4"/>
  </w:num>
  <w:num w:numId="6" w16cid:durableId="11585454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DU0MjYwNzWwNDdS0lEKTi0uzszPAykwrQUAZ5NtjywAAAA="/>
  </w:docVars>
  <w:rsids>
    <w:rsidRoot w:val="0093585A"/>
    <w:rsid w:val="00000E65"/>
    <w:rsid w:val="0000363F"/>
    <w:rsid w:val="00003867"/>
    <w:rsid w:val="00004364"/>
    <w:rsid w:val="00005E5D"/>
    <w:rsid w:val="00006798"/>
    <w:rsid w:val="000068EB"/>
    <w:rsid w:val="00006AB0"/>
    <w:rsid w:val="00011993"/>
    <w:rsid w:val="00014C24"/>
    <w:rsid w:val="00015489"/>
    <w:rsid w:val="000214CF"/>
    <w:rsid w:val="00023578"/>
    <w:rsid w:val="000240ED"/>
    <w:rsid w:val="00024B8B"/>
    <w:rsid w:val="00025FB7"/>
    <w:rsid w:val="000271C3"/>
    <w:rsid w:val="0002749E"/>
    <w:rsid w:val="000274FC"/>
    <w:rsid w:val="00027D89"/>
    <w:rsid w:val="00027DA5"/>
    <w:rsid w:val="00033DD0"/>
    <w:rsid w:val="00034924"/>
    <w:rsid w:val="00036DBC"/>
    <w:rsid w:val="00037F6D"/>
    <w:rsid w:val="0004083A"/>
    <w:rsid w:val="00040C8F"/>
    <w:rsid w:val="00043F07"/>
    <w:rsid w:val="000465CF"/>
    <w:rsid w:val="0004661E"/>
    <w:rsid w:val="00047501"/>
    <w:rsid w:val="000479B0"/>
    <w:rsid w:val="00047DE5"/>
    <w:rsid w:val="00050883"/>
    <w:rsid w:val="000511B7"/>
    <w:rsid w:val="00051699"/>
    <w:rsid w:val="0005616D"/>
    <w:rsid w:val="00057EC3"/>
    <w:rsid w:val="00061C97"/>
    <w:rsid w:val="000620F1"/>
    <w:rsid w:val="000651AB"/>
    <w:rsid w:val="00066F0D"/>
    <w:rsid w:val="00067F2C"/>
    <w:rsid w:val="00070353"/>
    <w:rsid w:val="00071540"/>
    <w:rsid w:val="00072DB9"/>
    <w:rsid w:val="000730D8"/>
    <w:rsid w:val="00073C59"/>
    <w:rsid w:val="00073E60"/>
    <w:rsid w:val="0007609E"/>
    <w:rsid w:val="00077453"/>
    <w:rsid w:val="000778C8"/>
    <w:rsid w:val="00080048"/>
    <w:rsid w:val="00081248"/>
    <w:rsid w:val="00083DB8"/>
    <w:rsid w:val="00085194"/>
    <w:rsid w:val="0008554E"/>
    <w:rsid w:val="00085833"/>
    <w:rsid w:val="000877B3"/>
    <w:rsid w:val="000916FB"/>
    <w:rsid w:val="00092252"/>
    <w:rsid w:val="000928F3"/>
    <w:rsid w:val="000929D7"/>
    <w:rsid w:val="0009477A"/>
    <w:rsid w:val="00094B91"/>
    <w:rsid w:val="000966C9"/>
    <w:rsid w:val="000A1E7F"/>
    <w:rsid w:val="000A2B98"/>
    <w:rsid w:val="000A4722"/>
    <w:rsid w:val="000A5BAD"/>
    <w:rsid w:val="000A615C"/>
    <w:rsid w:val="000A6184"/>
    <w:rsid w:val="000A693D"/>
    <w:rsid w:val="000B06A1"/>
    <w:rsid w:val="000B1F4F"/>
    <w:rsid w:val="000B3E83"/>
    <w:rsid w:val="000B5193"/>
    <w:rsid w:val="000B76A2"/>
    <w:rsid w:val="000C2ED7"/>
    <w:rsid w:val="000C34A5"/>
    <w:rsid w:val="000C51DC"/>
    <w:rsid w:val="000C65C9"/>
    <w:rsid w:val="000C6675"/>
    <w:rsid w:val="000C7221"/>
    <w:rsid w:val="000C75CC"/>
    <w:rsid w:val="000C778D"/>
    <w:rsid w:val="000D0448"/>
    <w:rsid w:val="000D1EAD"/>
    <w:rsid w:val="000D311A"/>
    <w:rsid w:val="000D5A8D"/>
    <w:rsid w:val="000E0B25"/>
    <w:rsid w:val="000E0B9C"/>
    <w:rsid w:val="000E18FF"/>
    <w:rsid w:val="000E4255"/>
    <w:rsid w:val="000E4984"/>
    <w:rsid w:val="000E4E7F"/>
    <w:rsid w:val="000E50A5"/>
    <w:rsid w:val="000E58A4"/>
    <w:rsid w:val="000E5E4B"/>
    <w:rsid w:val="000E687F"/>
    <w:rsid w:val="000E6C7A"/>
    <w:rsid w:val="000F054A"/>
    <w:rsid w:val="000F18DA"/>
    <w:rsid w:val="000F1990"/>
    <w:rsid w:val="000F22C1"/>
    <w:rsid w:val="000F23AD"/>
    <w:rsid w:val="000F45C1"/>
    <w:rsid w:val="000F4C0F"/>
    <w:rsid w:val="000F4C25"/>
    <w:rsid w:val="000F7021"/>
    <w:rsid w:val="00101302"/>
    <w:rsid w:val="0010346A"/>
    <w:rsid w:val="0010418B"/>
    <w:rsid w:val="00104774"/>
    <w:rsid w:val="001049F8"/>
    <w:rsid w:val="00105244"/>
    <w:rsid w:val="00106404"/>
    <w:rsid w:val="001105E1"/>
    <w:rsid w:val="00110E93"/>
    <w:rsid w:val="00111E42"/>
    <w:rsid w:val="00113D70"/>
    <w:rsid w:val="0011448F"/>
    <w:rsid w:val="00115475"/>
    <w:rsid w:val="00116704"/>
    <w:rsid w:val="00116D56"/>
    <w:rsid w:val="00117BE3"/>
    <w:rsid w:val="0012253A"/>
    <w:rsid w:val="00123147"/>
    <w:rsid w:val="0012336D"/>
    <w:rsid w:val="00123F0B"/>
    <w:rsid w:val="001247B4"/>
    <w:rsid w:val="00126570"/>
    <w:rsid w:val="001268D9"/>
    <w:rsid w:val="00130ECA"/>
    <w:rsid w:val="00130FD6"/>
    <w:rsid w:val="00132C85"/>
    <w:rsid w:val="001338B8"/>
    <w:rsid w:val="00134914"/>
    <w:rsid w:val="001349E1"/>
    <w:rsid w:val="00134DF1"/>
    <w:rsid w:val="001379DE"/>
    <w:rsid w:val="001406A5"/>
    <w:rsid w:val="00141127"/>
    <w:rsid w:val="0014487B"/>
    <w:rsid w:val="00145938"/>
    <w:rsid w:val="00145C82"/>
    <w:rsid w:val="00145D25"/>
    <w:rsid w:val="00145DB2"/>
    <w:rsid w:val="001468E2"/>
    <w:rsid w:val="0014707D"/>
    <w:rsid w:val="001505D9"/>
    <w:rsid w:val="00150D03"/>
    <w:rsid w:val="0015116C"/>
    <w:rsid w:val="00151E10"/>
    <w:rsid w:val="00152A0A"/>
    <w:rsid w:val="00152B22"/>
    <w:rsid w:val="0015339E"/>
    <w:rsid w:val="00154349"/>
    <w:rsid w:val="00154C9B"/>
    <w:rsid w:val="00155011"/>
    <w:rsid w:val="0015527B"/>
    <w:rsid w:val="00155638"/>
    <w:rsid w:val="001557F0"/>
    <w:rsid w:val="0015753C"/>
    <w:rsid w:val="00157A37"/>
    <w:rsid w:val="001605C9"/>
    <w:rsid w:val="00160C6E"/>
    <w:rsid w:val="0016517E"/>
    <w:rsid w:val="00165A2A"/>
    <w:rsid w:val="00166C73"/>
    <w:rsid w:val="0016737D"/>
    <w:rsid w:val="001678AD"/>
    <w:rsid w:val="00171466"/>
    <w:rsid w:val="00171942"/>
    <w:rsid w:val="001720A2"/>
    <w:rsid w:val="001724D3"/>
    <w:rsid w:val="00172878"/>
    <w:rsid w:val="0017372E"/>
    <w:rsid w:val="001747A8"/>
    <w:rsid w:val="00176F4A"/>
    <w:rsid w:val="00182A8D"/>
    <w:rsid w:val="00183DFB"/>
    <w:rsid w:val="001840F5"/>
    <w:rsid w:val="001849B1"/>
    <w:rsid w:val="001851C1"/>
    <w:rsid w:val="00185B7A"/>
    <w:rsid w:val="00186EB1"/>
    <w:rsid w:val="0019052D"/>
    <w:rsid w:val="0019231F"/>
    <w:rsid w:val="001955FE"/>
    <w:rsid w:val="00195B6D"/>
    <w:rsid w:val="00195BB9"/>
    <w:rsid w:val="00196742"/>
    <w:rsid w:val="00196788"/>
    <w:rsid w:val="00196B25"/>
    <w:rsid w:val="00196F95"/>
    <w:rsid w:val="001A027E"/>
    <w:rsid w:val="001A046E"/>
    <w:rsid w:val="001A1227"/>
    <w:rsid w:val="001A16B0"/>
    <w:rsid w:val="001A2664"/>
    <w:rsid w:val="001A27E5"/>
    <w:rsid w:val="001A5EC6"/>
    <w:rsid w:val="001A6B82"/>
    <w:rsid w:val="001A6BBF"/>
    <w:rsid w:val="001A6DD0"/>
    <w:rsid w:val="001B0DEF"/>
    <w:rsid w:val="001B200E"/>
    <w:rsid w:val="001B2E27"/>
    <w:rsid w:val="001B3300"/>
    <w:rsid w:val="001B42C9"/>
    <w:rsid w:val="001B4CC4"/>
    <w:rsid w:val="001B7CDF"/>
    <w:rsid w:val="001C28DA"/>
    <w:rsid w:val="001C4272"/>
    <w:rsid w:val="001C473A"/>
    <w:rsid w:val="001C5B41"/>
    <w:rsid w:val="001C6ED4"/>
    <w:rsid w:val="001C77F0"/>
    <w:rsid w:val="001D1370"/>
    <w:rsid w:val="001D1622"/>
    <w:rsid w:val="001D1DA7"/>
    <w:rsid w:val="001D4076"/>
    <w:rsid w:val="001D47B7"/>
    <w:rsid w:val="001D5084"/>
    <w:rsid w:val="001D50CD"/>
    <w:rsid w:val="001D5BD0"/>
    <w:rsid w:val="001D67E1"/>
    <w:rsid w:val="001D7404"/>
    <w:rsid w:val="001D79D6"/>
    <w:rsid w:val="001D7B31"/>
    <w:rsid w:val="001E0A1B"/>
    <w:rsid w:val="001E13DA"/>
    <w:rsid w:val="001E1950"/>
    <w:rsid w:val="001E1C4E"/>
    <w:rsid w:val="001E3503"/>
    <w:rsid w:val="001E42A1"/>
    <w:rsid w:val="001E7181"/>
    <w:rsid w:val="001E7A9B"/>
    <w:rsid w:val="001F06B6"/>
    <w:rsid w:val="001F2A6C"/>
    <w:rsid w:val="001F33CD"/>
    <w:rsid w:val="001F377C"/>
    <w:rsid w:val="001F466F"/>
    <w:rsid w:val="001F5C64"/>
    <w:rsid w:val="001F6FE3"/>
    <w:rsid w:val="00200063"/>
    <w:rsid w:val="0020008C"/>
    <w:rsid w:val="002013B1"/>
    <w:rsid w:val="002015B3"/>
    <w:rsid w:val="002057FE"/>
    <w:rsid w:val="002059A6"/>
    <w:rsid w:val="00206025"/>
    <w:rsid w:val="0021268F"/>
    <w:rsid w:val="002127DE"/>
    <w:rsid w:val="002134CE"/>
    <w:rsid w:val="00213C0F"/>
    <w:rsid w:val="00214A78"/>
    <w:rsid w:val="0021683D"/>
    <w:rsid w:val="00216B16"/>
    <w:rsid w:val="00217B10"/>
    <w:rsid w:val="00221547"/>
    <w:rsid w:val="00221636"/>
    <w:rsid w:val="00223CD3"/>
    <w:rsid w:val="0022693C"/>
    <w:rsid w:val="00230038"/>
    <w:rsid w:val="00231BD0"/>
    <w:rsid w:val="00231FA2"/>
    <w:rsid w:val="00232944"/>
    <w:rsid w:val="00232DC4"/>
    <w:rsid w:val="00232FD0"/>
    <w:rsid w:val="00233EB1"/>
    <w:rsid w:val="00234768"/>
    <w:rsid w:val="002348DE"/>
    <w:rsid w:val="002349C4"/>
    <w:rsid w:val="00236B83"/>
    <w:rsid w:val="00237B3D"/>
    <w:rsid w:val="00237C75"/>
    <w:rsid w:val="00242EBF"/>
    <w:rsid w:val="00243617"/>
    <w:rsid w:val="00243896"/>
    <w:rsid w:val="0025045C"/>
    <w:rsid w:val="00252209"/>
    <w:rsid w:val="002525DD"/>
    <w:rsid w:val="00252907"/>
    <w:rsid w:val="002532B1"/>
    <w:rsid w:val="002532F5"/>
    <w:rsid w:val="002533E8"/>
    <w:rsid w:val="00253918"/>
    <w:rsid w:val="002552EF"/>
    <w:rsid w:val="00257461"/>
    <w:rsid w:val="00257E8F"/>
    <w:rsid w:val="00260D86"/>
    <w:rsid w:val="0027273C"/>
    <w:rsid w:val="00275753"/>
    <w:rsid w:val="00275C79"/>
    <w:rsid w:val="00277A50"/>
    <w:rsid w:val="00281796"/>
    <w:rsid w:val="00283490"/>
    <w:rsid w:val="002838BF"/>
    <w:rsid w:val="00283A43"/>
    <w:rsid w:val="00283DAC"/>
    <w:rsid w:val="00284093"/>
    <w:rsid w:val="002840D3"/>
    <w:rsid w:val="0028547C"/>
    <w:rsid w:val="002866DC"/>
    <w:rsid w:val="00286946"/>
    <w:rsid w:val="00287F77"/>
    <w:rsid w:val="002900F3"/>
    <w:rsid w:val="002902E5"/>
    <w:rsid w:val="00292C48"/>
    <w:rsid w:val="0029367F"/>
    <w:rsid w:val="002A1097"/>
    <w:rsid w:val="002A14AC"/>
    <w:rsid w:val="002A1C18"/>
    <w:rsid w:val="002A21DD"/>
    <w:rsid w:val="002A2D81"/>
    <w:rsid w:val="002A4EDF"/>
    <w:rsid w:val="002A4FA7"/>
    <w:rsid w:val="002A67F6"/>
    <w:rsid w:val="002A72B8"/>
    <w:rsid w:val="002A77F0"/>
    <w:rsid w:val="002B0542"/>
    <w:rsid w:val="002B0F2A"/>
    <w:rsid w:val="002B0FE2"/>
    <w:rsid w:val="002B189A"/>
    <w:rsid w:val="002B18A1"/>
    <w:rsid w:val="002B1A39"/>
    <w:rsid w:val="002B2359"/>
    <w:rsid w:val="002B26F7"/>
    <w:rsid w:val="002B2ED8"/>
    <w:rsid w:val="002B2F5D"/>
    <w:rsid w:val="002B4198"/>
    <w:rsid w:val="002B42D1"/>
    <w:rsid w:val="002B448B"/>
    <w:rsid w:val="002B4573"/>
    <w:rsid w:val="002B5DD6"/>
    <w:rsid w:val="002B62D7"/>
    <w:rsid w:val="002B769F"/>
    <w:rsid w:val="002B776A"/>
    <w:rsid w:val="002B7AB7"/>
    <w:rsid w:val="002B7E20"/>
    <w:rsid w:val="002C0F65"/>
    <w:rsid w:val="002C19B5"/>
    <w:rsid w:val="002C3506"/>
    <w:rsid w:val="002C623D"/>
    <w:rsid w:val="002C6F93"/>
    <w:rsid w:val="002C7328"/>
    <w:rsid w:val="002C777D"/>
    <w:rsid w:val="002C7855"/>
    <w:rsid w:val="002D0EEA"/>
    <w:rsid w:val="002D15AA"/>
    <w:rsid w:val="002D1ABD"/>
    <w:rsid w:val="002D5860"/>
    <w:rsid w:val="002D6F65"/>
    <w:rsid w:val="002D7214"/>
    <w:rsid w:val="002E269E"/>
    <w:rsid w:val="002E41B5"/>
    <w:rsid w:val="002E623B"/>
    <w:rsid w:val="002E63CB"/>
    <w:rsid w:val="002E75A2"/>
    <w:rsid w:val="002E7C4A"/>
    <w:rsid w:val="002F1282"/>
    <w:rsid w:val="002F13D3"/>
    <w:rsid w:val="002F13DE"/>
    <w:rsid w:val="002F15C2"/>
    <w:rsid w:val="002F1973"/>
    <w:rsid w:val="002F400E"/>
    <w:rsid w:val="002F49EF"/>
    <w:rsid w:val="002F5CF0"/>
    <w:rsid w:val="002F5E3E"/>
    <w:rsid w:val="00300C66"/>
    <w:rsid w:val="00300F9D"/>
    <w:rsid w:val="0030130E"/>
    <w:rsid w:val="00301877"/>
    <w:rsid w:val="00302132"/>
    <w:rsid w:val="00302CFE"/>
    <w:rsid w:val="0030419A"/>
    <w:rsid w:val="00304599"/>
    <w:rsid w:val="00304CF1"/>
    <w:rsid w:val="00307590"/>
    <w:rsid w:val="00307DFD"/>
    <w:rsid w:val="003119B7"/>
    <w:rsid w:val="0031222C"/>
    <w:rsid w:val="00312311"/>
    <w:rsid w:val="00312EB9"/>
    <w:rsid w:val="00314241"/>
    <w:rsid w:val="00315B6A"/>
    <w:rsid w:val="0031648C"/>
    <w:rsid w:val="00316D9F"/>
    <w:rsid w:val="00321146"/>
    <w:rsid w:val="00322327"/>
    <w:rsid w:val="003227F0"/>
    <w:rsid w:val="00326192"/>
    <w:rsid w:val="0032680B"/>
    <w:rsid w:val="00327784"/>
    <w:rsid w:val="0032796D"/>
    <w:rsid w:val="00327C55"/>
    <w:rsid w:val="00331431"/>
    <w:rsid w:val="00331704"/>
    <w:rsid w:val="00331A76"/>
    <w:rsid w:val="00331D00"/>
    <w:rsid w:val="00334A2D"/>
    <w:rsid w:val="00336A96"/>
    <w:rsid w:val="00337949"/>
    <w:rsid w:val="003401D1"/>
    <w:rsid w:val="00341EC9"/>
    <w:rsid w:val="0034332F"/>
    <w:rsid w:val="003435E1"/>
    <w:rsid w:val="00343D4F"/>
    <w:rsid w:val="0034447F"/>
    <w:rsid w:val="00344520"/>
    <w:rsid w:val="00345BF2"/>
    <w:rsid w:val="00346678"/>
    <w:rsid w:val="0034738D"/>
    <w:rsid w:val="0035073A"/>
    <w:rsid w:val="0035120C"/>
    <w:rsid w:val="003523DF"/>
    <w:rsid w:val="003544BE"/>
    <w:rsid w:val="003557B2"/>
    <w:rsid w:val="00356096"/>
    <w:rsid w:val="00356E6F"/>
    <w:rsid w:val="00357E2A"/>
    <w:rsid w:val="003606B0"/>
    <w:rsid w:val="00361648"/>
    <w:rsid w:val="00362D2C"/>
    <w:rsid w:val="00362F0F"/>
    <w:rsid w:val="00366690"/>
    <w:rsid w:val="003718B1"/>
    <w:rsid w:val="00371BF7"/>
    <w:rsid w:val="003760E3"/>
    <w:rsid w:val="00377CF9"/>
    <w:rsid w:val="00380A1C"/>
    <w:rsid w:val="00380C8F"/>
    <w:rsid w:val="0038195A"/>
    <w:rsid w:val="0038220D"/>
    <w:rsid w:val="00383723"/>
    <w:rsid w:val="00384C69"/>
    <w:rsid w:val="00385241"/>
    <w:rsid w:val="00386FFC"/>
    <w:rsid w:val="00387EBD"/>
    <w:rsid w:val="00392961"/>
    <w:rsid w:val="00394677"/>
    <w:rsid w:val="003955E2"/>
    <w:rsid w:val="003967C6"/>
    <w:rsid w:val="00397567"/>
    <w:rsid w:val="003A2859"/>
    <w:rsid w:val="003A31C0"/>
    <w:rsid w:val="003A3612"/>
    <w:rsid w:val="003A3A9B"/>
    <w:rsid w:val="003A3ED2"/>
    <w:rsid w:val="003A4199"/>
    <w:rsid w:val="003A590F"/>
    <w:rsid w:val="003A616C"/>
    <w:rsid w:val="003B08B3"/>
    <w:rsid w:val="003B1378"/>
    <w:rsid w:val="003B432A"/>
    <w:rsid w:val="003B46CA"/>
    <w:rsid w:val="003B5A6A"/>
    <w:rsid w:val="003B6094"/>
    <w:rsid w:val="003B6E82"/>
    <w:rsid w:val="003B6FA6"/>
    <w:rsid w:val="003B7EA9"/>
    <w:rsid w:val="003C0C11"/>
    <w:rsid w:val="003C27B4"/>
    <w:rsid w:val="003C377A"/>
    <w:rsid w:val="003C37F5"/>
    <w:rsid w:val="003C3E27"/>
    <w:rsid w:val="003C597B"/>
    <w:rsid w:val="003C5C3F"/>
    <w:rsid w:val="003C619A"/>
    <w:rsid w:val="003C785F"/>
    <w:rsid w:val="003D0671"/>
    <w:rsid w:val="003D20F3"/>
    <w:rsid w:val="003D3046"/>
    <w:rsid w:val="003D318F"/>
    <w:rsid w:val="003D31CB"/>
    <w:rsid w:val="003D4FE2"/>
    <w:rsid w:val="003D52EC"/>
    <w:rsid w:val="003D5430"/>
    <w:rsid w:val="003D702A"/>
    <w:rsid w:val="003E0BEE"/>
    <w:rsid w:val="003E1F7D"/>
    <w:rsid w:val="003E27F2"/>
    <w:rsid w:val="003E5223"/>
    <w:rsid w:val="003E5302"/>
    <w:rsid w:val="003E5944"/>
    <w:rsid w:val="003E5A6A"/>
    <w:rsid w:val="003E6E5B"/>
    <w:rsid w:val="003E7BA2"/>
    <w:rsid w:val="003F024A"/>
    <w:rsid w:val="003F108F"/>
    <w:rsid w:val="003F2C83"/>
    <w:rsid w:val="003F32A4"/>
    <w:rsid w:val="003F4295"/>
    <w:rsid w:val="003F61AA"/>
    <w:rsid w:val="003F7642"/>
    <w:rsid w:val="004031E3"/>
    <w:rsid w:val="00406027"/>
    <w:rsid w:val="00411303"/>
    <w:rsid w:val="00411E9C"/>
    <w:rsid w:val="0041265E"/>
    <w:rsid w:val="00412E55"/>
    <w:rsid w:val="0041303C"/>
    <w:rsid w:val="00413D70"/>
    <w:rsid w:val="00422F0E"/>
    <w:rsid w:val="0042642B"/>
    <w:rsid w:val="004278F1"/>
    <w:rsid w:val="00431C4A"/>
    <w:rsid w:val="0043310A"/>
    <w:rsid w:val="004341D1"/>
    <w:rsid w:val="00434898"/>
    <w:rsid w:val="00434A17"/>
    <w:rsid w:val="00434C66"/>
    <w:rsid w:val="004372D9"/>
    <w:rsid w:val="004402C7"/>
    <w:rsid w:val="004414CE"/>
    <w:rsid w:val="00441568"/>
    <w:rsid w:val="00441BF2"/>
    <w:rsid w:val="00442D93"/>
    <w:rsid w:val="00446BC0"/>
    <w:rsid w:val="00450518"/>
    <w:rsid w:val="00451047"/>
    <w:rsid w:val="00452526"/>
    <w:rsid w:val="00452BA6"/>
    <w:rsid w:val="0045319C"/>
    <w:rsid w:val="004541D6"/>
    <w:rsid w:val="004543AC"/>
    <w:rsid w:val="004545A7"/>
    <w:rsid w:val="00455505"/>
    <w:rsid w:val="0045615D"/>
    <w:rsid w:val="004573F7"/>
    <w:rsid w:val="00460D4D"/>
    <w:rsid w:val="00465489"/>
    <w:rsid w:val="004706D2"/>
    <w:rsid w:val="00470886"/>
    <w:rsid w:val="00471337"/>
    <w:rsid w:val="00471514"/>
    <w:rsid w:val="00472181"/>
    <w:rsid w:val="004744E7"/>
    <w:rsid w:val="00474F52"/>
    <w:rsid w:val="00474FEE"/>
    <w:rsid w:val="00476E78"/>
    <w:rsid w:val="00477E97"/>
    <w:rsid w:val="00481A49"/>
    <w:rsid w:val="00482EB6"/>
    <w:rsid w:val="00485186"/>
    <w:rsid w:val="0048549E"/>
    <w:rsid w:val="00485855"/>
    <w:rsid w:val="004863A9"/>
    <w:rsid w:val="0049057F"/>
    <w:rsid w:val="0049077C"/>
    <w:rsid w:val="0049139F"/>
    <w:rsid w:val="00492260"/>
    <w:rsid w:val="00492656"/>
    <w:rsid w:val="004958F4"/>
    <w:rsid w:val="00495C51"/>
    <w:rsid w:val="00496C20"/>
    <w:rsid w:val="00497341"/>
    <w:rsid w:val="00497819"/>
    <w:rsid w:val="00497C33"/>
    <w:rsid w:val="004A0857"/>
    <w:rsid w:val="004A2447"/>
    <w:rsid w:val="004A2885"/>
    <w:rsid w:val="004A2D75"/>
    <w:rsid w:val="004A4CB1"/>
    <w:rsid w:val="004A5716"/>
    <w:rsid w:val="004A58E8"/>
    <w:rsid w:val="004A59D0"/>
    <w:rsid w:val="004A5BA0"/>
    <w:rsid w:val="004A6119"/>
    <w:rsid w:val="004B10AA"/>
    <w:rsid w:val="004B61D6"/>
    <w:rsid w:val="004B684E"/>
    <w:rsid w:val="004C1B2C"/>
    <w:rsid w:val="004C2127"/>
    <w:rsid w:val="004C2305"/>
    <w:rsid w:val="004C3822"/>
    <w:rsid w:val="004C4156"/>
    <w:rsid w:val="004C4CFD"/>
    <w:rsid w:val="004C4D20"/>
    <w:rsid w:val="004C604A"/>
    <w:rsid w:val="004C74BA"/>
    <w:rsid w:val="004D274C"/>
    <w:rsid w:val="004D298A"/>
    <w:rsid w:val="004D2AF3"/>
    <w:rsid w:val="004D4705"/>
    <w:rsid w:val="004D4978"/>
    <w:rsid w:val="004D4B98"/>
    <w:rsid w:val="004D4C49"/>
    <w:rsid w:val="004D5079"/>
    <w:rsid w:val="004D60C2"/>
    <w:rsid w:val="004D7204"/>
    <w:rsid w:val="004D73B4"/>
    <w:rsid w:val="004E1284"/>
    <w:rsid w:val="004E12C4"/>
    <w:rsid w:val="004E1E4D"/>
    <w:rsid w:val="004E27CB"/>
    <w:rsid w:val="004E2CA9"/>
    <w:rsid w:val="004E5E86"/>
    <w:rsid w:val="004E60C8"/>
    <w:rsid w:val="004E6B4F"/>
    <w:rsid w:val="004E71A0"/>
    <w:rsid w:val="004F4230"/>
    <w:rsid w:val="004F454E"/>
    <w:rsid w:val="004F4847"/>
    <w:rsid w:val="004F4E01"/>
    <w:rsid w:val="00502EEF"/>
    <w:rsid w:val="00503699"/>
    <w:rsid w:val="00504379"/>
    <w:rsid w:val="0051009F"/>
    <w:rsid w:val="00510868"/>
    <w:rsid w:val="00511B29"/>
    <w:rsid w:val="005123FD"/>
    <w:rsid w:val="00512E5F"/>
    <w:rsid w:val="00513C9B"/>
    <w:rsid w:val="00515E3B"/>
    <w:rsid w:val="00517FD1"/>
    <w:rsid w:val="0052001C"/>
    <w:rsid w:val="00520252"/>
    <w:rsid w:val="005211D2"/>
    <w:rsid w:val="00521450"/>
    <w:rsid w:val="00521904"/>
    <w:rsid w:val="00522C8F"/>
    <w:rsid w:val="00523B81"/>
    <w:rsid w:val="005249F3"/>
    <w:rsid w:val="005268BA"/>
    <w:rsid w:val="005309A0"/>
    <w:rsid w:val="00532594"/>
    <w:rsid w:val="0053474B"/>
    <w:rsid w:val="005348AD"/>
    <w:rsid w:val="005353E8"/>
    <w:rsid w:val="00535EB9"/>
    <w:rsid w:val="00541785"/>
    <w:rsid w:val="00542A53"/>
    <w:rsid w:val="0054389F"/>
    <w:rsid w:val="00544EB8"/>
    <w:rsid w:val="005460B2"/>
    <w:rsid w:val="00551030"/>
    <w:rsid w:val="00551C85"/>
    <w:rsid w:val="00554310"/>
    <w:rsid w:val="00554EB9"/>
    <w:rsid w:val="005552E3"/>
    <w:rsid w:val="00556EBC"/>
    <w:rsid w:val="005606D4"/>
    <w:rsid w:val="005608F1"/>
    <w:rsid w:val="00561612"/>
    <w:rsid w:val="00561957"/>
    <w:rsid w:val="00561C74"/>
    <w:rsid w:val="00562695"/>
    <w:rsid w:val="00563C46"/>
    <w:rsid w:val="0056489D"/>
    <w:rsid w:val="005736F9"/>
    <w:rsid w:val="00576E79"/>
    <w:rsid w:val="00576F36"/>
    <w:rsid w:val="00577FE4"/>
    <w:rsid w:val="00580563"/>
    <w:rsid w:val="00580602"/>
    <w:rsid w:val="005818D9"/>
    <w:rsid w:val="00582E53"/>
    <w:rsid w:val="0058421B"/>
    <w:rsid w:val="0058598F"/>
    <w:rsid w:val="005863A1"/>
    <w:rsid w:val="005863E2"/>
    <w:rsid w:val="005910A9"/>
    <w:rsid w:val="00593DEA"/>
    <w:rsid w:val="005943C5"/>
    <w:rsid w:val="00595BE8"/>
    <w:rsid w:val="005960D4"/>
    <w:rsid w:val="00596C5E"/>
    <w:rsid w:val="0059792E"/>
    <w:rsid w:val="00597E1A"/>
    <w:rsid w:val="005A03B1"/>
    <w:rsid w:val="005A133A"/>
    <w:rsid w:val="005A21E3"/>
    <w:rsid w:val="005A355D"/>
    <w:rsid w:val="005A5130"/>
    <w:rsid w:val="005A543A"/>
    <w:rsid w:val="005A6B03"/>
    <w:rsid w:val="005A704C"/>
    <w:rsid w:val="005B0D37"/>
    <w:rsid w:val="005B12CE"/>
    <w:rsid w:val="005B204E"/>
    <w:rsid w:val="005B37BE"/>
    <w:rsid w:val="005B5D21"/>
    <w:rsid w:val="005B627B"/>
    <w:rsid w:val="005B7107"/>
    <w:rsid w:val="005C14C7"/>
    <w:rsid w:val="005C1610"/>
    <w:rsid w:val="005C3870"/>
    <w:rsid w:val="005C3EA4"/>
    <w:rsid w:val="005C4A3C"/>
    <w:rsid w:val="005C6D31"/>
    <w:rsid w:val="005C7057"/>
    <w:rsid w:val="005D2455"/>
    <w:rsid w:val="005D3E4C"/>
    <w:rsid w:val="005D4993"/>
    <w:rsid w:val="005D4F17"/>
    <w:rsid w:val="005D5438"/>
    <w:rsid w:val="005D5740"/>
    <w:rsid w:val="005D6858"/>
    <w:rsid w:val="005D7AA7"/>
    <w:rsid w:val="005E1807"/>
    <w:rsid w:val="005E2077"/>
    <w:rsid w:val="005E2D85"/>
    <w:rsid w:val="005E3394"/>
    <w:rsid w:val="005E467D"/>
    <w:rsid w:val="005E525B"/>
    <w:rsid w:val="005E7C4A"/>
    <w:rsid w:val="005F01A4"/>
    <w:rsid w:val="005F2E39"/>
    <w:rsid w:val="005F2FAD"/>
    <w:rsid w:val="005F3729"/>
    <w:rsid w:val="005F39BB"/>
    <w:rsid w:val="005F3EDE"/>
    <w:rsid w:val="005F5A42"/>
    <w:rsid w:val="005F650F"/>
    <w:rsid w:val="005F6773"/>
    <w:rsid w:val="005F6919"/>
    <w:rsid w:val="0060084E"/>
    <w:rsid w:val="0060205A"/>
    <w:rsid w:val="00602A30"/>
    <w:rsid w:val="00602C28"/>
    <w:rsid w:val="00604B46"/>
    <w:rsid w:val="00605353"/>
    <w:rsid w:val="00605C04"/>
    <w:rsid w:val="00607115"/>
    <w:rsid w:val="006119EF"/>
    <w:rsid w:val="00614312"/>
    <w:rsid w:val="00615C7C"/>
    <w:rsid w:val="00621C1F"/>
    <w:rsid w:val="00622E2F"/>
    <w:rsid w:val="00622F11"/>
    <w:rsid w:val="0062776B"/>
    <w:rsid w:val="00627D49"/>
    <w:rsid w:val="0063394C"/>
    <w:rsid w:val="00635E2A"/>
    <w:rsid w:val="00636F3E"/>
    <w:rsid w:val="00640162"/>
    <w:rsid w:val="00640945"/>
    <w:rsid w:val="00642061"/>
    <w:rsid w:val="00642DF7"/>
    <w:rsid w:val="00643688"/>
    <w:rsid w:val="00644067"/>
    <w:rsid w:val="00645652"/>
    <w:rsid w:val="006462B2"/>
    <w:rsid w:val="0064648D"/>
    <w:rsid w:val="00646900"/>
    <w:rsid w:val="00646BB0"/>
    <w:rsid w:val="00647036"/>
    <w:rsid w:val="00651BC1"/>
    <w:rsid w:val="00651CF1"/>
    <w:rsid w:val="00652841"/>
    <w:rsid w:val="006531BD"/>
    <w:rsid w:val="006541B4"/>
    <w:rsid w:val="00655308"/>
    <w:rsid w:val="00656895"/>
    <w:rsid w:val="0066036F"/>
    <w:rsid w:val="006610F2"/>
    <w:rsid w:val="0066368B"/>
    <w:rsid w:val="00666A14"/>
    <w:rsid w:val="00667D95"/>
    <w:rsid w:val="00670CBB"/>
    <w:rsid w:val="00672BBF"/>
    <w:rsid w:val="00673EF1"/>
    <w:rsid w:val="00673FCA"/>
    <w:rsid w:val="00674643"/>
    <w:rsid w:val="00674A95"/>
    <w:rsid w:val="00674F5C"/>
    <w:rsid w:val="0067532E"/>
    <w:rsid w:val="00676230"/>
    <w:rsid w:val="00680425"/>
    <w:rsid w:val="00681FF5"/>
    <w:rsid w:val="006821B8"/>
    <w:rsid w:val="006823F9"/>
    <w:rsid w:val="0068251C"/>
    <w:rsid w:val="00683434"/>
    <w:rsid w:val="00685341"/>
    <w:rsid w:val="00685F8D"/>
    <w:rsid w:val="0068666C"/>
    <w:rsid w:val="00686FC2"/>
    <w:rsid w:val="00690E8D"/>
    <w:rsid w:val="0069182A"/>
    <w:rsid w:val="00691CB5"/>
    <w:rsid w:val="00692F21"/>
    <w:rsid w:val="00693476"/>
    <w:rsid w:val="006935CA"/>
    <w:rsid w:val="006942FB"/>
    <w:rsid w:val="00694F24"/>
    <w:rsid w:val="006956B8"/>
    <w:rsid w:val="006970A8"/>
    <w:rsid w:val="00697D43"/>
    <w:rsid w:val="00697EF5"/>
    <w:rsid w:val="006A180C"/>
    <w:rsid w:val="006A2989"/>
    <w:rsid w:val="006A48FE"/>
    <w:rsid w:val="006A6447"/>
    <w:rsid w:val="006B0A40"/>
    <w:rsid w:val="006B0F0C"/>
    <w:rsid w:val="006B2A72"/>
    <w:rsid w:val="006B4388"/>
    <w:rsid w:val="006B4EA1"/>
    <w:rsid w:val="006B575B"/>
    <w:rsid w:val="006B599F"/>
    <w:rsid w:val="006B7812"/>
    <w:rsid w:val="006C0AD1"/>
    <w:rsid w:val="006C13DA"/>
    <w:rsid w:val="006C178E"/>
    <w:rsid w:val="006C1888"/>
    <w:rsid w:val="006C2238"/>
    <w:rsid w:val="006C26DF"/>
    <w:rsid w:val="006C3823"/>
    <w:rsid w:val="006C4589"/>
    <w:rsid w:val="006C68F4"/>
    <w:rsid w:val="006C71D3"/>
    <w:rsid w:val="006C774A"/>
    <w:rsid w:val="006D293E"/>
    <w:rsid w:val="006D49F6"/>
    <w:rsid w:val="006D648C"/>
    <w:rsid w:val="006D76FA"/>
    <w:rsid w:val="006E0360"/>
    <w:rsid w:val="006E0A88"/>
    <w:rsid w:val="006E4D48"/>
    <w:rsid w:val="006E595D"/>
    <w:rsid w:val="006E6242"/>
    <w:rsid w:val="006E6E91"/>
    <w:rsid w:val="006E6F83"/>
    <w:rsid w:val="006E7170"/>
    <w:rsid w:val="006E73A8"/>
    <w:rsid w:val="006E79D7"/>
    <w:rsid w:val="006E7E6C"/>
    <w:rsid w:val="006F5F96"/>
    <w:rsid w:val="006F6B2B"/>
    <w:rsid w:val="006F6D9A"/>
    <w:rsid w:val="006F6FF0"/>
    <w:rsid w:val="006F7561"/>
    <w:rsid w:val="00701016"/>
    <w:rsid w:val="0070154E"/>
    <w:rsid w:val="00701A79"/>
    <w:rsid w:val="00704DAD"/>
    <w:rsid w:val="007053E1"/>
    <w:rsid w:val="00705850"/>
    <w:rsid w:val="00705C1B"/>
    <w:rsid w:val="00706F2D"/>
    <w:rsid w:val="007106E5"/>
    <w:rsid w:val="00711249"/>
    <w:rsid w:val="007135CA"/>
    <w:rsid w:val="0071375F"/>
    <w:rsid w:val="00713F0E"/>
    <w:rsid w:val="00714D5C"/>
    <w:rsid w:val="00716012"/>
    <w:rsid w:val="00716354"/>
    <w:rsid w:val="00717D46"/>
    <w:rsid w:val="00717F6F"/>
    <w:rsid w:val="007210B5"/>
    <w:rsid w:val="0072124A"/>
    <w:rsid w:val="007213E1"/>
    <w:rsid w:val="00723204"/>
    <w:rsid w:val="007234B2"/>
    <w:rsid w:val="00723A00"/>
    <w:rsid w:val="00723B38"/>
    <w:rsid w:val="007244F2"/>
    <w:rsid w:val="0072585E"/>
    <w:rsid w:val="0072602A"/>
    <w:rsid w:val="00726A1D"/>
    <w:rsid w:val="007307B5"/>
    <w:rsid w:val="00731646"/>
    <w:rsid w:val="00733703"/>
    <w:rsid w:val="00733A48"/>
    <w:rsid w:val="00735D07"/>
    <w:rsid w:val="00735E37"/>
    <w:rsid w:val="00735FA8"/>
    <w:rsid w:val="00740016"/>
    <w:rsid w:val="007422BA"/>
    <w:rsid w:val="00742DD7"/>
    <w:rsid w:val="007458A4"/>
    <w:rsid w:val="007479B3"/>
    <w:rsid w:val="00747F0B"/>
    <w:rsid w:val="007511A5"/>
    <w:rsid w:val="007533D5"/>
    <w:rsid w:val="00755987"/>
    <w:rsid w:val="00757606"/>
    <w:rsid w:val="007613F4"/>
    <w:rsid w:val="007654A9"/>
    <w:rsid w:val="00770A10"/>
    <w:rsid w:val="00771939"/>
    <w:rsid w:val="007723CC"/>
    <w:rsid w:val="00773391"/>
    <w:rsid w:val="007736BA"/>
    <w:rsid w:val="007748A9"/>
    <w:rsid w:val="007750CF"/>
    <w:rsid w:val="007752BD"/>
    <w:rsid w:val="007757BB"/>
    <w:rsid w:val="00776C11"/>
    <w:rsid w:val="00776DB1"/>
    <w:rsid w:val="00781432"/>
    <w:rsid w:val="007817E0"/>
    <w:rsid w:val="00783107"/>
    <w:rsid w:val="00786078"/>
    <w:rsid w:val="00786FF2"/>
    <w:rsid w:val="007870A4"/>
    <w:rsid w:val="0078736C"/>
    <w:rsid w:val="007875C6"/>
    <w:rsid w:val="00787FB0"/>
    <w:rsid w:val="00790338"/>
    <w:rsid w:val="007910E6"/>
    <w:rsid w:val="007917A4"/>
    <w:rsid w:val="0079225F"/>
    <w:rsid w:val="00792495"/>
    <w:rsid w:val="007935C7"/>
    <w:rsid w:val="00795D3C"/>
    <w:rsid w:val="00797D97"/>
    <w:rsid w:val="00797EC7"/>
    <w:rsid w:val="007A0068"/>
    <w:rsid w:val="007A0974"/>
    <w:rsid w:val="007A18B3"/>
    <w:rsid w:val="007A283A"/>
    <w:rsid w:val="007A50F1"/>
    <w:rsid w:val="007A51C6"/>
    <w:rsid w:val="007A643F"/>
    <w:rsid w:val="007B0532"/>
    <w:rsid w:val="007B0B52"/>
    <w:rsid w:val="007B1D9F"/>
    <w:rsid w:val="007B2FAB"/>
    <w:rsid w:val="007B3ABE"/>
    <w:rsid w:val="007B5060"/>
    <w:rsid w:val="007B578F"/>
    <w:rsid w:val="007B60F2"/>
    <w:rsid w:val="007C001B"/>
    <w:rsid w:val="007C0283"/>
    <w:rsid w:val="007C0DC7"/>
    <w:rsid w:val="007C2C4C"/>
    <w:rsid w:val="007C2CC0"/>
    <w:rsid w:val="007C62C8"/>
    <w:rsid w:val="007C6458"/>
    <w:rsid w:val="007C7130"/>
    <w:rsid w:val="007D00C2"/>
    <w:rsid w:val="007D0379"/>
    <w:rsid w:val="007D0D40"/>
    <w:rsid w:val="007D2C8B"/>
    <w:rsid w:val="007D30EB"/>
    <w:rsid w:val="007D398F"/>
    <w:rsid w:val="007D4C8B"/>
    <w:rsid w:val="007D4EEE"/>
    <w:rsid w:val="007E11E8"/>
    <w:rsid w:val="007E3248"/>
    <w:rsid w:val="007E32D5"/>
    <w:rsid w:val="007E42B8"/>
    <w:rsid w:val="007E4804"/>
    <w:rsid w:val="007E6828"/>
    <w:rsid w:val="007E701B"/>
    <w:rsid w:val="007F0136"/>
    <w:rsid w:val="007F0E03"/>
    <w:rsid w:val="007F17D5"/>
    <w:rsid w:val="007F21C2"/>
    <w:rsid w:val="007F3975"/>
    <w:rsid w:val="007F47B3"/>
    <w:rsid w:val="007F67FD"/>
    <w:rsid w:val="007F758E"/>
    <w:rsid w:val="007F798A"/>
    <w:rsid w:val="00800293"/>
    <w:rsid w:val="00803908"/>
    <w:rsid w:val="00803FDF"/>
    <w:rsid w:val="008048BE"/>
    <w:rsid w:val="00804FAA"/>
    <w:rsid w:val="00805868"/>
    <w:rsid w:val="00805C19"/>
    <w:rsid w:val="00806BEB"/>
    <w:rsid w:val="00806E92"/>
    <w:rsid w:val="00807449"/>
    <w:rsid w:val="00807E6E"/>
    <w:rsid w:val="008113A5"/>
    <w:rsid w:val="00811EC8"/>
    <w:rsid w:val="00812D7E"/>
    <w:rsid w:val="00814ADE"/>
    <w:rsid w:val="008202AD"/>
    <w:rsid w:val="00820DE5"/>
    <w:rsid w:val="008220ED"/>
    <w:rsid w:val="008235F5"/>
    <w:rsid w:val="00825D69"/>
    <w:rsid w:val="00826896"/>
    <w:rsid w:val="00830BE9"/>
    <w:rsid w:val="0083190A"/>
    <w:rsid w:val="008332F7"/>
    <w:rsid w:val="00834253"/>
    <w:rsid w:val="00835D6C"/>
    <w:rsid w:val="00835DE9"/>
    <w:rsid w:val="008360EB"/>
    <w:rsid w:val="00840EE7"/>
    <w:rsid w:val="008434ED"/>
    <w:rsid w:val="008448E9"/>
    <w:rsid w:val="00845D30"/>
    <w:rsid w:val="008462A1"/>
    <w:rsid w:val="00847986"/>
    <w:rsid w:val="00847C02"/>
    <w:rsid w:val="00850236"/>
    <w:rsid w:val="008509C2"/>
    <w:rsid w:val="00850E1A"/>
    <w:rsid w:val="008528B5"/>
    <w:rsid w:val="00852A3F"/>
    <w:rsid w:val="00854055"/>
    <w:rsid w:val="00854073"/>
    <w:rsid w:val="00854346"/>
    <w:rsid w:val="008543C4"/>
    <w:rsid w:val="00854CAB"/>
    <w:rsid w:val="0085514C"/>
    <w:rsid w:val="0085682E"/>
    <w:rsid w:val="008571DA"/>
    <w:rsid w:val="008612E4"/>
    <w:rsid w:val="008622FB"/>
    <w:rsid w:val="00864073"/>
    <w:rsid w:val="00866C90"/>
    <w:rsid w:val="008675EB"/>
    <w:rsid w:val="0087016C"/>
    <w:rsid w:val="00870567"/>
    <w:rsid w:val="008712BA"/>
    <w:rsid w:val="0087143E"/>
    <w:rsid w:val="0087249B"/>
    <w:rsid w:val="008750C5"/>
    <w:rsid w:val="008761B9"/>
    <w:rsid w:val="008762B9"/>
    <w:rsid w:val="0087663A"/>
    <w:rsid w:val="00880102"/>
    <w:rsid w:val="0088247A"/>
    <w:rsid w:val="00884395"/>
    <w:rsid w:val="00885D27"/>
    <w:rsid w:val="00886BF7"/>
    <w:rsid w:val="0088752A"/>
    <w:rsid w:val="00890D52"/>
    <w:rsid w:val="008915F9"/>
    <w:rsid w:val="0089189B"/>
    <w:rsid w:val="00892707"/>
    <w:rsid w:val="00892A42"/>
    <w:rsid w:val="00893D71"/>
    <w:rsid w:val="00895443"/>
    <w:rsid w:val="00896154"/>
    <w:rsid w:val="00896608"/>
    <w:rsid w:val="00897070"/>
    <w:rsid w:val="008A0829"/>
    <w:rsid w:val="008A12D6"/>
    <w:rsid w:val="008A31CD"/>
    <w:rsid w:val="008A34ED"/>
    <w:rsid w:val="008A4C64"/>
    <w:rsid w:val="008A55C3"/>
    <w:rsid w:val="008A6CD7"/>
    <w:rsid w:val="008A74F1"/>
    <w:rsid w:val="008B0503"/>
    <w:rsid w:val="008B0BFC"/>
    <w:rsid w:val="008B1B26"/>
    <w:rsid w:val="008B4C0D"/>
    <w:rsid w:val="008B6FEC"/>
    <w:rsid w:val="008B7892"/>
    <w:rsid w:val="008C0542"/>
    <w:rsid w:val="008C0C88"/>
    <w:rsid w:val="008C3AEC"/>
    <w:rsid w:val="008C3D7D"/>
    <w:rsid w:val="008C56D4"/>
    <w:rsid w:val="008D0A68"/>
    <w:rsid w:val="008D1622"/>
    <w:rsid w:val="008D309F"/>
    <w:rsid w:val="008D5B74"/>
    <w:rsid w:val="008D6D0F"/>
    <w:rsid w:val="008E13AA"/>
    <w:rsid w:val="008E1941"/>
    <w:rsid w:val="008E1A73"/>
    <w:rsid w:val="008E1EA1"/>
    <w:rsid w:val="008E33CD"/>
    <w:rsid w:val="008E388A"/>
    <w:rsid w:val="008E3B35"/>
    <w:rsid w:val="008E49D9"/>
    <w:rsid w:val="008E7315"/>
    <w:rsid w:val="008F21D9"/>
    <w:rsid w:val="008F2533"/>
    <w:rsid w:val="008F263E"/>
    <w:rsid w:val="008F66BF"/>
    <w:rsid w:val="008F6FAD"/>
    <w:rsid w:val="00900DE8"/>
    <w:rsid w:val="00902E4E"/>
    <w:rsid w:val="00902FB2"/>
    <w:rsid w:val="00903043"/>
    <w:rsid w:val="009031B5"/>
    <w:rsid w:val="009032B6"/>
    <w:rsid w:val="009060E8"/>
    <w:rsid w:val="00907165"/>
    <w:rsid w:val="009104E9"/>
    <w:rsid w:val="00912FDD"/>
    <w:rsid w:val="00913CDC"/>
    <w:rsid w:val="00917750"/>
    <w:rsid w:val="00921768"/>
    <w:rsid w:val="00922562"/>
    <w:rsid w:val="00923880"/>
    <w:rsid w:val="0092414E"/>
    <w:rsid w:val="00924675"/>
    <w:rsid w:val="00924A94"/>
    <w:rsid w:val="00926050"/>
    <w:rsid w:val="00930090"/>
    <w:rsid w:val="0093022F"/>
    <w:rsid w:val="00930D4F"/>
    <w:rsid w:val="0093170D"/>
    <w:rsid w:val="00932E53"/>
    <w:rsid w:val="00933383"/>
    <w:rsid w:val="0093585A"/>
    <w:rsid w:val="00936281"/>
    <w:rsid w:val="0094043F"/>
    <w:rsid w:val="009418EB"/>
    <w:rsid w:val="00942864"/>
    <w:rsid w:val="00942D10"/>
    <w:rsid w:val="009430EE"/>
    <w:rsid w:val="00943454"/>
    <w:rsid w:val="00944F6F"/>
    <w:rsid w:val="009453A6"/>
    <w:rsid w:val="009453E5"/>
    <w:rsid w:val="009455EA"/>
    <w:rsid w:val="00945D92"/>
    <w:rsid w:val="00945DDF"/>
    <w:rsid w:val="00945F79"/>
    <w:rsid w:val="009467D3"/>
    <w:rsid w:val="00951375"/>
    <w:rsid w:val="009526E0"/>
    <w:rsid w:val="00953C42"/>
    <w:rsid w:val="00954024"/>
    <w:rsid w:val="00954A07"/>
    <w:rsid w:val="00956A01"/>
    <w:rsid w:val="00956B57"/>
    <w:rsid w:val="009601B0"/>
    <w:rsid w:val="00960C74"/>
    <w:rsid w:val="0096134B"/>
    <w:rsid w:val="009623A1"/>
    <w:rsid w:val="0096296E"/>
    <w:rsid w:val="0096404C"/>
    <w:rsid w:val="00966855"/>
    <w:rsid w:val="009677E3"/>
    <w:rsid w:val="00970B65"/>
    <w:rsid w:val="00976444"/>
    <w:rsid w:val="0097796B"/>
    <w:rsid w:val="00981537"/>
    <w:rsid w:val="009815DD"/>
    <w:rsid w:val="009824DB"/>
    <w:rsid w:val="00982DA3"/>
    <w:rsid w:val="00984995"/>
    <w:rsid w:val="00984D3A"/>
    <w:rsid w:val="00987105"/>
    <w:rsid w:val="0099033A"/>
    <w:rsid w:val="0099167A"/>
    <w:rsid w:val="00992CB3"/>
    <w:rsid w:val="0099632B"/>
    <w:rsid w:val="0099668F"/>
    <w:rsid w:val="009A2120"/>
    <w:rsid w:val="009A481E"/>
    <w:rsid w:val="009A76D7"/>
    <w:rsid w:val="009A7CF7"/>
    <w:rsid w:val="009A7F6F"/>
    <w:rsid w:val="009B11EF"/>
    <w:rsid w:val="009B1F98"/>
    <w:rsid w:val="009B209D"/>
    <w:rsid w:val="009B32B4"/>
    <w:rsid w:val="009B3703"/>
    <w:rsid w:val="009B4096"/>
    <w:rsid w:val="009B644C"/>
    <w:rsid w:val="009B6B94"/>
    <w:rsid w:val="009C1739"/>
    <w:rsid w:val="009C2A26"/>
    <w:rsid w:val="009C35D1"/>
    <w:rsid w:val="009C3811"/>
    <w:rsid w:val="009C72A8"/>
    <w:rsid w:val="009D05FF"/>
    <w:rsid w:val="009D0676"/>
    <w:rsid w:val="009D257B"/>
    <w:rsid w:val="009D3492"/>
    <w:rsid w:val="009D3CCF"/>
    <w:rsid w:val="009D4ED9"/>
    <w:rsid w:val="009D59A5"/>
    <w:rsid w:val="009D61A7"/>
    <w:rsid w:val="009D6522"/>
    <w:rsid w:val="009D7C56"/>
    <w:rsid w:val="009E21E3"/>
    <w:rsid w:val="009E5CBA"/>
    <w:rsid w:val="009E720B"/>
    <w:rsid w:val="009F1696"/>
    <w:rsid w:val="009F263E"/>
    <w:rsid w:val="009F4143"/>
    <w:rsid w:val="009F53D2"/>
    <w:rsid w:val="009F5BC1"/>
    <w:rsid w:val="009F629F"/>
    <w:rsid w:val="009F6848"/>
    <w:rsid w:val="009F7A9B"/>
    <w:rsid w:val="00A000EF"/>
    <w:rsid w:val="00A001A9"/>
    <w:rsid w:val="00A015D8"/>
    <w:rsid w:val="00A021A2"/>
    <w:rsid w:val="00A0418B"/>
    <w:rsid w:val="00A0656F"/>
    <w:rsid w:val="00A07946"/>
    <w:rsid w:val="00A10823"/>
    <w:rsid w:val="00A10AC7"/>
    <w:rsid w:val="00A10B42"/>
    <w:rsid w:val="00A10E56"/>
    <w:rsid w:val="00A1101F"/>
    <w:rsid w:val="00A13C88"/>
    <w:rsid w:val="00A14582"/>
    <w:rsid w:val="00A15721"/>
    <w:rsid w:val="00A15D37"/>
    <w:rsid w:val="00A2479C"/>
    <w:rsid w:val="00A2503D"/>
    <w:rsid w:val="00A25C6B"/>
    <w:rsid w:val="00A31D01"/>
    <w:rsid w:val="00A35E54"/>
    <w:rsid w:val="00A37B51"/>
    <w:rsid w:val="00A40215"/>
    <w:rsid w:val="00A404B1"/>
    <w:rsid w:val="00A41A97"/>
    <w:rsid w:val="00A41EFC"/>
    <w:rsid w:val="00A42125"/>
    <w:rsid w:val="00A42A90"/>
    <w:rsid w:val="00A44350"/>
    <w:rsid w:val="00A44B55"/>
    <w:rsid w:val="00A4604B"/>
    <w:rsid w:val="00A464EC"/>
    <w:rsid w:val="00A47447"/>
    <w:rsid w:val="00A47844"/>
    <w:rsid w:val="00A50DC4"/>
    <w:rsid w:val="00A51C1C"/>
    <w:rsid w:val="00A5228F"/>
    <w:rsid w:val="00A54009"/>
    <w:rsid w:val="00A54C2A"/>
    <w:rsid w:val="00A57095"/>
    <w:rsid w:val="00A60E25"/>
    <w:rsid w:val="00A6151C"/>
    <w:rsid w:val="00A61BDF"/>
    <w:rsid w:val="00A61F0A"/>
    <w:rsid w:val="00A62E77"/>
    <w:rsid w:val="00A62F38"/>
    <w:rsid w:val="00A6375A"/>
    <w:rsid w:val="00A645A3"/>
    <w:rsid w:val="00A64810"/>
    <w:rsid w:val="00A6497B"/>
    <w:rsid w:val="00A666F3"/>
    <w:rsid w:val="00A67799"/>
    <w:rsid w:val="00A67C4B"/>
    <w:rsid w:val="00A71BCA"/>
    <w:rsid w:val="00A71F8F"/>
    <w:rsid w:val="00A72EE8"/>
    <w:rsid w:val="00A7302E"/>
    <w:rsid w:val="00A731CE"/>
    <w:rsid w:val="00A748E2"/>
    <w:rsid w:val="00A7696E"/>
    <w:rsid w:val="00A774BA"/>
    <w:rsid w:val="00A8287D"/>
    <w:rsid w:val="00A82968"/>
    <w:rsid w:val="00A85098"/>
    <w:rsid w:val="00A86DA7"/>
    <w:rsid w:val="00A86EBB"/>
    <w:rsid w:val="00A87A06"/>
    <w:rsid w:val="00A904CE"/>
    <w:rsid w:val="00A93C91"/>
    <w:rsid w:val="00A95E6A"/>
    <w:rsid w:val="00A965FC"/>
    <w:rsid w:val="00A9757D"/>
    <w:rsid w:val="00A9796F"/>
    <w:rsid w:val="00AA1C81"/>
    <w:rsid w:val="00AA1FBD"/>
    <w:rsid w:val="00AA4A42"/>
    <w:rsid w:val="00AA5D5A"/>
    <w:rsid w:val="00AA7BA1"/>
    <w:rsid w:val="00AB09C0"/>
    <w:rsid w:val="00AB1034"/>
    <w:rsid w:val="00AB25F3"/>
    <w:rsid w:val="00AB2AAB"/>
    <w:rsid w:val="00AB2B47"/>
    <w:rsid w:val="00AB427D"/>
    <w:rsid w:val="00AB4568"/>
    <w:rsid w:val="00AB51E0"/>
    <w:rsid w:val="00AB6E1C"/>
    <w:rsid w:val="00AC0EAB"/>
    <w:rsid w:val="00AC3AB1"/>
    <w:rsid w:val="00AC7194"/>
    <w:rsid w:val="00AC736E"/>
    <w:rsid w:val="00AC7CD0"/>
    <w:rsid w:val="00AD047D"/>
    <w:rsid w:val="00AD04F7"/>
    <w:rsid w:val="00AD060F"/>
    <w:rsid w:val="00AD0968"/>
    <w:rsid w:val="00AD0985"/>
    <w:rsid w:val="00AD181C"/>
    <w:rsid w:val="00AD27E5"/>
    <w:rsid w:val="00AD33E8"/>
    <w:rsid w:val="00AD48D4"/>
    <w:rsid w:val="00AD53B4"/>
    <w:rsid w:val="00AD6BE4"/>
    <w:rsid w:val="00AD6FFA"/>
    <w:rsid w:val="00AD7917"/>
    <w:rsid w:val="00AD7F3E"/>
    <w:rsid w:val="00AE2584"/>
    <w:rsid w:val="00AE2CAC"/>
    <w:rsid w:val="00AE3404"/>
    <w:rsid w:val="00AE4457"/>
    <w:rsid w:val="00AE6126"/>
    <w:rsid w:val="00AE7265"/>
    <w:rsid w:val="00AF3862"/>
    <w:rsid w:val="00AF4E41"/>
    <w:rsid w:val="00AF5A0F"/>
    <w:rsid w:val="00AF5D71"/>
    <w:rsid w:val="00AF6162"/>
    <w:rsid w:val="00AF6628"/>
    <w:rsid w:val="00AF77E8"/>
    <w:rsid w:val="00AF7B0E"/>
    <w:rsid w:val="00B00AC6"/>
    <w:rsid w:val="00B02C63"/>
    <w:rsid w:val="00B040B1"/>
    <w:rsid w:val="00B0591A"/>
    <w:rsid w:val="00B07D3E"/>
    <w:rsid w:val="00B10523"/>
    <w:rsid w:val="00B10733"/>
    <w:rsid w:val="00B11751"/>
    <w:rsid w:val="00B134C8"/>
    <w:rsid w:val="00B13A4A"/>
    <w:rsid w:val="00B13F1F"/>
    <w:rsid w:val="00B14419"/>
    <w:rsid w:val="00B16DB1"/>
    <w:rsid w:val="00B1717F"/>
    <w:rsid w:val="00B17CA6"/>
    <w:rsid w:val="00B21A88"/>
    <w:rsid w:val="00B21E9D"/>
    <w:rsid w:val="00B22674"/>
    <w:rsid w:val="00B23213"/>
    <w:rsid w:val="00B234C0"/>
    <w:rsid w:val="00B23B26"/>
    <w:rsid w:val="00B24965"/>
    <w:rsid w:val="00B264CA"/>
    <w:rsid w:val="00B30E86"/>
    <w:rsid w:val="00B33A1A"/>
    <w:rsid w:val="00B34033"/>
    <w:rsid w:val="00B3439B"/>
    <w:rsid w:val="00B34B2F"/>
    <w:rsid w:val="00B35781"/>
    <w:rsid w:val="00B35A28"/>
    <w:rsid w:val="00B36E36"/>
    <w:rsid w:val="00B37AB3"/>
    <w:rsid w:val="00B403EB"/>
    <w:rsid w:val="00B40AA6"/>
    <w:rsid w:val="00B41312"/>
    <w:rsid w:val="00B4160C"/>
    <w:rsid w:val="00B44886"/>
    <w:rsid w:val="00B453DF"/>
    <w:rsid w:val="00B45BB2"/>
    <w:rsid w:val="00B46DA5"/>
    <w:rsid w:val="00B4782C"/>
    <w:rsid w:val="00B47F1C"/>
    <w:rsid w:val="00B5009F"/>
    <w:rsid w:val="00B509E1"/>
    <w:rsid w:val="00B50C55"/>
    <w:rsid w:val="00B5233F"/>
    <w:rsid w:val="00B52D6A"/>
    <w:rsid w:val="00B55529"/>
    <w:rsid w:val="00B55DCA"/>
    <w:rsid w:val="00B56161"/>
    <w:rsid w:val="00B56474"/>
    <w:rsid w:val="00B56F56"/>
    <w:rsid w:val="00B603DC"/>
    <w:rsid w:val="00B60F42"/>
    <w:rsid w:val="00B63266"/>
    <w:rsid w:val="00B634C1"/>
    <w:rsid w:val="00B6528B"/>
    <w:rsid w:val="00B657AE"/>
    <w:rsid w:val="00B66A9F"/>
    <w:rsid w:val="00B67089"/>
    <w:rsid w:val="00B70485"/>
    <w:rsid w:val="00B7084F"/>
    <w:rsid w:val="00B709F1"/>
    <w:rsid w:val="00B733EB"/>
    <w:rsid w:val="00B73BF9"/>
    <w:rsid w:val="00B73EC2"/>
    <w:rsid w:val="00B73F27"/>
    <w:rsid w:val="00B73F2E"/>
    <w:rsid w:val="00B747AD"/>
    <w:rsid w:val="00B77060"/>
    <w:rsid w:val="00B826C8"/>
    <w:rsid w:val="00B836AE"/>
    <w:rsid w:val="00B83C44"/>
    <w:rsid w:val="00B83ED1"/>
    <w:rsid w:val="00B8457F"/>
    <w:rsid w:val="00B854AE"/>
    <w:rsid w:val="00B85AB5"/>
    <w:rsid w:val="00B90F90"/>
    <w:rsid w:val="00B92016"/>
    <w:rsid w:val="00B94419"/>
    <w:rsid w:val="00B953D9"/>
    <w:rsid w:val="00B975CA"/>
    <w:rsid w:val="00B97D7E"/>
    <w:rsid w:val="00BA1622"/>
    <w:rsid w:val="00BA1674"/>
    <w:rsid w:val="00BA1AB4"/>
    <w:rsid w:val="00BA45DE"/>
    <w:rsid w:val="00BA4815"/>
    <w:rsid w:val="00BA6C65"/>
    <w:rsid w:val="00BA6D9E"/>
    <w:rsid w:val="00BA7ED4"/>
    <w:rsid w:val="00BB24AF"/>
    <w:rsid w:val="00BB357B"/>
    <w:rsid w:val="00BB4A01"/>
    <w:rsid w:val="00BB4C92"/>
    <w:rsid w:val="00BB5FF1"/>
    <w:rsid w:val="00BB68D4"/>
    <w:rsid w:val="00BB6CA5"/>
    <w:rsid w:val="00BB73B4"/>
    <w:rsid w:val="00BC0BE8"/>
    <w:rsid w:val="00BC3067"/>
    <w:rsid w:val="00BC39ED"/>
    <w:rsid w:val="00BC3A24"/>
    <w:rsid w:val="00BC4944"/>
    <w:rsid w:val="00BC788A"/>
    <w:rsid w:val="00BD0C43"/>
    <w:rsid w:val="00BD1AA6"/>
    <w:rsid w:val="00BD21A7"/>
    <w:rsid w:val="00BD2321"/>
    <w:rsid w:val="00BD2B11"/>
    <w:rsid w:val="00BD36E9"/>
    <w:rsid w:val="00BD68A9"/>
    <w:rsid w:val="00BD7FA6"/>
    <w:rsid w:val="00BE0795"/>
    <w:rsid w:val="00BE088E"/>
    <w:rsid w:val="00BE0CD4"/>
    <w:rsid w:val="00BE0E07"/>
    <w:rsid w:val="00BE157B"/>
    <w:rsid w:val="00BE1B7E"/>
    <w:rsid w:val="00BE2C32"/>
    <w:rsid w:val="00BE69DE"/>
    <w:rsid w:val="00BF0A2F"/>
    <w:rsid w:val="00BF0ADD"/>
    <w:rsid w:val="00BF1740"/>
    <w:rsid w:val="00BF2C68"/>
    <w:rsid w:val="00BF3BDB"/>
    <w:rsid w:val="00BF5A12"/>
    <w:rsid w:val="00BF691A"/>
    <w:rsid w:val="00C00521"/>
    <w:rsid w:val="00C01EEC"/>
    <w:rsid w:val="00C03503"/>
    <w:rsid w:val="00C0776F"/>
    <w:rsid w:val="00C07E69"/>
    <w:rsid w:val="00C10A38"/>
    <w:rsid w:val="00C11913"/>
    <w:rsid w:val="00C11C20"/>
    <w:rsid w:val="00C143AD"/>
    <w:rsid w:val="00C1589D"/>
    <w:rsid w:val="00C16764"/>
    <w:rsid w:val="00C1697B"/>
    <w:rsid w:val="00C169BE"/>
    <w:rsid w:val="00C16DA3"/>
    <w:rsid w:val="00C17892"/>
    <w:rsid w:val="00C20B0B"/>
    <w:rsid w:val="00C232B0"/>
    <w:rsid w:val="00C232E7"/>
    <w:rsid w:val="00C2372C"/>
    <w:rsid w:val="00C24574"/>
    <w:rsid w:val="00C25136"/>
    <w:rsid w:val="00C342DD"/>
    <w:rsid w:val="00C36056"/>
    <w:rsid w:val="00C36532"/>
    <w:rsid w:val="00C403FA"/>
    <w:rsid w:val="00C405D9"/>
    <w:rsid w:val="00C411D5"/>
    <w:rsid w:val="00C4185C"/>
    <w:rsid w:val="00C419F0"/>
    <w:rsid w:val="00C422A3"/>
    <w:rsid w:val="00C43211"/>
    <w:rsid w:val="00C43B96"/>
    <w:rsid w:val="00C4529C"/>
    <w:rsid w:val="00C4544B"/>
    <w:rsid w:val="00C461C4"/>
    <w:rsid w:val="00C477CB"/>
    <w:rsid w:val="00C5022C"/>
    <w:rsid w:val="00C50846"/>
    <w:rsid w:val="00C5099D"/>
    <w:rsid w:val="00C5116E"/>
    <w:rsid w:val="00C520BC"/>
    <w:rsid w:val="00C539C9"/>
    <w:rsid w:val="00C54DE2"/>
    <w:rsid w:val="00C557C8"/>
    <w:rsid w:val="00C606B5"/>
    <w:rsid w:val="00C616A1"/>
    <w:rsid w:val="00C620FF"/>
    <w:rsid w:val="00C621D3"/>
    <w:rsid w:val="00C66355"/>
    <w:rsid w:val="00C66549"/>
    <w:rsid w:val="00C7098D"/>
    <w:rsid w:val="00C73000"/>
    <w:rsid w:val="00C73185"/>
    <w:rsid w:val="00C7461A"/>
    <w:rsid w:val="00C74E3E"/>
    <w:rsid w:val="00C74EB1"/>
    <w:rsid w:val="00C765F4"/>
    <w:rsid w:val="00C77A88"/>
    <w:rsid w:val="00C8039E"/>
    <w:rsid w:val="00C814A6"/>
    <w:rsid w:val="00C81CAC"/>
    <w:rsid w:val="00C8389B"/>
    <w:rsid w:val="00C92D2B"/>
    <w:rsid w:val="00C9421C"/>
    <w:rsid w:val="00C96121"/>
    <w:rsid w:val="00C96188"/>
    <w:rsid w:val="00C97515"/>
    <w:rsid w:val="00C975D8"/>
    <w:rsid w:val="00C97C53"/>
    <w:rsid w:val="00CA177D"/>
    <w:rsid w:val="00CA243E"/>
    <w:rsid w:val="00CA29E5"/>
    <w:rsid w:val="00CA2A94"/>
    <w:rsid w:val="00CA3843"/>
    <w:rsid w:val="00CA3FC2"/>
    <w:rsid w:val="00CA44FA"/>
    <w:rsid w:val="00CA49FC"/>
    <w:rsid w:val="00CA4BC6"/>
    <w:rsid w:val="00CA61D5"/>
    <w:rsid w:val="00CA7290"/>
    <w:rsid w:val="00CA7AE9"/>
    <w:rsid w:val="00CB016D"/>
    <w:rsid w:val="00CB0FAB"/>
    <w:rsid w:val="00CB1283"/>
    <w:rsid w:val="00CB19C2"/>
    <w:rsid w:val="00CB1B50"/>
    <w:rsid w:val="00CB447B"/>
    <w:rsid w:val="00CB5117"/>
    <w:rsid w:val="00CB5A70"/>
    <w:rsid w:val="00CB5C94"/>
    <w:rsid w:val="00CB5F9A"/>
    <w:rsid w:val="00CB7FC2"/>
    <w:rsid w:val="00CC06E4"/>
    <w:rsid w:val="00CC09D9"/>
    <w:rsid w:val="00CC19A4"/>
    <w:rsid w:val="00CC3EEB"/>
    <w:rsid w:val="00CC3FCB"/>
    <w:rsid w:val="00CC559C"/>
    <w:rsid w:val="00CC72FE"/>
    <w:rsid w:val="00CC78A0"/>
    <w:rsid w:val="00CD0336"/>
    <w:rsid w:val="00CD1073"/>
    <w:rsid w:val="00CD5316"/>
    <w:rsid w:val="00CD5347"/>
    <w:rsid w:val="00CD7682"/>
    <w:rsid w:val="00CD7FB0"/>
    <w:rsid w:val="00CE005E"/>
    <w:rsid w:val="00CE162B"/>
    <w:rsid w:val="00CE1787"/>
    <w:rsid w:val="00CE2BFB"/>
    <w:rsid w:val="00CE4C29"/>
    <w:rsid w:val="00CE5B35"/>
    <w:rsid w:val="00CE7068"/>
    <w:rsid w:val="00CE777E"/>
    <w:rsid w:val="00CF045C"/>
    <w:rsid w:val="00CF0C4B"/>
    <w:rsid w:val="00CF1588"/>
    <w:rsid w:val="00CF160D"/>
    <w:rsid w:val="00CF1977"/>
    <w:rsid w:val="00CF1FD1"/>
    <w:rsid w:val="00CF25E1"/>
    <w:rsid w:val="00CF3D4E"/>
    <w:rsid w:val="00CF3DA3"/>
    <w:rsid w:val="00CF6C22"/>
    <w:rsid w:val="00CF7171"/>
    <w:rsid w:val="00CF7AFE"/>
    <w:rsid w:val="00D06DB1"/>
    <w:rsid w:val="00D074F2"/>
    <w:rsid w:val="00D07667"/>
    <w:rsid w:val="00D07E9C"/>
    <w:rsid w:val="00D10BF7"/>
    <w:rsid w:val="00D11D3B"/>
    <w:rsid w:val="00D11EA5"/>
    <w:rsid w:val="00D12AFA"/>
    <w:rsid w:val="00D13F15"/>
    <w:rsid w:val="00D14C3E"/>
    <w:rsid w:val="00D15D32"/>
    <w:rsid w:val="00D16691"/>
    <w:rsid w:val="00D17B89"/>
    <w:rsid w:val="00D2033E"/>
    <w:rsid w:val="00D20572"/>
    <w:rsid w:val="00D21D82"/>
    <w:rsid w:val="00D2234D"/>
    <w:rsid w:val="00D236F0"/>
    <w:rsid w:val="00D24B8E"/>
    <w:rsid w:val="00D255F6"/>
    <w:rsid w:val="00D26CF6"/>
    <w:rsid w:val="00D2710C"/>
    <w:rsid w:val="00D27A84"/>
    <w:rsid w:val="00D315FB"/>
    <w:rsid w:val="00D32D82"/>
    <w:rsid w:val="00D34B10"/>
    <w:rsid w:val="00D353B4"/>
    <w:rsid w:val="00D36C7D"/>
    <w:rsid w:val="00D40467"/>
    <w:rsid w:val="00D405DF"/>
    <w:rsid w:val="00D4257B"/>
    <w:rsid w:val="00D42845"/>
    <w:rsid w:val="00D4449A"/>
    <w:rsid w:val="00D4449C"/>
    <w:rsid w:val="00D44744"/>
    <w:rsid w:val="00D44775"/>
    <w:rsid w:val="00D44791"/>
    <w:rsid w:val="00D447A1"/>
    <w:rsid w:val="00D44DBC"/>
    <w:rsid w:val="00D45401"/>
    <w:rsid w:val="00D4548A"/>
    <w:rsid w:val="00D478D8"/>
    <w:rsid w:val="00D47AC0"/>
    <w:rsid w:val="00D50CF4"/>
    <w:rsid w:val="00D51DF4"/>
    <w:rsid w:val="00D533E0"/>
    <w:rsid w:val="00D567F2"/>
    <w:rsid w:val="00D603EB"/>
    <w:rsid w:val="00D61423"/>
    <w:rsid w:val="00D62337"/>
    <w:rsid w:val="00D62B1A"/>
    <w:rsid w:val="00D63773"/>
    <w:rsid w:val="00D63F51"/>
    <w:rsid w:val="00D65434"/>
    <w:rsid w:val="00D70EAF"/>
    <w:rsid w:val="00D72557"/>
    <w:rsid w:val="00D7694C"/>
    <w:rsid w:val="00D773CD"/>
    <w:rsid w:val="00D7769B"/>
    <w:rsid w:val="00D8144C"/>
    <w:rsid w:val="00D8178B"/>
    <w:rsid w:val="00D81DAD"/>
    <w:rsid w:val="00D82594"/>
    <w:rsid w:val="00D83D48"/>
    <w:rsid w:val="00D84DCE"/>
    <w:rsid w:val="00D85336"/>
    <w:rsid w:val="00D86EDD"/>
    <w:rsid w:val="00D90010"/>
    <w:rsid w:val="00D92236"/>
    <w:rsid w:val="00D92559"/>
    <w:rsid w:val="00D92714"/>
    <w:rsid w:val="00D94546"/>
    <w:rsid w:val="00D9613D"/>
    <w:rsid w:val="00D96255"/>
    <w:rsid w:val="00D96FA4"/>
    <w:rsid w:val="00DA0D49"/>
    <w:rsid w:val="00DA1036"/>
    <w:rsid w:val="00DA17B8"/>
    <w:rsid w:val="00DA298C"/>
    <w:rsid w:val="00DA523D"/>
    <w:rsid w:val="00DA55CF"/>
    <w:rsid w:val="00DA60F4"/>
    <w:rsid w:val="00DA64FD"/>
    <w:rsid w:val="00DA74FB"/>
    <w:rsid w:val="00DA7645"/>
    <w:rsid w:val="00DB0194"/>
    <w:rsid w:val="00DB03FA"/>
    <w:rsid w:val="00DB53DC"/>
    <w:rsid w:val="00DB68A7"/>
    <w:rsid w:val="00DB6A85"/>
    <w:rsid w:val="00DB73BC"/>
    <w:rsid w:val="00DB7779"/>
    <w:rsid w:val="00DB7CDD"/>
    <w:rsid w:val="00DC0A25"/>
    <w:rsid w:val="00DC0EF7"/>
    <w:rsid w:val="00DC1AE0"/>
    <w:rsid w:val="00DC2AEF"/>
    <w:rsid w:val="00DC2B53"/>
    <w:rsid w:val="00DC3477"/>
    <w:rsid w:val="00DC4330"/>
    <w:rsid w:val="00DD064A"/>
    <w:rsid w:val="00DD1DAF"/>
    <w:rsid w:val="00DD43E2"/>
    <w:rsid w:val="00DD48A0"/>
    <w:rsid w:val="00DD4A6A"/>
    <w:rsid w:val="00DD4D17"/>
    <w:rsid w:val="00DD4D68"/>
    <w:rsid w:val="00DD4DD2"/>
    <w:rsid w:val="00DD5EAD"/>
    <w:rsid w:val="00DE492A"/>
    <w:rsid w:val="00DE592E"/>
    <w:rsid w:val="00DE5EA3"/>
    <w:rsid w:val="00DE60DB"/>
    <w:rsid w:val="00DE7322"/>
    <w:rsid w:val="00DE79C4"/>
    <w:rsid w:val="00DF1BAC"/>
    <w:rsid w:val="00DF72B8"/>
    <w:rsid w:val="00DF79B0"/>
    <w:rsid w:val="00E004EF"/>
    <w:rsid w:val="00E02912"/>
    <w:rsid w:val="00E03223"/>
    <w:rsid w:val="00E04B1A"/>
    <w:rsid w:val="00E06240"/>
    <w:rsid w:val="00E07DFA"/>
    <w:rsid w:val="00E10FE4"/>
    <w:rsid w:val="00E11761"/>
    <w:rsid w:val="00E125DC"/>
    <w:rsid w:val="00E12BD9"/>
    <w:rsid w:val="00E15342"/>
    <w:rsid w:val="00E15405"/>
    <w:rsid w:val="00E15C2C"/>
    <w:rsid w:val="00E1650F"/>
    <w:rsid w:val="00E1685D"/>
    <w:rsid w:val="00E16C5D"/>
    <w:rsid w:val="00E172A9"/>
    <w:rsid w:val="00E1740B"/>
    <w:rsid w:val="00E20C6C"/>
    <w:rsid w:val="00E20D8C"/>
    <w:rsid w:val="00E21167"/>
    <w:rsid w:val="00E215D0"/>
    <w:rsid w:val="00E228D6"/>
    <w:rsid w:val="00E228F1"/>
    <w:rsid w:val="00E2456B"/>
    <w:rsid w:val="00E24F3E"/>
    <w:rsid w:val="00E25DC2"/>
    <w:rsid w:val="00E26697"/>
    <w:rsid w:val="00E274B2"/>
    <w:rsid w:val="00E27B8C"/>
    <w:rsid w:val="00E31C71"/>
    <w:rsid w:val="00E33126"/>
    <w:rsid w:val="00E35E6F"/>
    <w:rsid w:val="00E402E8"/>
    <w:rsid w:val="00E40425"/>
    <w:rsid w:val="00E40979"/>
    <w:rsid w:val="00E40D45"/>
    <w:rsid w:val="00E40F3B"/>
    <w:rsid w:val="00E413E7"/>
    <w:rsid w:val="00E4199F"/>
    <w:rsid w:val="00E44CE0"/>
    <w:rsid w:val="00E467F7"/>
    <w:rsid w:val="00E46862"/>
    <w:rsid w:val="00E46A5D"/>
    <w:rsid w:val="00E5001A"/>
    <w:rsid w:val="00E53269"/>
    <w:rsid w:val="00E54120"/>
    <w:rsid w:val="00E5581F"/>
    <w:rsid w:val="00E561E3"/>
    <w:rsid w:val="00E57777"/>
    <w:rsid w:val="00E60054"/>
    <w:rsid w:val="00E623AB"/>
    <w:rsid w:val="00E65B92"/>
    <w:rsid w:val="00E668A3"/>
    <w:rsid w:val="00E7028B"/>
    <w:rsid w:val="00E708C0"/>
    <w:rsid w:val="00E70EC7"/>
    <w:rsid w:val="00E72119"/>
    <w:rsid w:val="00E7333D"/>
    <w:rsid w:val="00E75F04"/>
    <w:rsid w:val="00E7799D"/>
    <w:rsid w:val="00E77E27"/>
    <w:rsid w:val="00E8118A"/>
    <w:rsid w:val="00E8508A"/>
    <w:rsid w:val="00E856EC"/>
    <w:rsid w:val="00E85948"/>
    <w:rsid w:val="00E864E1"/>
    <w:rsid w:val="00E86561"/>
    <w:rsid w:val="00E872D0"/>
    <w:rsid w:val="00E87B35"/>
    <w:rsid w:val="00E903D0"/>
    <w:rsid w:val="00E9288C"/>
    <w:rsid w:val="00E92CAA"/>
    <w:rsid w:val="00E94AAD"/>
    <w:rsid w:val="00E94BD0"/>
    <w:rsid w:val="00E95BBF"/>
    <w:rsid w:val="00EA008E"/>
    <w:rsid w:val="00EA32EF"/>
    <w:rsid w:val="00EA3F9E"/>
    <w:rsid w:val="00EA68FF"/>
    <w:rsid w:val="00EB1551"/>
    <w:rsid w:val="00EB4833"/>
    <w:rsid w:val="00EB4CC3"/>
    <w:rsid w:val="00EB4EC8"/>
    <w:rsid w:val="00EB51F5"/>
    <w:rsid w:val="00EB5B03"/>
    <w:rsid w:val="00EB5D8C"/>
    <w:rsid w:val="00EB68B4"/>
    <w:rsid w:val="00EC0E8F"/>
    <w:rsid w:val="00EC1FA7"/>
    <w:rsid w:val="00EC2399"/>
    <w:rsid w:val="00EC2A6F"/>
    <w:rsid w:val="00EC2FF5"/>
    <w:rsid w:val="00EC34DF"/>
    <w:rsid w:val="00EC5DB8"/>
    <w:rsid w:val="00EC768A"/>
    <w:rsid w:val="00ED6B0A"/>
    <w:rsid w:val="00EE043A"/>
    <w:rsid w:val="00EE1C61"/>
    <w:rsid w:val="00EE1ED4"/>
    <w:rsid w:val="00EE312B"/>
    <w:rsid w:val="00EE32AA"/>
    <w:rsid w:val="00EE33AB"/>
    <w:rsid w:val="00EE3577"/>
    <w:rsid w:val="00EE5013"/>
    <w:rsid w:val="00EE57DD"/>
    <w:rsid w:val="00EE6166"/>
    <w:rsid w:val="00EE733C"/>
    <w:rsid w:val="00EE7DEE"/>
    <w:rsid w:val="00EF0A46"/>
    <w:rsid w:val="00EF18B1"/>
    <w:rsid w:val="00EF33ED"/>
    <w:rsid w:val="00EF4409"/>
    <w:rsid w:val="00EF4594"/>
    <w:rsid w:val="00EF52B8"/>
    <w:rsid w:val="00EF5E9E"/>
    <w:rsid w:val="00EF762C"/>
    <w:rsid w:val="00F008FF"/>
    <w:rsid w:val="00F016C1"/>
    <w:rsid w:val="00F0275B"/>
    <w:rsid w:val="00F03A43"/>
    <w:rsid w:val="00F04E15"/>
    <w:rsid w:val="00F05F66"/>
    <w:rsid w:val="00F06498"/>
    <w:rsid w:val="00F0696A"/>
    <w:rsid w:val="00F10F86"/>
    <w:rsid w:val="00F11BDA"/>
    <w:rsid w:val="00F124AF"/>
    <w:rsid w:val="00F127F7"/>
    <w:rsid w:val="00F12AD8"/>
    <w:rsid w:val="00F12FC7"/>
    <w:rsid w:val="00F14BA2"/>
    <w:rsid w:val="00F15358"/>
    <w:rsid w:val="00F2072D"/>
    <w:rsid w:val="00F21BE1"/>
    <w:rsid w:val="00F21EBE"/>
    <w:rsid w:val="00F22DC4"/>
    <w:rsid w:val="00F236C3"/>
    <w:rsid w:val="00F23725"/>
    <w:rsid w:val="00F247BC"/>
    <w:rsid w:val="00F26177"/>
    <w:rsid w:val="00F2626D"/>
    <w:rsid w:val="00F2796E"/>
    <w:rsid w:val="00F27B24"/>
    <w:rsid w:val="00F30294"/>
    <w:rsid w:val="00F323E2"/>
    <w:rsid w:val="00F33696"/>
    <w:rsid w:val="00F33A56"/>
    <w:rsid w:val="00F3678D"/>
    <w:rsid w:val="00F3738A"/>
    <w:rsid w:val="00F37A47"/>
    <w:rsid w:val="00F37CA2"/>
    <w:rsid w:val="00F411F0"/>
    <w:rsid w:val="00F43C0C"/>
    <w:rsid w:val="00F44847"/>
    <w:rsid w:val="00F459B1"/>
    <w:rsid w:val="00F47706"/>
    <w:rsid w:val="00F479AC"/>
    <w:rsid w:val="00F51165"/>
    <w:rsid w:val="00F515B8"/>
    <w:rsid w:val="00F519A5"/>
    <w:rsid w:val="00F5215A"/>
    <w:rsid w:val="00F52C4B"/>
    <w:rsid w:val="00F5630D"/>
    <w:rsid w:val="00F56489"/>
    <w:rsid w:val="00F57156"/>
    <w:rsid w:val="00F61B16"/>
    <w:rsid w:val="00F63EC5"/>
    <w:rsid w:val="00F645D4"/>
    <w:rsid w:val="00F65A15"/>
    <w:rsid w:val="00F66A8F"/>
    <w:rsid w:val="00F6798C"/>
    <w:rsid w:val="00F7084E"/>
    <w:rsid w:val="00F7161B"/>
    <w:rsid w:val="00F71877"/>
    <w:rsid w:val="00F71FEE"/>
    <w:rsid w:val="00F72D81"/>
    <w:rsid w:val="00F734FC"/>
    <w:rsid w:val="00F753CB"/>
    <w:rsid w:val="00F760EF"/>
    <w:rsid w:val="00F761F7"/>
    <w:rsid w:val="00F77B30"/>
    <w:rsid w:val="00F81544"/>
    <w:rsid w:val="00F819E5"/>
    <w:rsid w:val="00F81C08"/>
    <w:rsid w:val="00F82945"/>
    <w:rsid w:val="00F82C13"/>
    <w:rsid w:val="00F83CD4"/>
    <w:rsid w:val="00F84466"/>
    <w:rsid w:val="00F849CC"/>
    <w:rsid w:val="00F85474"/>
    <w:rsid w:val="00F85481"/>
    <w:rsid w:val="00F85FF5"/>
    <w:rsid w:val="00F878A9"/>
    <w:rsid w:val="00F90961"/>
    <w:rsid w:val="00F90D64"/>
    <w:rsid w:val="00F91146"/>
    <w:rsid w:val="00F91AA6"/>
    <w:rsid w:val="00F9270A"/>
    <w:rsid w:val="00F95D90"/>
    <w:rsid w:val="00FA36AF"/>
    <w:rsid w:val="00FA4482"/>
    <w:rsid w:val="00FA46C2"/>
    <w:rsid w:val="00FA60B4"/>
    <w:rsid w:val="00FA64D9"/>
    <w:rsid w:val="00FA73D9"/>
    <w:rsid w:val="00FB11C3"/>
    <w:rsid w:val="00FB2540"/>
    <w:rsid w:val="00FB3934"/>
    <w:rsid w:val="00FB3A48"/>
    <w:rsid w:val="00FB5F58"/>
    <w:rsid w:val="00FB67CD"/>
    <w:rsid w:val="00FB765C"/>
    <w:rsid w:val="00FC08A0"/>
    <w:rsid w:val="00FC24A3"/>
    <w:rsid w:val="00FC3C10"/>
    <w:rsid w:val="00FC5814"/>
    <w:rsid w:val="00FC7589"/>
    <w:rsid w:val="00FD04B4"/>
    <w:rsid w:val="00FD2591"/>
    <w:rsid w:val="00FD38C6"/>
    <w:rsid w:val="00FD44EE"/>
    <w:rsid w:val="00FD4CD4"/>
    <w:rsid w:val="00FD5324"/>
    <w:rsid w:val="00FD7112"/>
    <w:rsid w:val="00FE046B"/>
    <w:rsid w:val="00FE0B00"/>
    <w:rsid w:val="00FE1018"/>
    <w:rsid w:val="00FE3359"/>
    <w:rsid w:val="00FE565B"/>
    <w:rsid w:val="00FE5B57"/>
    <w:rsid w:val="00FE5C3D"/>
    <w:rsid w:val="00FE6177"/>
    <w:rsid w:val="00FE640E"/>
    <w:rsid w:val="00FE68BB"/>
    <w:rsid w:val="00FE71CA"/>
    <w:rsid w:val="00FE7428"/>
    <w:rsid w:val="00FF02CC"/>
    <w:rsid w:val="00FF137F"/>
    <w:rsid w:val="00FF19C1"/>
    <w:rsid w:val="00FF3141"/>
    <w:rsid w:val="00FF32A4"/>
    <w:rsid w:val="00FF3798"/>
    <w:rsid w:val="00FF58D4"/>
    <w:rsid w:val="00FF773D"/>
    <w:rsid w:val="00FF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201B"/>
  <w15:docId w15:val="{8887DAE4-612F-474A-A6D1-790BA86A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85A"/>
    <w:rPr>
      <w:sz w:val="24"/>
      <w:szCs w:val="24"/>
    </w:rPr>
  </w:style>
  <w:style w:type="paragraph" w:styleId="Heading1">
    <w:name w:val="heading 1"/>
    <w:aliases w:val="(Section),(Text),1,Chapter,head3"/>
    <w:basedOn w:val="Normal"/>
    <w:next w:val="Normal"/>
    <w:link w:val="Heading1Char"/>
    <w:qFormat/>
    <w:rsid w:val="00232FD0"/>
    <w:pPr>
      <w:keepNext/>
      <w:spacing w:before="240" w:after="60"/>
      <w:outlineLvl w:val="0"/>
    </w:pPr>
    <w:rPr>
      <w:rFonts w:ascii="Cambria" w:hAnsi="Cambria"/>
      <w:b/>
      <w:bCs/>
      <w:kern w:val="32"/>
      <w:sz w:val="32"/>
      <w:szCs w:val="32"/>
      <w:lang w:val="x-none" w:eastAsia="x-none"/>
    </w:rPr>
  </w:style>
  <w:style w:type="paragraph" w:styleId="Heading2">
    <w:name w:val="heading 2"/>
    <w:aliases w:val="Paranum"/>
    <w:basedOn w:val="Normal"/>
    <w:next w:val="Heading3"/>
    <w:link w:val="Heading2Char"/>
    <w:qFormat/>
    <w:rsid w:val="00232FD0"/>
    <w:pPr>
      <w:keepNext/>
      <w:overflowPunct w:val="0"/>
      <w:autoSpaceDE w:val="0"/>
      <w:autoSpaceDN w:val="0"/>
      <w:adjustRightInd w:val="0"/>
      <w:spacing w:after="220"/>
      <w:textAlignment w:val="baseline"/>
      <w:outlineLvl w:val="1"/>
    </w:pPr>
    <w:rPr>
      <w:b/>
      <w:sz w:val="28"/>
      <w:szCs w:val="20"/>
      <w:lang w:val="en-GB" w:eastAsia="x-none"/>
    </w:rPr>
  </w:style>
  <w:style w:type="paragraph" w:styleId="Heading3">
    <w:name w:val="heading 3"/>
    <w:aliases w:val="Centered,(text),(Sub-Chapter),Heading 3 Char Char Char Char Char Char"/>
    <w:basedOn w:val="Normal"/>
    <w:next w:val="Text"/>
    <w:link w:val="Heading3Char"/>
    <w:qFormat/>
    <w:rsid w:val="00232FD0"/>
    <w:pPr>
      <w:keepNext/>
      <w:overflowPunct w:val="0"/>
      <w:autoSpaceDE w:val="0"/>
      <w:autoSpaceDN w:val="0"/>
      <w:adjustRightInd w:val="0"/>
      <w:spacing w:after="220"/>
      <w:textAlignment w:val="baseline"/>
      <w:outlineLvl w:val="2"/>
    </w:pPr>
    <w:rPr>
      <w:b/>
      <w:szCs w:val="20"/>
      <w:lang w:val="en-GB" w:eastAsia="x-none"/>
    </w:rPr>
  </w:style>
  <w:style w:type="paragraph" w:styleId="Heading4">
    <w:name w:val="heading 4"/>
    <w:aliases w:val="Centred"/>
    <w:basedOn w:val="Normal"/>
    <w:next w:val="Text"/>
    <w:link w:val="Heading4Char"/>
    <w:qFormat/>
    <w:rsid w:val="00232FD0"/>
    <w:pPr>
      <w:keepNext/>
      <w:overflowPunct w:val="0"/>
      <w:autoSpaceDE w:val="0"/>
      <w:autoSpaceDN w:val="0"/>
      <w:adjustRightInd w:val="0"/>
      <w:spacing w:after="220"/>
      <w:ind w:hanging="851"/>
      <w:textAlignment w:val="baseline"/>
      <w:outlineLvl w:val="3"/>
    </w:pPr>
    <w:rPr>
      <w:b/>
      <w:i/>
      <w:szCs w:val="20"/>
      <w:lang w:val="en-GB" w:eastAsia="x-none"/>
    </w:rPr>
  </w:style>
  <w:style w:type="paragraph" w:styleId="Heading5">
    <w:name w:val="heading 5"/>
    <w:aliases w:val="Side"/>
    <w:basedOn w:val="Normal"/>
    <w:link w:val="Heading5Char"/>
    <w:qFormat/>
    <w:rsid w:val="00232FD0"/>
    <w:pPr>
      <w:overflowPunct w:val="0"/>
      <w:autoSpaceDE w:val="0"/>
      <w:autoSpaceDN w:val="0"/>
      <w:adjustRightInd w:val="0"/>
      <w:spacing w:before="130"/>
      <w:textAlignment w:val="baseline"/>
      <w:outlineLvl w:val="4"/>
    </w:pPr>
    <w:rPr>
      <w:sz w:val="22"/>
      <w:szCs w:val="20"/>
      <w:lang w:val="en-GB" w:eastAsia="x-none"/>
    </w:rPr>
  </w:style>
  <w:style w:type="paragraph" w:styleId="Heading6">
    <w:name w:val="heading 6"/>
    <w:basedOn w:val="Normal"/>
    <w:next w:val="Heading7"/>
    <w:link w:val="Heading6Char"/>
    <w:qFormat/>
    <w:rsid w:val="00232FD0"/>
    <w:pPr>
      <w:overflowPunct w:val="0"/>
      <w:autoSpaceDE w:val="0"/>
      <w:autoSpaceDN w:val="0"/>
      <w:adjustRightInd w:val="0"/>
      <w:spacing w:before="240" w:after="60"/>
      <w:ind w:hanging="851"/>
      <w:textAlignment w:val="baseline"/>
      <w:outlineLvl w:val="5"/>
    </w:pPr>
    <w:rPr>
      <w:sz w:val="36"/>
      <w:szCs w:val="20"/>
      <w:lang w:val="en-GB" w:eastAsia="x-none"/>
    </w:rPr>
  </w:style>
  <w:style w:type="paragraph" w:styleId="Heading7">
    <w:name w:val="heading 7"/>
    <w:basedOn w:val="Normal"/>
    <w:next w:val="Normal"/>
    <w:link w:val="Heading7Char"/>
    <w:unhideWhenUsed/>
    <w:qFormat/>
    <w:rsid w:val="00070353"/>
    <w:pPr>
      <w:spacing w:before="240" w:after="60"/>
      <w:outlineLvl w:val="6"/>
    </w:pPr>
    <w:rPr>
      <w:rFonts w:ascii="Calibri" w:hAnsi="Calibri"/>
      <w:lang w:val="x-none" w:eastAsia="x-none"/>
    </w:rPr>
  </w:style>
  <w:style w:type="paragraph" w:styleId="Heading8">
    <w:name w:val="heading 8"/>
    <w:basedOn w:val="Normal"/>
    <w:next w:val="Normal"/>
    <w:link w:val="Heading8Char"/>
    <w:qFormat/>
    <w:rsid w:val="00232FD0"/>
    <w:pPr>
      <w:overflowPunct w:val="0"/>
      <w:autoSpaceDE w:val="0"/>
      <w:autoSpaceDN w:val="0"/>
      <w:adjustRightInd w:val="0"/>
      <w:spacing w:before="240" w:after="60"/>
      <w:textAlignment w:val="baseline"/>
      <w:outlineLvl w:val="7"/>
    </w:pPr>
    <w:rPr>
      <w:sz w:val="22"/>
      <w:szCs w:val="20"/>
      <w:lang w:val="en-GB" w:eastAsia="x-none"/>
    </w:rPr>
  </w:style>
  <w:style w:type="paragraph" w:styleId="Heading9">
    <w:name w:val="heading 9"/>
    <w:basedOn w:val="Normal"/>
    <w:next w:val="Normal"/>
    <w:link w:val="Heading9Char"/>
    <w:qFormat/>
    <w:rsid w:val="00232FD0"/>
    <w:pPr>
      <w:overflowPunct w:val="0"/>
      <w:autoSpaceDE w:val="0"/>
      <w:autoSpaceDN w:val="0"/>
      <w:adjustRightInd w:val="0"/>
      <w:spacing w:before="240" w:after="60"/>
      <w:textAlignment w:val="baseline"/>
      <w:outlineLvl w:val="8"/>
    </w:pPr>
    <w:rPr>
      <w:sz w:val="2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0857"/>
    <w:rPr>
      <w:rFonts w:ascii="Tahoma" w:hAnsi="Tahoma"/>
      <w:sz w:val="16"/>
      <w:szCs w:val="16"/>
      <w:lang w:val="x-none" w:eastAsia="x-none"/>
    </w:rPr>
  </w:style>
  <w:style w:type="paragraph" w:styleId="NormalWeb">
    <w:name w:val="Normal (Web)"/>
    <w:basedOn w:val="Normal"/>
    <w:uiPriority w:val="99"/>
    <w:rsid w:val="00252209"/>
    <w:pPr>
      <w:spacing w:before="100" w:beforeAutospacing="1" w:after="100" w:afterAutospacing="1"/>
    </w:pPr>
  </w:style>
  <w:style w:type="character" w:styleId="Strong">
    <w:name w:val="Strong"/>
    <w:uiPriority w:val="22"/>
    <w:qFormat/>
    <w:rsid w:val="00252209"/>
    <w:rPr>
      <w:b/>
      <w:bCs/>
    </w:rPr>
  </w:style>
  <w:style w:type="paragraph" w:styleId="FootnoteText">
    <w:name w:val="footnote text"/>
    <w:aliases w:val="fn,ADB,single space,footnote text Char,Footnote Text Char,fn Char,ADB Char,single space Char Char,footnote text,FOOTNOTES Char,FOOTNOTES Char Char Char,FOOTNOTES,Footnote Text Char2 Char,Footnote Text Char1 Char Char,f,Footnote,Fußnote"/>
    <w:basedOn w:val="Normal"/>
    <w:link w:val="FootnoteTextChar1"/>
    <w:autoRedefine/>
    <w:rsid w:val="00C169BE"/>
    <w:pPr>
      <w:jc w:val="both"/>
    </w:pPr>
    <w:rPr>
      <w:rFonts w:ascii="GHEA Grapalat" w:hAnsi="GHEA Grapalat"/>
      <w:i/>
      <w:sz w:val="16"/>
      <w:szCs w:val="20"/>
      <w:lang w:val="x-none" w:eastAsia="x-none"/>
    </w:rPr>
  </w:style>
  <w:style w:type="character" w:customStyle="1" w:styleId="FootnoteTextChar1">
    <w:name w:val="Footnote Text Char1"/>
    <w:aliases w:val="fn Char1,ADB Char1,single space Char,footnote text Char Char,Footnote Text Char Char,fn Char Char,ADB Char Char,single space Char Char Char,footnote text Char1,FOOTNOTES Char Char,FOOTNOTES Char Char Char Char,FOOTNOTES Char1,f Char"/>
    <w:link w:val="FootnoteText"/>
    <w:rsid w:val="00C169BE"/>
    <w:rPr>
      <w:rFonts w:ascii="GHEA Grapalat" w:hAnsi="GHEA Grapalat"/>
      <w:i/>
      <w:sz w:val="16"/>
      <w:lang w:val="x-none" w:eastAsia="x-none"/>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SUPERS"/>
    <w:rsid w:val="007757BB"/>
    <w:rPr>
      <w:vertAlign w:val="superscript"/>
    </w:rPr>
  </w:style>
  <w:style w:type="paragraph" w:customStyle="1" w:styleId="StyleStyleHeading2ChapterParanumTextSylfaen1ArialUni">
    <w:name w:val="Style Style Heading 2.(Chapter).Paranum.Text + Sylfaen1 + Arial Uni..."/>
    <w:basedOn w:val="Normal"/>
    <w:link w:val="StyleStyleHeading2ChapterParanumTextSylfaen1ArialUniChar"/>
    <w:autoRedefine/>
    <w:rsid w:val="007757BB"/>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7757BB"/>
    <w:rPr>
      <w:rFonts w:ascii="GHEA Grapalat" w:hAnsi="GHEA Grapalat"/>
      <w:b/>
      <w:bCs/>
      <w:spacing w:val="24"/>
      <w:kern w:val="28"/>
      <w:sz w:val="22"/>
      <w:szCs w:val="22"/>
      <w:lang w:val="af-ZA" w:eastAsia="en-US" w:bidi="ar-SA"/>
    </w:rPr>
  </w:style>
  <w:style w:type="paragraph" w:styleId="Header">
    <w:name w:val="header"/>
    <w:basedOn w:val="Normal"/>
    <w:link w:val="HeaderChar"/>
    <w:rsid w:val="00070353"/>
    <w:pPr>
      <w:tabs>
        <w:tab w:val="center" w:pos="4680"/>
        <w:tab w:val="right" w:pos="9360"/>
      </w:tabs>
    </w:pPr>
    <w:rPr>
      <w:lang w:val="x-none" w:eastAsia="x-none"/>
    </w:rPr>
  </w:style>
  <w:style w:type="character" w:customStyle="1" w:styleId="HeaderChar">
    <w:name w:val="Header Char"/>
    <w:link w:val="Header"/>
    <w:rsid w:val="00070353"/>
    <w:rPr>
      <w:sz w:val="24"/>
      <w:szCs w:val="24"/>
    </w:rPr>
  </w:style>
  <w:style w:type="paragraph" w:styleId="Footer">
    <w:name w:val="footer"/>
    <w:basedOn w:val="Normal"/>
    <w:link w:val="FooterChar"/>
    <w:uiPriority w:val="99"/>
    <w:rsid w:val="00070353"/>
    <w:pPr>
      <w:tabs>
        <w:tab w:val="center" w:pos="4680"/>
        <w:tab w:val="right" w:pos="9360"/>
      </w:tabs>
    </w:pPr>
    <w:rPr>
      <w:lang w:val="x-none" w:eastAsia="x-none"/>
    </w:rPr>
  </w:style>
  <w:style w:type="character" w:customStyle="1" w:styleId="FooterChar">
    <w:name w:val="Footer Char"/>
    <w:link w:val="Footer"/>
    <w:uiPriority w:val="99"/>
    <w:rsid w:val="00070353"/>
    <w:rPr>
      <w:sz w:val="24"/>
      <w:szCs w:val="24"/>
    </w:rPr>
  </w:style>
  <w:style w:type="character" w:customStyle="1" w:styleId="Heading7Char">
    <w:name w:val="Heading 7 Char"/>
    <w:link w:val="Heading7"/>
    <w:rsid w:val="00070353"/>
    <w:rPr>
      <w:rFonts w:ascii="Calibri" w:eastAsia="Times New Roman" w:hAnsi="Calibri" w:cs="Times New Roman"/>
      <w:sz w:val="24"/>
      <w:szCs w:val="24"/>
    </w:rPr>
  </w:style>
  <w:style w:type="character" w:customStyle="1" w:styleId="Heading1Char">
    <w:name w:val="Heading 1 Char"/>
    <w:aliases w:val="(Section) Char,(Text) Char,1 Char,Chapter Char,head3 Char"/>
    <w:link w:val="Heading1"/>
    <w:rsid w:val="00232FD0"/>
    <w:rPr>
      <w:rFonts w:ascii="Cambria" w:eastAsia="Times New Roman" w:hAnsi="Cambria" w:cs="Times New Roman"/>
      <w:b/>
      <w:bCs/>
      <w:kern w:val="32"/>
      <w:sz w:val="32"/>
      <w:szCs w:val="32"/>
    </w:rPr>
  </w:style>
  <w:style w:type="character" w:customStyle="1" w:styleId="Heading2Char">
    <w:name w:val="Heading 2 Char"/>
    <w:aliases w:val="Paranum Char"/>
    <w:link w:val="Heading2"/>
    <w:rsid w:val="00232FD0"/>
    <w:rPr>
      <w:b/>
      <w:sz w:val="28"/>
      <w:lang w:val="en-GB" w:eastAsia="x-none"/>
    </w:rPr>
  </w:style>
  <w:style w:type="character" w:customStyle="1" w:styleId="Heading3Char">
    <w:name w:val="Heading 3 Char"/>
    <w:aliases w:val="Centered Char,(text) Char,(Sub-Chapter) Char,Heading 3 Char Char Char Char Char Char Char1"/>
    <w:link w:val="Heading3"/>
    <w:rsid w:val="00232FD0"/>
    <w:rPr>
      <w:b/>
      <w:sz w:val="24"/>
      <w:lang w:val="en-GB"/>
    </w:rPr>
  </w:style>
  <w:style w:type="character" w:customStyle="1" w:styleId="Heading4Char">
    <w:name w:val="Heading 4 Char"/>
    <w:aliases w:val="Centred Char"/>
    <w:link w:val="Heading4"/>
    <w:rsid w:val="00232FD0"/>
    <w:rPr>
      <w:b/>
      <w:i/>
      <w:sz w:val="24"/>
      <w:lang w:val="en-GB"/>
    </w:rPr>
  </w:style>
  <w:style w:type="character" w:customStyle="1" w:styleId="Heading5Char">
    <w:name w:val="Heading 5 Char"/>
    <w:aliases w:val="Side Char"/>
    <w:link w:val="Heading5"/>
    <w:rsid w:val="00232FD0"/>
    <w:rPr>
      <w:sz w:val="22"/>
      <w:lang w:val="en-GB"/>
    </w:rPr>
  </w:style>
  <w:style w:type="character" w:customStyle="1" w:styleId="Heading6Char">
    <w:name w:val="Heading 6 Char"/>
    <w:link w:val="Heading6"/>
    <w:rsid w:val="00232FD0"/>
    <w:rPr>
      <w:sz w:val="36"/>
      <w:lang w:val="en-GB"/>
    </w:rPr>
  </w:style>
  <w:style w:type="character" w:customStyle="1" w:styleId="Heading8Char">
    <w:name w:val="Heading 8 Char"/>
    <w:link w:val="Heading8"/>
    <w:rsid w:val="00232FD0"/>
    <w:rPr>
      <w:sz w:val="22"/>
      <w:lang w:val="en-GB"/>
    </w:rPr>
  </w:style>
  <w:style w:type="character" w:customStyle="1" w:styleId="Heading9Char">
    <w:name w:val="Heading 9 Char"/>
    <w:link w:val="Heading9"/>
    <w:rsid w:val="00232FD0"/>
    <w:rPr>
      <w:sz w:val="22"/>
      <w:lang w:val="en-GB"/>
    </w:rPr>
  </w:style>
  <w:style w:type="paragraph" w:customStyle="1" w:styleId="Text">
    <w:name w:val="Text"/>
    <w:basedOn w:val="Normal"/>
    <w:rsid w:val="00232FD0"/>
    <w:pPr>
      <w:overflowPunct w:val="0"/>
      <w:autoSpaceDE w:val="0"/>
      <w:autoSpaceDN w:val="0"/>
      <w:adjustRightInd w:val="0"/>
      <w:spacing w:after="220"/>
      <w:jc w:val="both"/>
      <w:textAlignment w:val="baseline"/>
    </w:pPr>
    <w:rPr>
      <w:sz w:val="22"/>
      <w:szCs w:val="20"/>
      <w:lang w:val="en-GB"/>
    </w:rPr>
  </w:style>
  <w:style w:type="paragraph" w:styleId="ListBullet">
    <w:name w:val="List Bullet"/>
    <w:basedOn w:val="Normal"/>
    <w:autoRedefine/>
    <w:rsid w:val="00232FD0"/>
    <w:pPr>
      <w:numPr>
        <w:numId w:val="3"/>
      </w:numPr>
      <w:overflowPunct w:val="0"/>
      <w:autoSpaceDE w:val="0"/>
      <w:autoSpaceDN w:val="0"/>
      <w:adjustRightInd w:val="0"/>
      <w:spacing w:before="130"/>
      <w:jc w:val="both"/>
      <w:textAlignment w:val="baseline"/>
    </w:pPr>
    <w:rPr>
      <w:sz w:val="22"/>
      <w:szCs w:val="20"/>
      <w:lang w:val="en-GB"/>
    </w:rPr>
  </w:style>
  <w:style w:type="paragraph" w:styleId="BodyText2">
    <w:name w:val="Body Text 2"/>
    <w:basedOn w:val="Normal"/>
    <w:link w:val="BodyText2Char"/>
    <w:rsid w:val="00232FD0"/>
    <w:pPr>
      <w:spacing w:line="360" w:lineRule="auto"/>
      <w:jc w:val="center"/>
    </w:pPr>
    <w:rPr>
      <w:rFonts w:ascii="Times Armenian" w:hAnsi="Times Armenian"/>
      <w:b/>
      <w:bCs/>
      <w:sz w:val="32"/>
      <w:lang w:val="fr-FR" w:eastAsia="x-none"/>
    </w:rPr>
  </w:style>
  <w:style w:type="character" w:customStyle="1" w:styleId="BodyText2Char">
    <w:name w:val="Body Text 2 Char"/>
    <w:link w:val="BodyText2"/>
    <w:rsid w:val="00232FD0"/>
    <w:rPr>
      <w:rFonts w:ascii="Times Armenian" w:hAnsi="Times Armenian"/>
      <w:b/>
      <w:bCs/>
      <w:sz w:val="32"/>
      <w:szCs w:val="24"/>
      <w:lang w:val="fr-FR" w:eastAsia="x-none"/>
    </w:rPr>
  </w:style>
  <w:style w:type="paragraph" w:styleId="BodyText">
    <w:name w:val="Body Text"/>
    <w:aliases w:val="(Main Text),date,Body Text (Main text)"/>
    <w:basedOn w:val="Normal"/>
    <w:link w:val="BodyTextChar"/>
    <w:rsid w:val="00232FD0"/>
    <w:pPr>
      <w:overflowPunct w:val="0"/>
      <w:autoSpaceDE w:val="0"/>
      <w:autoSpaceDN w:val="0"/>
      <w:adjustRightInd w:val="0"/>
      <w:spacing w:line="360" w:lineRule="auto"/>
      <w:jc w:val="center"/>
      <w:textAlignment w:val="baseline"/>
    </w:pPr>
    <w:rPr>
      <w:rFonts w:ascii="Times LatArm" w:hAnsi="Times LatArm"/>
      <w:b/>
      <w:bCs/>
      <w:sz w:val="40"/>
      <w:szCs w:val="20"/>
      <w:lang w:val="en-GB" w:eastAsia="x-none"/>
    </w:rPr>
  </w:style>
  <w:style w:type="character" w:customStyle="1" w:styleId="BodyTextChar">
    <w:name w:val="Body Text Char"/>
    <w:aliases w:val="(Main Text) Char,date Char,Body Text (Main text) Char"/>
    <w:link w:val="BodyText"/>
    <w:rsid w:val="00232FD0"/>
    <w:rPr>
      <w:rFonts w:ascii="Times LatArm" w:hAnsi="Times LatArm"/>
      <w:b/>
      <w:bCs/>
      <w:sz w:val="40"/>
      <w:lang w:val="en-GB"/>
    </w:rPr>
  </w:style>
  <w:style w:type="paragraph" w:styleId="BodyTextIndent3">
    <w:name w:val="Body Text Indent 3"/>
    <w:basedOn w:val="Normal"/>
    <w:link w:val="BodyTextIndent3Char"/>
    <w:rsid w:val="00232FD0"/>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eastAsia="x-none"/>
    </w:rPr>
  </w:style>
  <w:style w:type="character" w:customStyle="1" w:styleId="BodyTextIndent3Char">
    <w:name w:val="Body Text Indent 3 Char"/>
    <w:link w:val="BodyTextIndent3"/>
    <w:rsid w:val="00232FD0"/>
    <w:rPr>
      <w:rFonts w:ascii="Times Armenian" w:hAnsi="Times Armenian"/>
      <w:color w:val="993300"/>
      <w:sz w:val="22"/>
      <w:szCs w:val="24"/>
      <w:lang w:val="hy-AM"/>
    </w:rPr>
  </w:style>
  <w:style w:type="paragraph" w:styleId="BlockText">
    <w:name w:val="Block Text"/>
    <w:basedOn w:val="Normal"/>
    <w:rsid w:val="00232FD0"/>
    <w:pPr>
      <w:spacing w:line="360" w:lineRule="auto"/>
      <w:ind w:left="800" w:right="800" w:firstLine="600"/>
      <w:jc w:val="both"/>
    </w:pPr>
    <w:rPr>
      <w:rFonts w:ascii="Times Armenian" w:hAnsi="Times Armenian"/>
      <w:sz w:val="22"/>
      <w:lang w:val="hy-AM"/>
    </w:rPr>
  </w:style>
  <w:style w:type="paragraph" w:styleId="PlainText">
    <w:name w:val="Plain Text"/>
    <w:basedOn w:val="Normal"/>
    <w:link w:val="PlainTextChar"/>
    <w:rsid w:val="00232FD0"/>
    <w:rPr>
      <w:rFonts w:ascii="Courier New" w:hAnsi="Courier New"/>
      <w:sz w:val="20"/>
      <w:szCs w:val="20"/>
      <w:lang w:val="hy-AM" w:eastAsia="x-none"/>
    </w:rPr>
  </w:style>
  <w:style w:type="character" w:customStyle="1" w:styleId="PlainTextChar">
    <w:name w:val="Plain Text Char"/>
    <w:link w:val="PlainText"/>
    <w:rsid w:val="00232FD0"/>
    <w:rPr>
      <w:rFonts w:ascii="Courier New" w:hAnsi="Courier New" w:cs="Courier New"/>
      <w:lang w:val="hy-AM"/>
    </w:rPr>
  </w:style>
  <w:style w:type="paragraph" w:styleId="BodyTextIndent">
    <w:name w:val="Body Text Indent"/>
    <w:basedOn w:val="Normal"/>
    <w:link w:val="BodyTextIndentChar"/>
    <w:rsid w:val="00232FD0"/>
    <w:pPr>
      <w:overflowPunct w:val="0"/>
      <w:autoSpaceDE w:val="0"/>
      <w:autoSpaceDN w:val="0"/>
      <w:adjustRightInd w:val="0"/>
      <w:spacing w:line="360" w:lineRule="auto"/>
      <w:ind w:firstLine="567"/>
      <w:jc w:val="both"/>
      <w:textAlignment w:val="baseline"/>
    </w:pPr>
    <w:rPr>
      <w:rFonts w:ascii="Times LatArm" w:hAnsi="Times LatArm"/>
      <w:sz w:val="22"/>
      <w:szCs w:val="20"/>
      <w:lang w:val="en-GB" w:eastAsia="x-none"/>
    </w:rPr>
  </w:style>
  <w:style w:type="character" w:customStyle="1" w:styleId="BodyTextIndentChar">
    <w:name w:val="Body Text Indent Char"/>
    <w:link w:val="BodyTextIndent"/>
    <w:rsid w:val="00232FD0"/>
    <w:rPr>
      <w:rFonts w:ascii="Times LatArm" w:hAnsi="Times LatArm"/>
      <w:sz w:val="22"/>
      <w:lang w:val="en-GB" w:eastAsia="x-none"/>
    </w:rPr>
  </w:style>
  <w:style w:type="paragraph" w:customStyle="1" w:styleId="Tabletext">
    <w:name w:val="Tabletext"/>
    <w:basedOn w:val="Normal"/>
    <w:rsid w:val="00232FD0"/>
    <w:pPr>
      <w:overflowPunct w:val="0"/>
      <w:autoSpaceDE w:val="0"/>
      <w:autoSpaceDN w:val="0"/>
      <w:adjustRightInd w:val="0"/>
      <w:ind w:left="153" w:hanging="153"/>
      <w:textAlignment w:val="baseline"/>
    </w:pPr>
    <w:rPr>
      <w:sz w:val="18"/>
      <w:szCs w:val="20"/>
      <w:lang w:val="en-GB"/>
    </w:rPr>
  </w:style>
  <w:style w:type="paragraph" w:styleId="BodyTextIndent2">
    <w:name w:val="Body Text Indent 2"/>
    <w:basedOn w:val="Normal"/>
    <w:link w:val="BodyTextIndent2Char"/>
    <w:rsid w:val="00232FD0"/>
    <w:pPr>
      <w:overflowPunct w:val="0"/>
      <w:autoSpaceDE w:val="0"/>
      <w:autoSpaceDN w:val="0"/>
      <w:adjustRightInd w:val="0"/>
      <w:spacing w:line="360" w:lineRule="auto"/>
      <w:ind w:firstLine="284"/>
      <w:jc w:val="both"/>
      <w:textAlignment w:val="baseline"/>
    </w:pPr>
    <w:rPr>
      <w:rFonts w:ascii="Times LatArm" w:hAnsi="Times LatArm"/>
      <w:sz w:val="22"/>
      <w:szCs w:val="20"/>
      <w:lang w:val="fr-FR" w:eastAsia="x-none"/>
    </w:rPr>
  </w:style>
  <w:style w:type="character" w:customStyle="1" w:styleId="BodyTextIndent2Char">
    <w:name w:val="Body Text Indent 2 Char"/>
    <w:link w:val="BodyTextIndent2"/>
    <w:rsid w:val="00232FD0"/>
    <w:rPr>
      <w:rFonts w:ascii="Times LatArm" w:hAnsi="Times LatArm"/>
      <w:sz w:val="22"/>
      <w:lang w:val="fr-FR"/>
    </w:rPr>
  </w:style>
  <w:style w:type="paragraph" w:customStyle="1" w:styleId="Graphic">
    <w:name w:val="Graphic"/>
    <w:basedOn w:val="Text"/>
    <w:rsid w:val="00232FD0"/>
    <w:pPr>
      <w:keepNext/>
      <w:spacing w:after="130"/>
      <w:jc w:val="center"/>
    </w:pPr>
  </w:style>
  <w:style w:type="character" w:customStyle="1" w:styleId="FooterChar1">
    <w:name w:val="Footer Char1"/>
    <w:locked/>
    <w:rsid w:val="00232FD0"/>
    <w:rPr>
      <w:sz w:val="22"/>
      <w:lang w:val="en-GB" w:eastAsia="en-US" w:bidi="ar-SA"/>
    </w:rPr>
  </w:style>
  <w:style w:type="paragraph" w:customStyle="1" w:styleId="Bullet">
    <w:name w:val="Bullet"/>
    <w:aliases w:val="bl,Bullet L1,bl1"/>
    <w:basedOn w:val="Normal"/>
    <w:rsid w:val="00232FD0"/>
    <w:pPr>
      <w:numPr>
        <w:numId w:val="2"/>
      </w:numPr>
      <w:overflowPunct w:val="0"/>
      <w:autoSpaceDE w:val="0"/>
      <w:autoSpaceDN w:val="0"/>
      <w:adjustRightInd w:val="0"/>
      <w:spacing w:after="130"/>
      <w:jc w:val="both"/>
      <w:textAlignment w:val="baseline"/>
    </w:pPr>
    <w:rPr>
      <w:sz w:val="22"/>
      <w:szCs w:val="20"/>
      <w:lang w:val="en-GB"/>
    </w:rPr>
  </w:style>
  <w:style w:type="paragraph" w:styleId="Caption">
    <w:name w:val="caption"/>
    <w:basedOn w:val="Normal"/>
    <w:next w:val="Graphic"/>
    <w:qFormat/>
    <w:rsid w:val="00232FD0"/>
    <w:pPr>
      <w:keepNext/>
      <w:keepLines/>
      <w:overflowPunct w:val="0"/>
      <w:autoSpaceDE w:val="0"/>
      <w:autoSpaceDN w:val="0"/>
      <w:adjustRightInd w:val="0"/>
      <w:spacing w:before="130" w:after="130"/>
      <w:textAlignment w:val="baseline"/>
    </w:pPr>
    <w:rPr>
      <w:b/>
      <w:sz w:val="22"/>
      <w:szCs w:val="20"/>
      <w:lang w:val="en-GB"/>
    </w:rPr>
  </w:style>
  <w:style w:type="character" w:styleId="PageNumber">
    <w:name w:val="page number"/>
    <w:basedOn w:val="DefaultParagraphFont"/>
    <w:rsid w:val="00232FD0"/>
  </w:style>
  <w:style w:type="paragraph" w:styleId="Title">
    <w:name w:val="Title"/>
    <w:basedOn w:val="Normal"/>
    <w:link w:val="TitleChar"/>
    <w:qFormat/>
    <w:rsid w:val="00232FD0"/>
    <w:pPr>
      <w:spacing w:line="360" w:lineRule="auto"/>
      <w:jc w:val="center"/>
    </w:pPr>
    <w:rPr>
      <w:rFonts w:ascii="Times Armenian" w:hAnsi="Times Armenian"/>
      <w:b/>
      <w:bCs/>
      <w:sz w:val="22"/>
      <w:lang w:val="x-none" w:eastAsia="x-none"/>
    </w:rPr>
  </w:style>
  <w:style w:type="character" w:customStyle="1" w:styleId="TitleChar">
    <w:name w:val="Title Char"/>
    <w:link w:val="Title"/>
    <w:rsid w:val="00232FD0"/>
    <w:rPr>
      <w:rFonts w:ascii="Times Armenian" w:hAnsi="Times Armenian"/>
      <w:b/>
      <w:bCs/>
      <w:sz w:val="22"/>
      <w:szCs w:val="24"/>
    </w:rPr>
  </w:style>
  <w:style w:type="paragraph" w:styleId="ListBullet2">
    <w:name w:val="List Bullet 2"/>
    <w:basedOn w:val="Normal"/>
    <w:autoRedefine/>
    <w:rsid w:val="00232FD0"/>
    <w:pPr>
      <w:numPr>
        <w:numId w:val="1"/>
      </w:numPr>
    </w:pPr>
    <w:rPr>
      <w:lang w:val="hy-AM"/>
    </w:rPr>
  </w:style>
  <w:style w:type="paragraph" w:styleId="ListContinue2">
    <w:name w:val="List Continue 2"/>
    <w:basedOn w:val="Normal"/>
    <w:rsid w:val="00232FD0"/>
    <w:pPr>
      <w:spacing w:after="120"/>
      <w:ind w:left="720"/>
    </w:pPr>
    <w:rPr>
      <w:lang w:val="hy-AM"/>
    </w:rPr>
  </w:style>
  <w:style w:type="paragraph" w:customStyle="1" w:styleId="GlossaryHeader">
    <w:name w:val="Glossary Header"/>
    <w:next w:val="Normal"/>
    <w:rsid w:val="00232FD0"/>
    <w:pPr>
      <w:pageBreakBefore/>
      <w:overflowPunct w:val="0"/>
      <w:autoSpaceDE w:val="0"/>
      <w:autoSpaceDN w:val="0"/>
      <w:adjustRightInd w:val="0"/>
      <w:textAlignment w:val="baseline"/>
    </w:pPr>
    <w:rPr>
      <w:noProof/>
      <w:sz w:val="36"/>
      <w:lang w:val="en-GB"/>
    </w:rPr>
  </w:style>
  <w:style w:type="paragraph" w:styleId="BodyText3">
    <w:name w:val="Body Text 3"/>
    <w:basedOn w:val="Normal"/>
    <w:link w:val="BodyText3Char"/>
    <w:rsid w:val="00232FD0"/>
    <w:pPr>
      <w:jc w:val="center"/>
    </w:pPr>
    <w:rPr>
      <w:rFonts w:ascii="Times Armenian" w:hAnsi="Times Armenian"/>
      <w:sz w:val="19"/>
      <w:lang w:val="it-IT" w:eastAsia="x-none"/>
    </w:rPr>
  </w:style>
  <w:style w:type="character" w:customStyle="1" w:styleId="BodyText3Char">
    <w:name w:val="Body Text 3 Char"/>
    <w:link w:val="BodyText3"/>
    <w:rsid w:val="00232FD0"/>
    <w:rPr>
      <w:rFonts w:ascii="Times Armenian" w:hAnsi="Times Armenian"/>
      <w:sz w:val="19"/>
      <w:szCs w:val="24"/>
      <w:lang w:val="it-IT"/>
    </w:rPr>
  </w:style>
  <w:style w:type="paragraph" w:customStyle="1" w:styleId="CaptionSubtitle">
    <w:name w:val="Caption: Subtitle"/>
    <w:rsid w:val="00232FD0"/>
    <w:rPr>
      <w:rFonts w:ascii="Arial" w:hAnsi="Arial"/>
      <w:noProof/>
      <w:sz w:val="18"/>
    </w:rPr>
  </w:style>
  <w:style w:type="paragraph" w:styleId="CommentText">
    <w:name w:val="annotation text"/>
    <w:basedOn w:val="Normal"/>
    <w:link w:val="CommentTextChar1"/>
    <w:rsid w:val="00232FD0"/>
    <w:pPr>
      <w:overflowPunct w:val="0"/>
      <w:autoSpaceDE w:val="0"/>
      <w:autoSpaceDN w:val="0"/>
      <w:adjustRightInd w:val="0"/>
      <w:textAlignment w:val="baseline"/>
    </w:pPr>
    <w:rPr>
      <w:sz w:val="20"/>
      <w:szCs w:val="20"/>
      <w:lang w:val="en-GB" w:eastAsia="x-none"/>
    </w:rPr>
  </w:style>
  <w:style w:type="character" w:customStyle="1" w:styleId="CommentTextChar">
    <w:name w:val="Comment Text Char"/>
    <w:basedOn w:val="DefaultParagraphFont"/>
    <w:rsid w:val="00232FD0"/>
  </w:style>
  <w:style w:type="paragraph" w:customStyle="1" w:styleId="KLegalHeading3">
    <w:name w:val="KLegal Heading 3"/>
    <w:basedOn w:val="Normal"/>
    <w:next w:val="Text"/>
    <w:rsid w:val="00232FD0"/>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Normal"/>
    <w:next w:val="Text"/>
    <w:rsid w:val="00232FD0"/>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Normal"/>
    <w:next w:val="KLegalHeading2"/>
    <w:rsid w:val="00232FD0"/>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232FD0"/>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232FD0"/>
    <w:rPr>
      <w:rFonts w:ascii="Times Armenian" w:hAnsi="Times Armenian"/>
      <w:b/>
      <w:bCs/>
      <w:sz w:val="24"/>
      <w:szCs w:val="24"/>
      <w:lang w:val="en-GB" w:eastAsia="en-US" w:bidi="ar-SA"/>
    </w:rPr>
  </w:style>
  <w:style w:type="character" w:styleId="Hyperlink">
    <w:name w:val="Hyperlink"/>
    <w:uiPriority w:val="99"/>
    <w:unhideWhenUsed/>
    <w:rsid w:val="00232FD0"/>
    <w:rPr>
      <w:color w:val="0000FF"/>
      <w:u w:val="single"/>
    </w:rPr>
  </w:style>
  <w:style w:type="paragraph" w:customStyle="1" w:styleId="font5">
    <w:name w:val="font5"/>
    <w:basedOn w:val="Normal"/>
    <w:rsid w:val="00232FD0"/>
    <w:pPr>
      <w:spacing w:before="100" w:beforeAutospacing="1" w:after="100" w:afterAutospacing="1"/>
    </w:pPr>
    <w:rPr>
      <w:rFonts w:ascii="Times Armenian" w:hAnsi="Times Armenian"/>
      <w:color w:val="000000"/>
      <w:sz w:val="16"/>
      <w:szCs w:val="16"/>
      <w:lang w:val="hy-AM"/>
    </w:rPr>
  </w:style>
  <w:style w:type="paragraph" w:customStyle="1" w:styleId="font6">
    <w:name w:val="font6"/>
    <w:basedOn w:val="Normal"/>
    <w:rsid w:val="00232FD0"/>
    <w:pPr>
      <w:spacing w:before="100" w:beforeAutospacing="1" w:after="100" w:afterAutospacing="1"/>
    </w:pPr>
    <w:rPr>
      <w:rFonts w:ascii="Times Armenian" w:hAnsi="Times Armenian"/>
      <w:b/>
      <w:bCs/>
      <w:color w:val="000000"/>
      <w:sz w:val="16"/>
      <w:szCs w:val="16"/>
      <w:lang w:val="hy-AM"/>
    </w:rPr>
  </w:style>
  <w:style w:type="paragraph" w:customStyle="1" w:styleId="font7">
    <w:name w:val="font7"/>
    <w:basedOn w:val="Normal"/>
    <w:rsid w:val="00232FD0"/>
    <w:pPr>
      <w:spacing w:before="100" w:beforeAutospacing="1" w:after="100" w:afterAutospacing="1"/>
    </w:pPr>
    <w:rPr>
      <w:rFonts w:ascii="Times Armenian" w:hAnsi="Times Armenian"/>
      <w:color w:val="000000"/>
      <w:sz w:val="20"/>
      <w:szCs w:val="20"/>
      <w:lang w:val="hy-AM"/>
    </w:rPr>
  </w:style>
  <w:style w:type="paragraph" w:customStyle="1" w:styleId="font8">
    <w:name w:val="font8"/>
    <w:basedOn w:val="Normal"/>
    <w:rsid w:val="00232FD0"/>
    <w:pPr>
      <w:spacing w:before="100" w:beforeAutospacing="1" w:after="100" w:afterAutospacing="1"/>
    </w:pPr>
    <w:rPr>
      <w:rFonts w:ascii="Times Armenian" w:hAnsi="Times Armenian"/>
      <w:color w:val="000000"/>
      <w:sz w:val="16"/>
      <w:szCs w:val="16"/>
      <w:lang w:val="hy-AM"/>
    </w:rPr>
  </w:style>
  <w:style w:type="paragraph" w:customStyle="1" w:styleId="font9">
    <w:name w:val="font9"/>
    <w:basedOn w:val="Normal"/>
    <w:rsid w:val="00232FD0"/>
    <w:pPr>
      <w:spacing w:before="100" w:beforeAutospacing="1" w:after="100" w:afterAutospacing="1"/>
    </w:pPr>
    <w:rPr>
      <w:rFonts w:ascii="Times Armenian" w:hAnsi="Times Armenian"/>
      <w:color w:val="000000"/>
      <w:sz w:val="22"/>
      <w:szCs w:val="22"/>
      <w:lang w:val="hy-AM"/>
    </w:rPr>
  </w:style>
  <w:style w:type="paragraph" w:customStyle="1" w:styleId="font10">
    <w:name w:val="font10"/>
    <w:basedOn w:val="Normal"/>
    <w:rsid w:val="00232FD0"/>
    <w:pPr>
      <w:spacing w:before="100" w:beforeAutospacing="1" w:after="100" w:afterAutospacing="1"/>
    </w:pPr>
    <w:rPr>
      <w:rFonts w:ascii="Times Armenian" w:hAnsi="Times Armenian"/>
      <w:b/>
      <w:bCs/>
      <w:color w:val="000000"/>
      <w:sz w:val="16"/>
      <w:szCs w:val="16"/>
      <w:lang w:val="hy-AM"/>
    </w:rPr>
  </w:style>
  <w:style w:type="paragraph" w:customStyle="1" w:styleId="xl65">
    <w:name w:val="xl65"/>
    <w:basedOn w:val="Normal"/>
    <w:rsid w:val="00232FD0"/>
    <w:pPr>
      <w:spacing w:before="100" w:beforeAutospacing="1" w:after="100" w:afterAutospacing="1"/>
      <w:textAlignment w:val="center"/>
    </w:pPr>
    <w:rPr>
      <w:lang w:val="hy-AM"/>
    </w:rPr>
  </w:style>
  <w:style w:type="paragraph" w:customStyle="1" w:styleId="xl66">
    <w:name w:val="xl66"/>
    <w:basedOn w:val="Normal"/>
    <w:rsid w:val="00232FD0"/>
    <w:pPr>
      <w:pBdr>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67">
    <w:name w:val="xl67"/>
    <w:basedOn w:val="Normal"/>
    <w:rsid w:val="00232FD0"/>
    <w:pPr>
      <w:spacing w:before="100" w:beforeAutospacing="1" w:after="100" w:afterAutospacing="1"/>
      <w:jc w:val="center"/>
      <w:textAlignment w:val="center"/>
    </w:pPr>
    <w:rPr>
      <w:lang w:val="hy-AM"/>
    </w:rPr>
  </w:style>
  <w:style w:type="paragraph" w:customStyle="1" w:styleId="xl68">
    <w:name w:val="xl68"/>
    <w:basedOn w:val="Normal"/>
    <w:rsid w:val="00232FD0"/>
    <w:pPr>
      <w:spacing w:before="100" w:beforeAutospacing="1" w:after="100" w:afterAutospacing="1"/>
      <w:jc w:val="right"/>
      <w:textAlignment w:val="top"/>
    </w:pPr>
    <w:rPr>
      <w:rFonts w:ascii="Times Armenian" w:hAnsi="Times Armenian"/>
      <w:sz w:val="18"/>
      <w:szCs w:val="18"/>
      <w:lang w:val="hy-AM"/>
    </w:rPr>
  </w:style>
  <w:style w:type="paragraph" w:customStyle="1" w:styleId="xl69">
    <w:name w:val="xl69"/>
    <w:basedOn w:val="Normal"/>
    <w:rsid w:val="00232FD0"/>
    <w:pPr>
      <w:spacing w:before="100" w:beforeAutospacing="1" w:after="100" w:afterAutospacing="1"/>
      <w:jc w:val="both"/>
      <w:textAlignment w:val="top"/>
    </w:pPr>
    <w:rPr>
      <w:rFonts w:ascii="Times Armenian" w:hAnsi="Times Armenian"/>
      <w:sz w:val="18"/>
      <w:szCs w:val="18"/>
      <w:lang w:val="hy-AM"/>
    </w:rPr>
  </w:style>
  <w:style w:type="paragraph" w:customStyle="1" w:styleId="xl70">
    <w:name w:val="xl70"/>
    <w:basedOn w:val="Normal"/>
    <w:rsid w:val="00232FD0"/>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1">
    <w:name w:val="xl71"/>
    <w:basedOn w:val="Normal"/>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2">
    <w:name w:val="xl72"/>
    <w:basedOn w:val="Normal"/>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3">
    <w:name w:val="xl73"/>
    <w:basedOn w:val="Normal"/>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4">
    <w:name w:val="xl74"/>
    <w:basedOn w:val="Normal"/>
    <w:rsid w:val="00232FD0"/>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5">
    <w:name w:val="xl75"/>
    <w:basedOn w:val="Normal"/>
    <w:rsid w:val="00232FD0"/>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6">
    <w:name w:val="xl76"/>
    <w:basedOn w:val="Normal"/>
    <w:rsid w:val="00232FD0"/>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7">
    <w:name w:val="xl77"/>
    <w:basedOn w:val="Normal"/>
    <w:rsid w:val="00232FD0"/>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8">
    <w:name w:val="xl78"/>
    <w:basedOn w:val="Normal"/>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79">
    <w:name w:val="xl79"/>
    <w:basedOn w:val="Normal"/>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0">
    <w:name w:val="xl80"/>
    <w:basedOn w:val="Normal"/>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81">
    <w:name w:val="xl81"/>
    <w:basedOn w:val="Normal"/>
    <w:rsid w:val="00232FD0"/>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2">
    <w:name w:val="xl82"/>
    <w:basedOn w:val="Normal"/>
    <w:rsid w:val="00232FD0"/>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lang w:val="hy-AM"/>
    </w:rPr>
  </w:style>
  <w:style w:type="paragraph" w:customStyle="1" w:styleId="xl83">
    <w:name w:val="xl83"/>
    <w:basedOn w:val="Normal"/>
    <w:rsid w:val="00232FD0"/>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4">
    <w:name w:val="xl84"/>
    <w:basedOn w:val="Normal"/>
    <w:rsid w:val="00232FD0"/>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5">
    <w:name w:val="xl85"/>
    <w:basedOn w:val="Normal"/>
    <w:rsid w:val="00232FD0"/>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6">
    <w:name w:val="xl86"/>
    <w:basedOn w:val="Normal"/>
    <w:rsid w:val="00232FD0"/>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87">
    <w:name w:val="xl87"/>
    <w:basedOn w:val="Normal"/>
    <w:rsid w:val="00232FD0"/>
    <w:pPr>
      <w:pBdr>
        <w:lef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8">
    <w:name w:val="xl88"/>
    <w:basedOn w:val="Normal"/>
    <w:rsid w:val="00232FD0"/>
    <w:pPr>
      <w:pBdr>
        <w:right w:val="single" w:sz="8" w:space="0" w:color="auto"/>
      </w:pBdr>
      <w:spacing w:before="100" w:beforeAutospacing="1" w:after="100" w:afterAutospacing="1"/>
      <w:textAlignment w:val="center"/>
    </w:pPr>
    <w:rPr>
      <w:rFonts w:ascii="Times Armenian" w:hAnsi="Times Armenian"/>
      <w:color w:val="FF0000"/>
      <w:sz w:val="16"/>
      <w:szCs w:val="16"/>
      <w:lang w:val="hy-AM"/>
    </w:rPr>
  </w:style>
  <w:style w:type="paragraph" w:customStyle="1" w:styleId="xl89">
    <w:name w:val="xl89"/>
    <w:basedOn w:val="Normal"/>
    <w:rsid w:val="00232FD0"/>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0">
    <w:name w:val="xl90"/>
    <w:basedOn w:val="Normal"/>
    <w:rsid w:val="00232FD0"/>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1">
    <w:name w:val="xl91"/>
    <w:basedOn w:val="Normal"/>
    <w:rsid w:val="00232FD0"/>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92">
    <w:name w:val="xl92"/>
    <w:basedOn w:val="Normal"/>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3">
    <w:name w:val="xl93"/>
    <w:basedOn w:val="Normal"/>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94">
    <w:name w:val="xl94"/>
    <w:basedOn w:val="Normal"/>
    <w:rsid w:val="00232FD0"/>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5">
    <w:name w:val="xl95"/>
    <w:basedOn w:val="Normal"/>
    <w:rsid w:val="00232FD0"/>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6">
    <w:name w:val="xl96"/>
    <w:basedOn w:val="Normal"/>
    <w:rsid w:val="00232FD0"/>
    <w:pPr>
      <w:pBdr>
        <w:lef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7">
    <w:name w:val="xl97"/>
    <w:basedOn w:val="Normal"/>
    <w:rsid w:val="00232FD0"/>
    <w:pPr>
      <w:pBdr>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98">
    <w:name w:val="xl98"/>
    <w:basedOn w:val="Normal"/>
    <w:rsid w:val="00232FD0"/>
    <w:pPr>
      <w:pBdr>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99">
    <w:name w:val="xl99"/>
    <w:basedOn w:val="Normal"/>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00">
    <w:name w:val="xl100"/>
    <w:basedOn w:val="Normal"/>
    <w:rsid w:val="00232FD0"/>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1">
    <w:name w:val="xl101"/>
    <w:basedOn w:val="Normal"/>
    <w:rsid w:val="00232FD0"/>
    <w:pPr>
      <w:pBdr>
        <w:lef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2">
    <w:name w:val="xl102"/>
    <w:basedOn w:val="Normal"/>
    <w:rsid w:val="00232FD0"/>
    <w:pPr>
      <w:pBdr>
        <w:right w:val="single" w:sz="8" w:space="0" w:color="auto"/>
      </w:pBdr>
      <w:spacing w:before="100" w:beforeAutospacing="1" w:after="100" w:afterAutospacing="1"/>
      <w:jc w:val="both"/>
      <w:textAlignment w:val="center"/>
    </w:pPr>
    <w:rPr>
      <w:rFonts w:ascii="Times Armenian" w:hAnsi="Times Armenian"/>
      <w:color w:val="FF0000"/>
      <w:sz w:val="16"/>
      <w:szCs w:val="16"/>
      <w:lang w:val="hy-AM"/>
    </w:rPr>
  </w:style>
  <w:style w:type="paragraph" w:customStyle="1" w:styleId="xl103">
    <w:name w:val="xl103"/>
    <w:basedOn w:val="Normal"/>
    <w:rsid w:val="00232FD0"/>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04">
    <w:name w:val="xl104"/>
    <w:basedOn w:val="Normal"/>
    <w:rsid w:val="00232FD0"/>
    <w:pPr>
      <w:spacing w:before="100" w:beforeAutospacing="1" w:after="100" w:afterAutospacing="1"/>
      <w:textAlignment w:val="center"/>
    </w:pPr>
    <w:rPr>
      <w:rFonts w:ascii="Calibri" w:hAnsi="Calibri"/>
      <w:lang w:val="hy-AM"/>
    </w:rPr>
  </w:style>
  <w:style w:type="paragraph" w:customStyle="1" w:styleId="xl105">
    <w:name w:val="xl105"/>
    <w:basedOn w:val="Normal"/>
    <w:rsid w:val="00232FD0"/>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6">
    <w:name w:val="xl106"/>
    <w:basedOn w:val="Normal"/>
    <w:rsid w:val="00232FD0"/>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7">
    <w:name w:val="xl107"/>
    <w:basedOn w:val="Normal"/>
    <w:rsid w:val="00232FD0"/>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08">
    <w:name w:val="xl108"/>
    <w:basedOn w:val="Normal"/>
    <w:rsid w:val="00232FD0"/>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09">
    <w:name w:val="xl109"/>
    <w:basedOn w:val="Normal"/>
    <w:rsid w:val="00232FD0"/>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0">
    <w:name w:val="xl110"/>
    <w:basedOn w:val="Normal"/>
    <w:rsid w:val="00232FD0"/>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1">
    <w:name w:val="xl111"/>
    <w:basedOn w:val="Normal"/>
    <w:rsid w:val="00232FD0"/>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2">
    <w:name w:val="xl112"/>
    <w:basedOn w:val="Normal"/>
    <w:rsid w:val="00232FD0"/>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3">
    <w:name w:val="xl113"/>
    <w:basedOn w:val="Normal"/>
    <w:rsid w:val="00232FD0"/>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4">
    <w:name w:val="xl114"/>
    <w:basedOn w:val="Normal"/>
    <w:rsid w:val="00232FD0"/>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5">
    <w:name w:val="xl115"/>
    <w:basedOn w:val="Normal"/>
    <w:rsid w:val="00232FD0"/>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16">
    <w:name w:val="xl116"/>
    <w:basedOn w:val="Normal"/>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7">
    <w:name w:val="xl117"/>
    <w:basedOn w:val="Normal"/>
    <w:rsid w:val="00232FD0"/>
    <w:pPr>
      <w:pBdr>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8">
    <w:name w:val="xl118"/>
    <w:basedOn w:val="Normal"/>
    <w:rsid w:val="00232FD0"/>
    <w:pPr>
      <w:pBdr>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19">
    <w:name w:val="xl119"/>
    <w:basedOn w:val="Normal"/>
    <w:rsid w:val="00232FD0"/>
    <w:pPr>
      <w:pBdr>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0">
    <w:name w:val="xl120"/>
    <w:basedOn w:val="Normal"/>
    <w:rsid w:val="00232FD0"/>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1">
    <w:name w:val="xl121"/>
    <w:basedOn w:val="Normal"/>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2">
    <w:name w:val="xl122"/>
    <w:basedOn w:val="Normal"/>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3">
    <w:name w:val="xl123"/>
    <w:basedOn w:val="Normal"/>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4">
    <w:name w:val="xl124"/>
    <w:basedOn w:val="Normal"/>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5">
    <w:name w:val="xl125"/>
    <w:basedOn w:val="Normal"/>
    <w:rsid w:val="00232FD0"/>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26">
    <w:name w:val="xl126"/>
    <w:basedOn w:val="Normal"/>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27">
    <w:name w:val="xl127"/>
    <w:basedOn w:val="Normal"/>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8">
    <w:name w:val="xl128"/>
    <w:basedOn w:val="Normal"/>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29">
    <w:name w:val="xl129"/>
    <w:basedOn w:val="Normal"/>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0">
    <w:name w:val="xl130"/>
    <w:basedOn w:val="Normal"/>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31">
    <w:name w:val="xl131"/>
    <w:basedOn w:val="Normal"/>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32">
    <w:name w:val="xl132"/>
    <w:basedOn w:val="Normal"/>
    <w:rsid w:val="00232FD0"/>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3">
    <w:name w:val="xl133"/>
    <w:basedOn w:val="Normal"/>
    <w:rsid w:val="00232F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4">
    <w:name w:val="xl134"/>
    <w:basedOn w:val="Normal"/>
    <w:rsid w:val="00232FD0"/>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5">
    <w:name w:val="xl135"/>
    <w:basedOn w:val="Normal"/>
    <w:rsid w:val="00232FD0"/>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6">
    <w:name w:val="xl136"/>
    <w:basedOn w:val="Normal"/>
    <w:rsid w:val="00232FD0"/>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7">
    <w:name w:val="xl137"/>
    <w:basedOn w:val="Normal"/>
    <w:rsid w:val="00232FD0"/>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38">
    <w:name w:val="xl138"/>
    <w:basedOn w:val="Normal"/>
    <w:rsid w:val="00232FD0"/>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39">
    <w:name w:val="xl139"/>
    <w:basedOn w:val="Normal"/>
    <w:rsid w:val="00232FD0"/>
    <w:pPr>
      <w:pBdr>
        <w:lef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0">
    <w:name w:val="xl140"/>
    <w:basedOn w:val="Normal"/>
    <w:rsid w:val="00232FD0"/>
    <w:pPr>
      <w:pBdr>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1">
    <w:name w:val="xl141"/>
    <w:basedOn w:val="Normal"/>
    <w:rsid w:val="00232FD0"/>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lang w:val="hy-AM"/>
    </w:rPr>
  </w:style>
  <w:style w:type="paragraph" w:customStyle="1" w:styleId="xl142">
    <w:name w:val="xl142"/>
    <w:basedOn w:val="Normal"/>
    <w:rsid w:val="00232F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3">
    <w:name w:val="xl143"/>
    <w:basedOn w:val="Normal"/>
    <w:rsid w:val="00232FD0"/>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4">
    <w:name w:val="xl144"/>
    <w:basedOn w:val="Normal"/>
    <w:rsid w:val="00232FD0"/>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5">
    <w:name w:val="xl145"/>
    <w:basedOn w:val="Normal"/>
    <w:rsid w:val="00232FD0"/>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6">
    <w:name w:val="xl146"/>
    <w:basedOn w:val="Normal"/>
    <w:rsid w:val="00232FD0"/>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47">
    <w:name w:val="xl147"/>
    <w:basedOn w:val="Normal"/>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8">
    <w:name w:val="xl148"/>
    <w:basedOn w:val="Normal"/>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49">
    <w:name w:val="xl149"/>
    <w:basedOn w:val="Normal"/>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0">
    <w:name w:val="xl150"/>
    <w:basedOn w:val="Normal"/>
    <w:rsid w:val="00232FD0"/>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1">
    <w:name w:val="xl151"/>
    <w:basedOn w:val="Normal"/>
    <w:rsid w:val="00232FD0"/>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2">
    <w:name w:val="xl152"/>
    <w:basedOn w:val="Normal"/>
    <w:rsid w:val="00232FD0"/>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3">
    <w:name w:val="xl153"/>
    <w:basedOn w:val="Normal"/>
    <w:rsid w:val="00232FD0"/>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4">
    <w:name w:val="xl154"/>
    <w:basedOn w:val="Normal"/>
    <w:rsid w:val="00232FD0"/>
    <w:pPr>
      <w:spacing w:before="100" w:beforeAutospacing="1" w:after="100" w:afterAutospacing="1"/>
      <w:jc w:val="center"/>
      <w:textAlignment w:val="center"/>
    </w:pPr>
    <w:rPr>
      <w:rFonts w:ascii="Calibri" w:hAnsi="Calibri"/>
      <w:lang w:val="hy-AM"/>
    </w:rPr>
  </w:style>
  <w:style w:type="paragraph" w:customStyle="1" w:styleId="xl155">
    <w:name w:val="xl155"/>
    <w:basedOn w:val="Normal"/>
    <w:rsid w:val="00232FD0"/>
    <w:pPr>
      <w:spacing w:before="100" w:beforeAutospacing="1" w:after="100" w:afterAutospacing="1"/>
      <w:textAlignment w:val="center"/>
    </w:pPr>
    <w:rPr>
      <w:rFonts w:ascii="Times Armenian" w:hAnsi="Times Armenian"/>
      <w:b/>
      <w:bCs/>
      <w:sz w:val="18"/>
      <w:szCs w:val="18"/>
      <w:lang w:val="hy-AM"/>
    </w:rPr>
  </w:style>
  <w:style w:type="paragraph" w:customStyle="1" w:styleId="xl156">
    <w:name w:val="xl156"/>
    <w:basedOn w:val="Normal"/>
    <w:rsid w:val="00232FD0"/>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lang w:val="hy-AM"/>
    </w:rPr>
  </w:style>
  <w:style w:type="paragraph" w:customStyle="1" w:styleId="xl157">
    <w:name w:val="xl157"/>
    <w:basedOn w:val="Normal"/>
    <w:rsid w:val="00232FD0"/>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lang w:val="hy-AM"/>
    </w:rPr>
  </w:style>
  <w:style w:type="paragraph" w:customStyle="1" w:styleId="xl158">
    <w:name w:val="xl158"/>
    <w:basedOn w:val="Normal"/>
    <w:rsid w:val="00232FD0"/>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59">
    <w:name w:val="xl159"/>
    <w:basedOn w:val="Normal"/>
    <w:rsid w:val="00232FD0"/>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0">
    <w:name w:val="xl160"/>
    <w:basedOn w:val="Normal"/>
    <w:rsid w:val="00232FD0"/>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lang w:val="hy-AM"/>
    </w:rPr>
  </w:style>
  <w:style w:type="paragraph" w:customStyle="1" w:styleId="xl161">
    <w:name w:val="xl161"/>
    <w:basedOn w:val="Normal"/>
    <w:rsid w:val="00232FD0"/>
    <w:pPr>
      <w:spacing w:before="100" w:beforeAutospacing="1" w:after="100" w:afterAutospacing="1"/>
      <w:textAlignment w:val="center"/>
    </w:pPr>
    <w:rPr>
      <w:rFonts w:ascii="Times Armenian" w:hAnsi="Times Armenian"/>
      <w:b/>
      <w:bCs/>
      <w:sz w:val="18"/>
      <w:szCs w:val="18"/>
      <w:u w:val="single"/>
      <w:lang w:val="hy-AM"/>
    </w:rPr>
  </w:style>
  <w:style w:type="character" w:styleId="FollowedHyperlink">
    <w:name w:val="FollowedHyperlink"/>
    <w:rsid w:val="00232FD0"/>
    <w:rPr>
      <w:color w:val="800080"/>
      <w:u w:val="single"/>
    </w:rPr>
  </w:style>
  <w:style w:type="paragraph" w:styleId="Subtitle">
    <w:name w:val="Subtitle"/>
    <w:basedOn w:val="Normal"/>
    <w:link w:val="SubtitleChar"/>
    <w:qFormat/>
    <w:rsid w:val="00232FD0"/>
    <w:pPr>
      <w:jc w:val="center"/>
    </w:pPr>
    <w:rPr>
      <w:rFonts w:ascii="Times LatArm" w:hAnsi="Times LatArm"/>
      <w:b/>
      <w:bCs/>
      <w:lang w:val="hy-AM" w:eastAsia="x-none"/>
    </w:rPr>
  </w:style>
  <w:style w:type="character" w:customStyle="1" w:styleId="SubtitleChar">
    <w:name w:val="Subtitle Char"/>
    <w:link w:val="Subtitle"/>
    <w:rsid w:val="00232FD0"/>
    <w:rPr>
      <w:rFonts w:ascii="Times LatArm" w:hAnsi="Times LatArm"/>
      <w:b/>
      <w:bCs/>
      <w:sz w:val="24"/>
      <w:szCs w:val="24"/>
      <w:lang w:val="hy-AM"/>
    </w:rPr>
  </w:style>
  <w:style w:type="paragraph" w:customStyle="1" w:styleId="xl24">
    <w:name w:val="xl24"/>
    <w:basedOn w:val="Normal"/>
    <w:rsid w:val="00232FD0"/>
    <w:pP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5">
    <w:name w:val="xl25"/>
    <w:basedOn w:val="Normal"/>
    <w:rsid w:val="00232FD0"/>
    <w:pP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6">
    <w:name w:val="xl26"/>
    <w:basedOn w:val="Normal"/>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27">
    <w:name w:val="xl27"/>
    <w:basedOn w:val="Normal"/>
    <w:rsid w:val="00232FD0"/>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8">
    <w:name w:val="xl28"/>
    <w:basedOn w:val="Normal"/>
    <w:rsid w:val="00232FD0"/>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lang w:val="hy-AM"/>
    </w:rPr>
  </w:style>
  <w:style w:type="paragraph" w:customStyle="1" w:styleId="xl29">
    <w:name w:val="xl29"/>
    <w:basedOn w:val="Normal"/>
    <w:rsid w:val="00232FD0"/>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lang w:val="hy-AM"/>
    </w:rPr>
  </w:style>
  <w:style w:type="paragraph" w:customStyle="1" w:styleId="xl30">
    <w:name w:val="xl30"/>
    <w:basedOn w:val="Normal"/>
    <w:rsid w:val="00232FD0"/>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lang w:val="hy-AM"/>
    </w:rPr>
  </w:style>
  <w:style w:type="paragraph" w:customStyle="1" w:styleId="xl31">
    <w:name w:val="xl31"/>
    <w:basedOn w:val="Normal"/>
    <w:rsid w:val="00232FD0"/>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lang w:val="hy-AM"/>
    </w:rPr>
  </w:style>
  <w:style w:type="paragraph" w:customStyle="1" w:styleId="xl32">
    <w:name w:val="xl32"/>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3">
    <w:name w:val="xl33"/>
    <w:basedOn w:val="Normal"/>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34">
    <w:name w:val="xl34"/>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5">
    <w:name w:val="xl35"/>
    <w:basedOn w:val="Normal"/>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lang w:val="hy-AM"/>
    </w:rPr>
  </w:style>
  <w:style w:type="paragraph" w:customStyle="1" w:styleId="xl36">
    <w:name w:val="xl36"/>
    <w:basedOn w:val="Normal"/>
    <w:rsid w:val="00232FD0"/>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lang w:val="hy-AM"/>
    </w:rPr>
  </w:style>
  <w:style w:type="paragraph" w:customStyle="1" w:styleId="xl23">
    <w:name w:val="xl23"/>
    <w:basedOn w:val="Normal"/>
    <w:rsid w:val="00232FD0"/>
    <w:pPr>
      <w:spacing w:before="100" w:beforeAutospacing="1" w:after="100" w:afterAutospacing="1"/>
      <w:jc w:val="center"/>
      <w:textAlignment w:val="center"/>
    </w:pPr>
    <w:rPr>
      <w:rFonts w:ascii="Times Armenian" w:hAnsi="Times Armenian"/>
      <w:lang w:val="hy-AM"/>
    </w:rPr>
  </w:style>
  <w:style w:type="paragraph" w:customStyle="1" w:styleId="xl37">
    <w:name w:val="xl37"/>
    <w:basedOn w:val="Normal"/>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xl38">
    <w:name w:val="xl38"/>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39">
    <w:name w:val="xl39"/>
    <w:basedOn w:val="Normal"/>
    <w:rsid w:val="00232FD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0">
    <w:name w:val="xl40"/>
    <w:basedOn w:val="Normal"/>
    <w:rsid w:val="00232FD0"/>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1">
    <w:name w:val="xl41"/>
    <w:basedOn w:val="Normal"/>
    <w:rsid w:val="00232FD0"/>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2">
    <w:name w:val="xl42"/>
    <w:basedOn w:val="Normal"/>
    <w:rsid w:val="00232FD0"/>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3">
    <w:name w:val="xl43"/>
    <w:basedOn w:val="Normal"/>
    <w:rsid w:val="00232FD0"/>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lang w:val="hy-AM"/>
    </w:rPr>
  </w:style>
  <w:style w:type="paragraph" w:customStyle="1" w:styleId="xl44">
    <w:name w:val="xl44"/>
    <w:basedOn w:val="Normal"/>
    <w:rsid w:val="00232FD0"/>
    <w:pPr>
      <w:spacing w:before="100" w:beforeAutospacing="1" w:after="100" w:afterAutospacing="1"/>
      <w:jc w:val="both"/>
    </w:pPr>
    <w:rPr>
      <w:rFonts w:ascii="Times Armenian" w:eastAsia="Arial Unicode MS" w:hAnsi="Times Armenian" w:cs="Arial Unicode MS"/>
      <w:b/>
      <w:bCs/>
      <w:lang w:val="hy-AM"/>
    </w:rPr>
  </w:style>
  <w:style w:type="paragraph" w:customStyle="1" w:styleId="xl45">
    <w:name w:val="xl45"/>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val="hy-AM"/>
    </w:rPr>
  </w:style>
  <w:style w:type="paragraph" w:customStyle="1" w:styleId="xl46">
    <w:name w:val="xl46"/>
    <w:basedOn w:val="Normal"/>
    <w:rsid w:val="00232FD0"/>
    <w:pPr>
      <w:spacing w:before="100" w:beforeAutospacing="1" w:after="100" w:afterAutospacing="1"/>
      <w:jc w:val="center"/>
      <w:textAlignment w:val="center"/>
    </w:pPr>
    <w:rPr>
      <w:rFonts w:ascii="Times Armenian" w:eastAsia="Arial Unicode MS" w:hAnsi="Times Armenian" w:cs="Arial Unicode MS"/>
      <w:b/>
      <w:bCs/>
      <w:sz w:val="22"/>
      <w:szCs w:val="22"/>
      <w:u w:val="single"/>
      <w:lang w:val="hy-AM"/>
    </w:rPr>
  </w:style>
  <w:style w:type="paragraph" w:customStyle="1" w:styleId="xl47">
    <w:name w:val="xl47"/>
    <w:basedOn w:val="Normal"/>
    <w:rsid w:val="00232F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lang w:val="hy-AM"/>
    </w:rPr>
  </w:style>
  <w:style w:type="paragraph" w:customStyle="1" w:styleId="xl48">
    <w:name w:val="xl48"/>
    <w:basedOn w:val="Normal"/>
    <w:rsid w:val="00232FD0"/>
    <w:pPr>
      <w:spacing w:before="100" w:beforeAutospacing="1" w:after="100" w:afterAutospacing="1"/>
      <w:jc w:val="right"/>
      <w:textAlignment w:val="center"/>
    </w:pPr>
    <w:rPr>
      <w:rFonts w:ascii="Times Armenian" w:eastAsia="Arial Unicode MS" w:hAnsi="Times Armenian" w:cs="Arial Unicode MS"/>
      <w:sz w:val="22"/>
      <w:szCs w:val="22"/>
      <w:lang w:val="hy-AM"/>
    </w:rPr>
  </w:style>
  <w:style w:type="paragraph" w:customStyle="1" w:styleId="StyleBodyTextArialAMChar">
    <w:name w:val="Style Body Text + Arial AM Char"/>
    <w:basedOn w:val="BodyText"/>
    <w:rsid w:val="00232FD0"/>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Normal"/>
    <w:rsid w:val="00232FD0"/>
    <w:pPr>
      <w:overflowPunct w:val="0"/>
      <w:autoSpaceDE w:val="0"/>
      <w:autoSpaceDN w:val="0"/>
      <w:adjustRightInd w:val="0"/>
      <w:spacing w:line="440" w:lineRule="exact"/>
      <w:jc w:val="center"/>
      <w:textAlignment w:val="baseline"/>
    </w:pPr>
    <w:rPr>
      <w:sz w:val="32"/>
      <w:szCs w:val="20"/>
      <w:lang w:val="hy-AM"/>
    </w:rPr>
  </w:style>
  <w:style w:type="paragraph" w:styleId="ListParagraph">
    <w:name w:val="List Paragraph"/>
    <w:aliases w:val="List_Paragraph,Multilevel para_II,Bullet1,Bullets,List Paragraph (numbered (a)),Report Para,Number Bullets,WinDForce-Letter,Heading 2_sj,En tête 1,Resume Title,Indent Paragraph,References,IBL List Paragraph,List Paragraph nowy"/>
    <w:basedOn w:val="Normal"/>
    <w:link w:val="ListParagraphChar"/>
    <w:uiPriority w:val="34"/>
    <w:qFormat/>
    <w:rsid w:val="00232FD0"/>
    <w:pPr>
      <w:ind w:left="720"/>
    </w:pPr>
    <w:rPr>
      <w:rFonts w:eastAsia="Calibri"/>
      <w:lang w:val="x-none" w:eastAsia="x-none"/>
    </w:rPr>
  </w:style>
  <w:style w:type="paragraph" w:customStyle="1" w:styleId="norm">
    <w:name w:val="norm"/>
    <w:basedOn w:val="Normal"/>
    <w:rsid w:val="00232FD0"/>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232FD0"/>
    <w:rPr>
      <w:rFonts w:ascii="Arial Armenian" w:hAnsi="Arial Armenian"/>
    </w:rPr>
  </w:style>
  <w:style w:type="paragraph" w:customStyle="1" w:styleId="mechtex">
    <w:name w:val="mechtex"/>
    <w:basedOn w:val="Normal"/>
    <w:link w:val="mechtexChar"/>
    <w:rsid w:val="00232FD0"/>
    <w:pPr>
      <w:jc w:val="center"/>
    </w:pPr>
    <w:rPr>
      <w:rFonts w:ascii="Arial Armenian" w:hAnsi="Arial Armenian"/>
      <w:sz w:val="20"/>
      <w:szCs w:val="20"/>
      <w:lang w:val="x-none" w:eastAsia="x-none"/>
    </w:rPr>
  </w:style>
  <w:style w:type="table" w:styleId="TableGrid">
    <w:name w:val="Table Grid"/>
    <w:basedOn w:val="TableNormal"/>
    <w:uiPriority w:val="39"/>
    <w:rsid w:val="00232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rsid w:val="00073E60"/>
    <w:pPr>
      <w:tabs>
        <w:tab w:val="right" w:leader="dot" w:pos="9683"/>
      </w:tabs>
    </w:pPr>
    <w:rPr>
      <w:rFonts w:ascii="GHEA Grapalat" w:hAnsi="GHEA Grapalat" w:cs="Sylfaen"/>
      <w:bCs/>
      <w:noProof/>
      <w:sz w:val="22"/>
      <w:szCs w:val="22"/>
      <w:lang w:val="hy-AM"/>
    </w:rPr>
  </w:style>
  <w:style w:type="paragraph" w:styleId="TOC3">
    <w:name w:val="toc 3"/>
    <w:basedOn w:val="Normal"/>
    <w:next w:val="Normal"/>
    <w:autoRedefine/>
    <w:uiPriority w:val="39"/>
    <w:rsid w:val="00343D4F"/>
    <w:pPr>
      <w:tabs>
        <w:tab w:val="right" w:leader="dot" w:pos="9683"/>
      </w:tabs>
      <w:ind w:left="284"/>
    </w:pPr>
    <w:rPr>
      <w:lang w:val="hy-AM"/>
    </w:rPr>
  </w:style>
  <w:style w:type="paragraph" w:styleId="TOC2">
    <w:name w:val="toc 2"/>
    <w:basedOn w:val="Normal"/>
    <w:next w:val="Normal"/>
    <w:autoRedefine/>
    <w:uiPriority w:val="39"/>
    <w:rsid w:val="00073E60"/>
    <w:pPr>
      <w:tabs>
        <w:tab w:val="right" w:leader="dot" w:pos="9683"/>
      </w:tabs>
      <w:ind w:left="240"/>
    </w:pPr>
    <w:rPr>
      <w:lang w:val="hy-AM"/>
    </w:rPr>
  </w:style>
  <w:style w:type="character" w:styleId="Emphasis">
    <w:name w:val="Emphasis"/>
    <w:uiPriority w:val="20"/>
    <w:qFormat/>
    <w:rsid w:val="00232FD0"/>
    <w:rPr>
      <w:rFonts w:cs="Times New Roman"/>
      <w:i/>
      <w:iCs/>
    </w:rPr>
  </w:style>
  <w:style w:type="character" w:customStyle="1" w:styleId="ListParagraphChar">
    <w:name w:val="List Paragraph Char"/>
    <w:aliases w:val="List_Paragraph Char,Multilevel para_II Char,Bullet1 Char,Bullets Char,List Paragraph (numbered (a)) Char,Report Para Char,Number Bullets Char,WinDForce-Letter Char,Heading 2_sj Char,En tête 1 Char,Resume Title Char,References Char"/>
    <w:link w:val="ListParagraph"/>
    <w:uiPriority w:val="34"/>
    <w:rsid w:val="00232FD0"/>
    <w:rPr>
      <w:rFonts w:eastAsia="Calibri"/>
      <w:sz w:val="24"/>
      <w:szCs w:val="24"/>
      <w:lang w:val="x-none" w:eastAsia="x-none"/>
    </w:rPr>
  </w:style>
  <w:style w:type="character" w:customStyle="1" w:styleId="BalloonTextChar">
    <w:name w:val="Balloon Text Char"/>
    <w:link w:val="BalloonText"/>
    <w:rsid w:val="00232FD0"/>
    <w:rPr>
      <w:rFonts w:ascii="Tahoma" w:hAnsi="Tahoma" w:cs="Tahoma"/>
      <w:sz w:val="16"/>
      <w:szCs w:val="16"/>
    </w:rPr>
  </w:style>
  <w:style w:type="paragraph" w:customStyle="1" w:styleId="textbox">
    <w:name w:val="textbox"/>
    <w:basedOn w:val="Normal"/>
    <w:rsid w:val="00232FD0"/>
    <w:pPr>
      <w:spacing w:line="160" w:lineRule="exact"/>
      <w:jc w:val="both"/>
    </w:pPr>
    <w:rPr>
      <w:smallCaps/>
      <w:sz w:val="16"/>
      <w:szCs w:val="20"/>
      <w:lang w:val="hy-AM"/>
    </w:rPr>
  </w:style>
  <w:style w:type="character" w:customStyle="1" w:styleId="CommentSubjectChar">
    <w:name w:val="Comment Subject Char"/>
    <w:link w:val="CommentSubject"/>
    <w:rsid w:val="00232FD0"/>
    <w:rPr>
      <w:b/>
      <w:bCs/>
      <w:lang w:val="en-GB"/>
    </w:rPr>
  </w:style>
  <w:style w:type="paragraph" w:styleId="CommentSubject">
    <w:name w:val="annotation subject"/>
    <w:basedOn w:val="CommentText"/>
    <w:next w:val="CommentText"/>
    <w:link w:val="CommentSubjectChar"/>
    <w:rsid w:val="00232FD0"/>
    <w:pPr>
      <w:overflowPunct/>
      <w:autoSpaceDE/>
      <w:autoSpaceDN/>
      <w:adjustRightInd/>
      <w:textAlignment w:val="auto"/>
    </w:pPr>
    <w:rPr>
      <w:b/>
      <w:bCs/>
    </w:rPr>
  </w:style>
  <w:style w:type="character" w:customStyle="1" w:styleId="CommentSubjectChar1">
    <w:name w:val="Comment Subject Char1"/>
    <w:rsid w:val="00232FD0"/>
    <w:rPr>
      <w:b/>
      <w:bCs/>
    </w:rPr>
  </w:style>
  <w:style w:type="character" w:customStyle="1" w:styleId="CommentTextChar1">
    <w:name w:val="Comment Text Char1"/>
    <w:link w:val="CommentText"/>
    <w:rsid w:val="00232FD0"/>
    <w:rPr>
      <w:lang w:val="en-GB" w:eastAsia="x-none"/>
    </w:rPr>
  </w:style>
  <w:style w:type="paragraph" w:customStyle="1" w:styleId="Default">
    <w:name w:val="Default"/>
    <w:rsid w:val="00232FD0"/>
    <w:pPr>
      <w:autoSpaceDE w:val="0"/>
      <w:autoSpaceDN w:val="0"/>
      <w:adjustRightInd w:val="0"/>
    </w:pPr>
    <w:rPr>
      <w:rFonts w:ascii="GHEA Grapalat" w:eastAsia="Calibri" w:hAnsi="GHEA Grapalat" w:cs="GHEA Grapalat"/>
      <w:color w:val="000000"/>
      <w:sz w:val="24"/>
      <w:szCs w:val="24"/>
    </w:rPr>
  </w:style>
  <w:style w:type="character" w:customStyle="1" w:styleId="t121">
    <w:name w:val="t121"/>
    <w:rsid w:val="00232FD0"/>
    <w:rPr>
      <w:b/>
      <w:bCs/>
      <w:color w:val="191970"/>
    </w:rPr>
  </w:style>
  <w:style w:type="character" w:customStyle="1" w:styleId="t61">
    <w:name w:val="t61"/>
    <w:rsid w:val="00232FD0"/>
    <w:rPr>
      <w:b/>
      <w:bCs/>
      <w:color w:val="191970"/>
    </w:rPr>
  </w:style>
  <w:style w:type="character" w:customStyle="1" w:styleId="t101">
    <w:name w:val="t101"/>
    <w:rsid w:val="00232FD0"/>
    <w:rPr>
      <w:b/>
      <w:bCs/>
      <w:color w:val="0000FF"/>
    </w:rPr>
  </w:style>
  <w:style w:type="paragraph" w:styleId="EndnoteText">
    <w:name w:val="endnote text"/>
    <w:basedOn w:val="Normal"/>
    <w:link w:val="EndnoteTextChar"/>
    <w:rsid w:val="00232FD0"/>
    <w:rPr>
      <w:sz w:val="20"/>
      <w:szCs w:val="20"/>
      <w:lang w:val="en-GB" w:eastAsia="x-none"/>
    </w:rPr>
  </w:style>
  <w:style w:type="character" w:customStyle="1" w:styleId="EndnoteTextChar">
    <w:name w:val="Endnote Text Char"/>
    <w:link w:val="EndnoteText"/>
    <w:rsid w:val="00232FD0"/>
    <w:rPr>
      <w:lang w:val="en-GB" w:eastAsia="x-none"/>
    </w:rPr>
  </w:style>
  <w:style w:type="character" w:styleId="EndnoteReference">
    <w:name w:val="endnote reference"/>
    <w:rsid w:val="00232FD0"/>
    <w:rPr>
      <w:vertAlign w:val="superscript"/>
    </w:rPr>
  </w:style>
  <w:style w:type="paragraph" w:styleId="TOC4">
    <w:name w:val="toc 4"/>
    <w:basedOn w:val="Normal"/>
    <w:next w:val="Normal"/>
    <w:autoRedefine/>
    <w:rsid w:val="00232FD0"/>
    <w:pPr>
      <w:ind w:left="180" w:right="638"/>
    </w:pPr>
    <w:rPr>
      <w:lang w:val="en-GB"/>
    </w:rPr>
  </w:style>
  <w:style w:type="paragraph" w:styleId="Revision">
    <w:name w:val="Revision"/>
    <w:hidden/>
    <w:uiPriority w:val="99"/>
    <w:semiHidden/>
    <w:rsid w:val="00232FD0"/>
    <w:rPr>
      <w:sz w:val="24"/>
      <w:szCs w:val="24"/>
      <w:lang w:val="hy-AM"/>
    </w:rPr>
  </w:style>
  <w:style w:type="character" w:customStyle="1" w:styleId="BalloonTextChar1">
    <w:name w:val="Balloon Text Char1"/>
    <w:rsid w:val="005A5130"/>
    <w:rPr>
      <w:rFonts w:ascii="Tahoma" w:hAnsi="Tahoma" w:cs="Tahoma"/>
      <w:sz w:val="16"/>
      <w:szCs w:val="16"/>
    </w:rPr>
  </w:style>
  <w:style w:type="character" w:customStyle="1" w:styleId="HeaderChar1">
    <w:name w:val="Header Char1"/>
    <w:rsid w:val="005A5130"/>
    <w:rPr>
      <w:sz w:val="24"/>
      <w:szCs w:val="24"/>
    </w:rPr>
  </w:style>
  <w:style w:type="character" w:customStyle="1" w:styleId="BodyTextIndent3Char1">
    <w:name w:val="Body Text Indent 3 Char1"/>
    <w:rsid w:val="005A5130"/>
    <w:rPr>
      <w:sz w:val="16"/>
      <w:szCs w:val="16"/>
    </w:rPr>
  </w:style>
  <w:style w:type="paragraph" w:customStyle="1" w:styleId="Style2">
    <w:name w:val="Style2"/>
    <w:basedOn w:val="mechtex"/>
    <w:rsid w:val="003A31C0"/>
    <w:rPr>
      <w:rFonts w:eastAsia="Calibri"/>
      <w:w w:val="90"/>
      <w:sz w:val="22"/>
      <w:lang w:val="en-US" w:eastAsia="ru-RU"/>
    </w:rPr>
  </w:style>
  <w:style w:type="character" w:styleId="CommentReference">
    <w:name w:val="annotation reference"/>
    <w:rsid w:val="0015753C"/>
    <w:rPr>
      <w:sz w:val="16"/>
      <w:szCs w:val="16"/>
    </w:rPr>
  </w:style>
  <w:style w:type="paragraph" w:styleId="TOCHeading">
    <w:name w:val="TOC Heading"/>
    <w:basedOn w:val="Heading1"/>
    <w:next w:val="Normal"/>
    <w:uiPriority w:val="39"/>
    <w:unhideWhenUsed/>
    <w:qFormat/>
    <w:rsid w:val="00E856EC"/>
    <w:pPr>
      <w:keepLines/>
      <w:spacing w:after="0" w:line="259" w:lineRule="auto"/>
      <w:outlineLvl w:val="9"/>
    </w:pPr>
    <w:rPr>
      <w:rFonts w:ascii="Calibri Light" w:hAnsi="Calibri Light"/>
      <w:b w:val="0"/>
      <w:bCs w:val="0"/>
      <w:color w:val="2E74B5"/>
      <w:kern w:val="0"/>
      <w:lang w:val="en-US" w:eastAsia="en-US"/>
    </w:rPr>
  </w:style>
  <w:style w:type="character" w:styleId="SubtleEmphasis">
    <w:name w:val="Subtle Emphasis"/>
    <w:basedOn w:val="DefaultParagraphFont"/>
    <w:uiPriority w:val="19"/>
    <w:qFormat/>
    <w:rsid w:val="00CE2BFB"/>
    <w:rPr>
      <w:i/>
      <w:iCs/>
      <w:color w:val="808080" w:themeColor="text1" w:themeTint="7F"/>
    </w:rPr>
  </w:style>
  <w:style w:type="character" w:customStyle="1" w:styleId="UnresolvedMention1">
    <w:name w:val="Unresolved Mention1"/>
    <w:basedOn w:val="DefaultParagraphFont"/>
    <w:uiPriority w:val="99"/>
    <w:semiHidden/>
    <w:unhideWhenUsed/>
    <w:rsid w:val="00F65A15"/>
    <w:rPr>
      <w:color w:val="605E5C"/>
      <w:shd w:val="clear" w:color="auto" w:fill="E1DFDD"/>
    </w:rPr>
  </w:style>
  <w:style w:type="table" w:customStyle="1" w:styleId="TableGrid1">
    <w:name w:val="Table Grid1"/>
    <w:basedOn w:val="TableNormal"/>
    <w:next w:val="TableGrid"/>
    <w:uiPriority w:val="39"/>
    <w:rsid w:val="000F70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8D5B74"/>
    <w:pPr>
      <w:widowControl w:val="0"/>
      <w:autoSpaceDE w:val="0"/>
      <w:autoSpaceDN w:val="0"/>
      <w:adjustRightInd w:val="0"/>
      <w:spacing w:line="253" w:lineRule="atLeast"/>
    </w:pPr>
    <w:rPr>
      <w:rFonts w:ascii="Arial Armenian" w:hAnsi="Arial Armenian"/>
    </w:rPr>
  </w:style>
  <w:style w:type="paragraph" w:styleId="NoSpacing">
    <w:name w:val="No Spacing"/>
    <w:link w:val="NoSpacingChar1"/>
    <w:uiPriority w:val="1"/>
    <w:qFormat/>
    <w:rsid w:val="008D5B74"/>
    <w:rPr>
      <w:rFonts w:ascii="Calibri" w:hAnsi="Calibri"/>
      <w:sz w:val="22"/>
      <w:szCs w:val="22"/>
      <w:lang w:val="ru-RU" w:eastAsia="ru-RU"/>
    </w:rPr>
  </w:style>
  <w:style w:type="character" w:customStyle="1" w:styleId="NoSpacingChar1">
    <w:name w:val="No Spacing Char1"/>
    <w:link w:val="NoSpacing"/>
    <w:uiPriority w:val="1"/>
    <w:rsid w:val="008D5B74"/>
    <w:rPr>
      <w:rFonts w:ascii="Calibri" w:hAnsi="Calibri"/>
      <w:sz w:val="22"/>
      <w:szCs w:val="22"/>
      <w:lang w:val="ru-RU" w:eastAsia="ru-RU"/>
    </w:rPr>
  </w:style>
  <w:style w:type="character" w:customStyle="1" w:styleId="NoSpacingChar">
    <w:name w:val="No Spacing Char"/>
    <w:link w:val="1"/>
    <w:uiPriority w:val="1"/>
    <w:locked/>
    <w:rsid w:val="000240ED"/>
    <w:rPr>
      <w:sz w:val="22"/>
      <w:szCs w:val="22"/>
      <w:lang w:eastAsia="ru-RU"/>
    </w:rPr>
  </w:style>
  <w:style w:type="paragraph" w:customStyle="1" w:styleId="1">
    <w:name w:val="Без интервала1"/>
    <w:link w:val="NoSpacingChar"/>
    <w:uiPriority w:val="1"/>
    <w:qFormat/>
    <w:rsid w:val="000240ED"/>
    <w:rPr>
      <w:sz w:val="22"/>
      <w:szCs w:val="22"/>
      <w:lang w:eastAsia="ru-RU"/>
    </w:rPr>
  </w:style>
  <w:style w:type="character" w:customStyle="1" w:styleId="Char">
    <w:name w:val="Հիմնախնդիր Char"/>
    <w:link w:val="a"/>
    <w:uiPriority w:val="99"/>
    <w:locked/>
    <w:rsid w:val="00471337"/>
    <w:rPr>
      <w:rFonts w:ascii="Sylfaen" w:hAnsi="Sylfaen"/>
      <w:i/>
      <w:sz w:val="22"/>
      <w:szCs w:val="24"/>
      <w:lang w:val="hy-AM"/>
    </w:rPr>
  </w:style>
  <w:style w:type="paragraph" w:customStyle="1" w:styleId="a">
    <w:name w:val="Հիմնախնդիր"/>
    <w:basedOn w:val="Normal"/>
    <w:link w:val="Char"/>
    <w:uiPriority w:val="99"/>
    <w:qFormat/>
    <w:rsid w:val="00471337"/>
    <w:pPr>
      <w:numPr>
        <w:numId w:val="4"/>
      </w:numPr>
      <w:jc w:val="both"/>
    </w:pPr>
    <w:rPr>
      <w:rFonts w:ascii="Sylfaen" w:hAnsi="Sylfaen"/>
      <w:i/>
      <w:sz w:val="22"/>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8843">
      <w:bodyDiv w:val="1"/>
      <w:marLeft w:val="0"/>
      <w:marRight w:val="0"/>
      <w:marTop w:val="0"/>
      <w:marBottom w:val="0"/>
      <w:divBdr>
        <w:top w:val="none" w:sz="0" w:space="0" w:color="auto"/>
        <w:left w:val="none" w:sz="0" w:space="0" w:color="auto"/>
        <w:bottom w:val="none" w:sz="0" w:space="0" w:color="auto"/>
        <w:right w:val="none" w:sz="0" w:space="0" w:color="auto"/>
      </w:divBdr>
    </w:div>
    <w:div w:id="32972302">
      <w:bodyDiv w:val="1"/>
      <w:marLeft w:val="0"/>
      <w:marRight w:val="0"/>
      <w:marTop w:val="0"/>
      <w:marBottom w:val="0"/>
      <w:divBdr>
        <w:top w:val="none" w:sz="0" w:space="0" w:color="auto"/>
        <w:left w:val="none" w:sz="0" w:space="0" w:color="auto"/>
        <w:bottom w:val="none" w:sz="0" w:space="0" w:color="auto"/>
        <w:right w:val="none" w:sz="0" w:space="0" w:color="auto"/>
      </w:divBdr>
    </w:div>
    <w:div w:id="165025098">
      <w:bodyDiv w:val="1"/>
      <w:marLeft w:val="0"/>
      <w:marRight w:val="0"/>
      <w:marTop w:val="0"/>
      <w:marBottom w:val="0"/>
      <w:divBdr>
        <w:top w:val="none" w:sz="0" w:space="0" w:color="auto"/>
        <w:left w:val="none" w:sz="0" w:space="0" w:color="auto"/>
        <w:bottom w:val="none" w:sz="0" w:space="0" w:color="auto"/>
        <w:right w:val="none" w:sz="0" w:space="0" w:color="auto"/>
      </w:divBdr>
    </w:div>
    <w:div w:id="200749719">
      <w:bodyDiv w:val="1"/>
      <w:marLeft w:val="0"/>
      <w:marRight w:val="0"/>
      <w:marTop w:val="0"/>
      <w:marBottom w:val="0"/>
      <w:divBdr>
        <w:top w:val="none" w:sz="0" w:space="0" w:color="auto"/>
        <w:left w:val="none" w:sz="0" w:space="0" w:color="auto"/>
        <w:bottom w:val="none" w:sz="0" w:space="0" w:color="auto"/>
        <w:right w:val="none" w:sz="0" w:space="0" w:color="auto"/>
      </w:divBdr>
    </w:div>
    <w:div w:id="243341993">
      <w:bodyDiv w:val="1"/>
      <w:marLeft w:val="0"/>
      <w:marRight w:val="0"/>
      <w:marTop w:val="0"/>
      <w:marBottom w:val="0"/>
      <w:divBdr>
        <w:top w:val="none" w:sz="0" w:space="0" w:color="auto"/>
        <w:left w:val="none" w:sz="0" w:space="0" w:color="auto"/>
        <w:bottom w:val="none" w:sz="0" w:space="0" w:color="auto"/>
        <w:right w:val="none" w:sz="0" w:space="0" w:color="auto"/>
      </w:divBdr>
    </w:div>
    <w:div w:id="290475943">
      <w:bodyDiv w:val="1"/>
      <w:marLeft w:val="0"/>
      <w:marRight w:val="0"/>
      <w:marTop w:val="0"/>
      <w:marBottom w:val="0"/>
      <w:divBdr>
        <w:top w:val="none" w:sz="0" w:space="0" w:color="auto"/>
        <w:left w:val="none" w:sz="0" w:space="0" w:color="auto"/>
        <w:bottom w:val="none" w:sz="0" w:space="0" w:color="auto"/>
        <w:right w:val="none" w:sz="0" w:space="0" w:color="auto"/>
      </w:divBdr>
    </w:div>
    <w:div w:id="386297764">
      <w:bodyDiv w:val="1"/>
      <w:marLeft w:val="0"/>
      <w:marRight w:val="0"/>
      <w:marTop w:val="0"/>
      <w:marBottom w:val="0"/>
      <w:divBdr>
        <w:top w:val="none" w:sz="0" w:space="0" w:color="auto"/>
        <w:left w:val="none" w:sz="0" w:space="0" w:color="auto"/>
        <w:bottom w:val="none" w:sz="0" w:space="0" w:color="auto"/>
        <w:right w:val="none" w:sz="0" w:space="0" w:color="auto"/>
      </w:divBdr>
    </w:div>
    <w:div w:id="465508207">
      <w:bodyDiv w:val="1"/>
      <w:marLeft w:val="0"/>
      <w:marRight w:val="0"/>
      <w:marTop w:val="0"/>
      <w:marBottom w:val="0"/>
      <w:divBdr>
        <w:top w:val="none" w:sz="0" w:space="0" w:color="auto"/>
        <w:left w:val="none" w:sz="0" w:space="0" w:color="auto"/>
        <w:bottom w:val="none" w:sz="0" w:space="0" w:color="auto"/>
        <w:right w:val="none" w:sz="0" w:space="0" w:color="auto"/>
      </w:divBdr>
    </w:div>
    <w:div w:id="468861965">
      <w:bodyDiv w:val="1"/>
      <w:marLeft w:val="0"/>
      <w:marRight w:val="0"/>
      <w:marTop w:val="0"/>
      <w:marBottom w:val="0"/>
      <w:divBdr>
        <w:top w:val="none" w:sz="0" w:space="0" w:color="auto"/>
        <w:left w:val="none" w:sz="0" w:space="0" w:color="auto"/>
        <w:bottom w:val="none" w:sz="0" w:space="0" w:color="auto"/>
        <w:right w:val="none" w:sz="0" w:space="0" w:color="auto"/>
      </w:divBdr>
    </w:div>
    <w:div w:id="478427483">
      <w:bodyDiv w:val="1"/>
      <w:marLeft w:val="0"/>
      <w:marRight w:val="0"/>
      <w:marTop w:val="0"/>
      <w:marBottom w:val="0"/>
      <w:divBdr>
        <w:top w:val="none" w:sz="0" w:space="0" w:color="auto"/>
        <w:left w:val="none" w:sz="0" w:space="0" w:color="auto"/>
        <w:bottom w:val="none" w:sz="0" w:space="0" w:color="auto"/>
        <w:right w:val="none" w:sz="0" w:space="0" w:color="auto"/>
      </w:divBdr>
    </w:div>
    <w:div w:id="571693399">
      <w:bodyDiv w:val="1"/>
      <w:marLeft w:val="0"/>
      <w:marRight w:val="0"/>
      <w:marTop w:val="0"/>
      <w:marBottom w:val="0"/>
      <w:divBdr>
        <w:top w:val="none" w:sz="0" w:space="0" w:color="auto"/>
        <w:left w:val="none" w:sz="0" w:space="0" w:color="auto"/>
        <w:bottom w:val="none" w:sz="0" w:space="0" w:color="auto"/>
        <w:right w:val="none" w:sz="0" w:space="0" w:color="auto"/>
      </w:divBdr>
    </w:div>
    <w:div w:id="616833355">
      <w:bodyDiv w:val="1"/>
      <w:marLeft w:val="0"/>
      <w:marRight w:val="0"/>
      <w:marTop w:val="0"/>
      <w:marBottom w:val="0"/>
      <w:divBdr>
        <w:top w:val="none" w:sz="0" w:space="0" w:color="auto"/>
        <w:left w:val="none" w:sz="0" w:space="0" w:color="auto"/>
        <w:bottom w:val="none" w:sz="0" w:space="0" w:color="auto"/>
        <w:right w:val="none" w:sz="0" w:space="0" w:color="auto"/>
      </w:divBdr>
    </w:div>
    <w:div w:id="658266871">
      <w:bodyDiv w:val="1"/>
      <w:marLeft w:val="0"/>
      <w:marRight w:val="0"/>
      <w:marTop w:val="0"/>
      <w:marBottom w:val="0"/>
      <w:divBdr>
        <w:top w:val="none" w:sz="0" w:space="0" w:color="auto"/>
        <w:left w:val="none" w:sz="0" w:space="0" w:color="auto"/>
        <w:bottom w:val="none" w:sz="0" w:space="0" w:color="auto"/>
        <w:right w:val="none" w:sz="0" w:space="0" w:color="auto"/>
      </w:divBdr>
    </w:div>
    <w:div w:id="672806589">
      <w:bodyDiv w:val="1"/>
      <w:marLeft w:val="0"/>
      <w:marRight w:val="0"/>
      <w:marTop w:val="0"/>
      <w:marBottom w:val="0"/>
      <w:divBdr>
        <w:top w:val="none" w:sz="0" w:space="0" w:color="auto"/>
        <w:left w:val="none" w:sz="0" w:space="0" w:color="auto"/>
        <w:bottom w:val="none" w:sz="0" w:space="0" w:color="auto"/>
        <w:right w:val="none" w:sz="0" w:space="0" w:color="auto"/>
      </w:divBdr>
    </w:div>
    <w:div w:id="686097241">
      <w:bodyDiv w:val="1"/>
      <w:marLeft w:val="0"/>
      <w:marRight w:val="0"/>
      <w:marTop w:val="0"/>
      <w:marBottom w:val="0"/>
      <w:divBdr>
        <w:top w:val="none" w:sz="0" w:space="0" w:color="auto"/>
        <w:left w:val="none" w:sz="0" w:space="0" w:color="auto"/>
        <w:bottom w:val="none" w:sz="0" w:space="0" w:color="auto"/>
        <w:right w:val="none" w:sz="0" w:space="0" w:color="auto"/>
      </w:divBdr>
    </w:div>
    <w:div w:id="708845393">
      <w:bodyDiv w:val="1"/>
      <w:marLeft w:val="0"/>
      <w:marRight w:val="0"/>
      <w:marTop w:val="0"/>
      <w:marBottom w:val="0"/>
      <w:divBdr>
        <w:top w:val="none" w:sz="0" w:space="0" w:color="auto"/>
        <w:left w:val="none" w:sz="0" w:space="0" w:color="auto"/>
        <w:bottom w:val="none" w:sz="0" w:space="0" w:color="auto"/>
        <w:right w:val="none" w:sz="0" w:space="0" w:color="auto"/>
      </w:divBdr>
    </w:div>
    <w:div w:id="710888234">
      <w:bodyDiv w:val="1"/>
      <w:marLeft w:val="0"/>
      <w:marRight w:val="0"/>
      <w:marTop w:val="0"/>
      <w:marBottom w:val="0"/>
      <w:divBdr>
        <w:top w:val="none" w:sz="0" w:space="0" w:color="auto"/>
        <w:left w:val="none" w:sz="0" w:space="0" w:color="auto"/>
        <w:bottom w:val="none" w:sz="0" w:space="0" w:color="auto"/>
        <w:right w:val="none" w:sz="0" w:space="0" w:color="auto"/>
      </w:divBdr>
    </w:div>
    <w:div w:id="740177961">
      <w:bodyDiv w:val="1"/>
      <w:marLeft w:val="0"/>
      <w:marRight w:val="0"/>
      <w:marTop w:val="0"/>
      <w:marBottom w:val="0"/>
      <w:divBdr>
        <w:top w:val="none" w:sz="0" w:space="0" w:color="auto"/>
        <w:left w:val="none" w:sz="0" w:space="0" w:color="auto"/>
        <w:bottom w:val="none" w:sz="0" w:space="0" w:color="auto"/>
        <w:right w:val="none" w:sz="0" w:space="0" w:color="auto"/>
      </w:divBdr>
    </w:div>
    <w:div w:id="771708856">
      <w:bodyDiv w:val="1"/>
      <w:marLeft w:val="0"/>
      <w:marRight w:val="0"/>
      <w:marTop w:val="0"/>
      <w:marBottom w:val="0"/>
      <w:divBdr>
        <w:top w:val="none" w:sz="0" w:space="0" w:color="auto"/>
        <w:left w:val="none" w:sz="0" w:space="0" w:color="auto"/>
        <w:bottom w:val="none" w:sz="0" w:space="0" w:color="auto"/>
        <w:right w:val="none" w:sz="0" w:space="0" w:color="auto"/>
      </w:divBdr>
    </w:div>
    <w:div w:id="792014852">
      <w:bodyDiv w:val="1"/>
      <w:marLeft w:val="0"/>
      <w:marRight w:val="0"/>
      <w:marTop w:val="0"/>
      <w:marBottom w:val="0"/>
      <w:divBdr>
        <w:top w:val="none" w:sz="0" w:space="0" w:color="auto"/>
        <w:left w:val="none" w:sz="0" w:space="0" w:color="auto"/>
        <w:bottom w:val="none" w:sz="0" w:space="0" w:color="auto"/>
        <w:right w:val="none" w:sz="0" w:space="0" w:color="auto"/>
      </w:divBdr>
    </w:div>
    <w:div w:id="804664924">
      <w:bodyDiv w:val="1"/>
      <w:marLeft w:val="0"/>
      <w:marRight w:val="0"/>
      <w:marTop w:val="0"/>
      <w:marBottom w:val="0"/>
      <w:divBdr>
        <w:top w:val="none" w:sz="0" w:space="0" w:color="auto"/>
        <w:left w:val="none" w:sz="0" w:space="0" w:color="auto"/>
        <w:bottom w:val="none" w:sz="0" w:space="0" w:color="auto"/>
        <w:right w:val="none" w:sz="0" w:space="0" w:color="auto"/>
      </w:divBdr>
    </w:div>
    <w:div w:id="810943469">
      <w:bodyDiv w:val="1"/>
      <w:marLeft w:val="0"/>
      <w:marRight w:val="0"/>
      <w:marTop w:val="0"/>
      <w:marBottom w:val="0"/>
      <w:divBdr>
        <w:top w:val="none" w:sz="0" w:space="0" w:color="auto"/>
        <w:left w:val="none" w:sz="0" w:space="0" w:color="auto"/>
        <w:bottom w:val="none" w:sz="0" w:space="0" w:color="auto"/>
        <w:right w:val="none" w:sz="0" w:space="0" w:color="auto"/>
      </w:divBdr>
    </w:div>
    <w:div w:id="840242979">
      <w:bodyDiv w:val="1"/>
      <w:marLeft w:val="0"/>
      <w:marRight w:val="0"/>
      <w:marTop w:val="0"/>
      <w:marBottom w:val="0"/>
      <w:divBdr>
        <w:top w:val="none" w:sz="0" w:space="0" w:color="auto"/>
        <w:left w:val="none" w:sz="0" w:space="0" w:color="auto"/>
        <w:bottom w:val="none" w:sz="0" w:space="0" w:color="auto"/>
        <w:right w:val="none" w:sz="0" w:space="0" w:color="auto"/>
      </w:divBdr>
    </w:div>
    <w:div w:id="854153971">
      <w:bodyDiv w:val="1"/>
      <w:marLeft w:val="0"/>
      <w:marRight w:val="0"/>
      <w:marTop w:val="0"/>
      <w:marBottom w:val="0"/>
      <w:divBdr>
        <w:top w:val="none" w:sz="0" w:space="0" w:color="auto"/>
        <w:left w:val="none" w:sz="0" w:space="0" w:color="auto"/>
        <w:bottom w:val="none" w:sz="0" w:space="0" w:color="auto"/>
        <w:right w:val="none" w:sz="0" w:space="0" w:color="auto"/>
      </w:divBdr>
    </w:div>
    <w:div w:id="912619774">
      <w:bodyDiv w:val="1"/>
      <w:marLeft w:val="0"/>
      <w:marRight w:val="0"/>
      <w:marTop w:val="0"/>
      <w:marBottom w:val="0"/>
      <w:divBdr>
        <w:top w:val="none" w:sz="0" w:space="0" w:color="auto"/>
        <w:left w:val="none" w:sz="0" w:space="0" w:color="auto"/>
        <w:bottom w:val="none" w:sz="0" w:space="0" w:color="auto"/>
        <w:right w:val="none" w:sz="0" w:space="0" w:color="auto"/>
      </w:divBdr>
    </w:div>
    <w:div w:id="937106330">
      <w:bodyDiv w:val="1"/>
      <w:marLeft w:val="0"/>
      <w:marRight w:val="0"/>
      <w:marTop w:val="0"/>
      <w:marBottom w:val="0"/>
      <w:divBdr>
        <w:top w:val="none" w:sz="0" w:space="0" w:color="auto"/>
        <w:left w:val="none" w:sz="0" w:space="0" w:color="auto"/>
        <w:bottom w:val="none" w:sz="0" w:space="0" w:color="auto"/>
        <w:right w:val="none" w:sz="0" w:space="0" w:color="auto"/>
      </w:divBdr>
    </w:div>
    <w:div w:id="945498675">
      <w:bodyDiv w:val="1"/>
      <w:marLeft w:val="0"/>
      <w:marRight w:val="0"/>
      <w:marTop w:val="0"/>
      <w:marBottom w:val="0"/>
      <w:divBdr>
        <w:top w:val="none" w:sz="0" w:space="0" w:color="auto"/>
        <w:left w:val="none" w:sz="0" w:space="0" w:color="auto"/>
        <w:bottom w:val="none" w:sz="0" w:space="0" w:color="auto"/>
        <w:right w:val="none" w:sz="0" w:space="0" w:color="auto"/>
      </w:divBdr>
      <w:divsChild>
        <w:div w:id="356279782">
          <w:marLeft w:val="547"/>
          <w:marRight w:val="0"/>
          <w:marTop w:val="0"/>
          <w:marBottom w:val="0"/>
          <w:divBdr>
            <w:top w:val="none" w:sz="0" w:space="0" w:color="auto"/>
            <w:left w:val="none" w:sz="0" w:space="0" w:color="auto"/>
            <w:bottom w:val="none" w:sz="0" w:space="0" w:color="auto"/>
            <w:right w:val="none" w:sz="0" w:space="0" w:color="auto"/>
          </w:divBdr>
        </w:div>
        <w:div w:id="562910656">
          <w:marLeft w:val="547"/>
          <w:marRight w:val="0"/>
          <w:marTop w:val="0"/>
          <w:marBottom w:val="0"/>
          <w:divBdr>
            <w:top w:val="none" w:sz="0" w:space="0" w:color="auto"/>
            <w:left w:val="none" w:sz="0" w:space="0" w:color="auto"/>
            <w:bottom w:val="none" w:sz="0" w:space="0" w:color="auto"/>
            <w:right w:val="none" w:sz="0" w:space="0" w:color="auto"/>
          </w:divBdr>
        </w:div>
        <w:div w:id="745688188">
          <w:marLeft w:val="547"/>
          <w:marRight w:val="0"/>
          <w:marTop w:val="0"/>
          <w:marBottom w:val="0"/>
          <w:divBdr>
            <w:top w:val="none" w:sz="0" w:space="0" w:color="auto"/>
            <w:left w:val="none" w:sz="0" w:space="0" w:color="auto"/>
            <w:bottom w:val="none" w:sz="0" w:space="0" w:color="auto"/>
            <w:right w:val="none" w:sz="0" w:space="0" w:color="auto"/>
          </w:divBdr>
        </w:div>
        <w:div w:id="921912701">
          <w:marLeft w:val="547"/>
          <w:marRight w:val="0"/>
          <w:marTop w:val="0"/>
          <w:marBottom w:val="0"/>
          <w:divBdr>
            <w:top w:val="none" w:sz="0" w:space="0" w:color="auto"/>
            <w:left w:val="none" w:sz="0" w:space="0" w:color="auto"/>
            <w:bottom w:val="none" w:sz="0" w:space="0" w:color="auto"/>
            <w:right w:val="none" w:sz="0" w:space="0" w:color="auto"/>
          </w:divBdr>
        </w:div>
        <w:div w:id="1342313110">
          <w:marLeft w:val="547"/>
          <w:marRight w:val="0"/>
          <w:marTop w:val="0"/>
          <w:marBottom w:val="0"/>
          <w:divBdr>
            <w:top w:val="none" w:sz="0" w:space="0" w:color="auto"/>
            <w:left w:val="none" w:sz="0" w:space="0" w:color="auto"/>
            <w:bottom w:val="none" w:sz="0" w:space="0" w:color="auto"/>
            <w:right w:val="none" w:sz="0" w:space="0" w:color="auto"/>
          </w:divBdr>
        </w:div>
        <w:div w:id="1483889595">
          <w:marLeft w:val="547"/>
          <w:marRight w:val="0"/>
          <w:marTop w:val="0"/>
          <w:marBottom w:val="0"/>
          <w:divBdr>
            <w:top w:val="none" w:sz="0" w:space="0" w:color="auto"/>
            <w:left w:val="none" w:sz="0" w:space="0" w:color="auto"/>
            <w:bottom w:val="none" w:sz="0" w:space="0" w:color="auto"/>
            <w:right w:val="none" w:sz="0" w:space="0" w:color="auto"/>
          </w:divBdr>
        </w:div>
        <w:div w:id="1546134182">
          <w:marLeft w:val="547"/>
          <w:marRight w:val="0"/>
          <w:marTop w:val="0"/>
          <w:marBottom w:val="0"/>
          <w:divBdr>
            <w:top w:val="none" w:sz="0" w:space="0" w:color="auto"/>
            <w:left w:val="none" w:sz="0" w:space="0" w:color="auto"/>
            <w:bottom w:val="none" w:sz="0" w:space="0" w:color="auto"/>
            <w:right w:val="none" w:sz="0" w:space="0" w:color="auto"/>
          </w:divBdr>
        </w:div>
      </w:divsChild>
    </w:div>
    <w:div w:id="1053383653">
      <w:bodyDiv w:val="1"/>
      <w:marLeft w:val="0"/>
      <w:marRight w:val="0"/>
      <w:marTop w:val="0"/>
      <w:marBottom w:val="0"/>
      <w:divBdr>
        <w:top w:val="none" w:sz="0" w:space="0" w:color="auto"/>
        <w:left w:val="none" w:sz="0" w:space="0" w:color="auto"/>
        <w:bottom w:val="none" w:sz="0" w:space="0" w:color="auto"/>
        <w:right w:val="none" w:sz="0" w:space="0" w:color="auto"/>
      </w:divBdr>
      <w:divsChild>
        <w:div w:id="193732712">
          <w:marLeft w:val="1166"/>
          <w:marRight w:val="0"/>
          <w:marTop w:val="0"/>
          <w:marBottom w:val="0"/>
          <w:divBdr>
            <w:top w:val="none" w:sz="0" w:space="0" w:color="auto"/>
            <w:left w:val="none" w:sz="0" w:space="0" w:color="auto"/>
            <w:bottom w:val="none" w:sz="0" w:space="0" w:color="auto"/>
            <w:right w:val="none" w:sz="0" w:space="0" w:color="auto"/>
          </w:divBdr>
        </w:div>
        <w:div w:id="1314524643">
          <w:marLeft w:val="547"/>
          <w:marRight w:val="0"/>
          <w:marTop w:val="0"/>
          <w:marBottom w:val="0"/>
          <w:divBdr>
            <w:top w:val="none" w:sz="0" w:space="0" w:color="auto"/>
            <w:left w:val="none" w:sz="0" w:space="0" w:color="auto"/>
            <w:bottom w:val="none" w:sz="0" w:space="0" w:color="auto"/>
            <w:right w:val="none" w:sz="0" w:space="0" w:color="auto"/>
          </w:divBdr>
        </w:div>
        <w:div w:id="1669748406">
          <w:marLeft w:val="1166"/>
          <w:marRight w:val="0"/>
          <w:marTop w:val="0"/>
          <w:marBottom w:val="0"/>
          <w:divBdr>
            <w:top w:val="none" w:sz="0" w:space="0" w:color="auto"/>
            <w:left w:val="none" w:sz="0" w:space="0" w:color="auto"/>
            <w:bottom w:val="none" w:sz="0" w:space="0" w:color="auto"/>
            <w:right w:val="none" w:sz="0" w:space="0" w:color="auto"/>
          </w:divBdr>
        </w:div>
        <w:div w:id="1906643022">
          <w:marLeft w:val="1166"/>
          <w:marRight w:val="0"/>
          <w:marTop w:val="0"/>
          <w:marBottom w:val="0"/>
          <w:divBdr>
            <w:top w:val="none" w:sz="0" w:space="0" w:color="auto"/>
            <w:left w:val="none" w:sz="0" w:space="0" w:color="auto"/>
            <w:bottom w:val="none" w:sz="0" w:space="0" w:color="auto"/>
            <w:right w:val="none" w:sz="0" w:space="0" w:color="auto"/>
          </w:divBdr>
        </w:div>
        <w:div w:id="1945258544">
          <w:marLeft w:val="1166"/>
          <w:marRight w:val="0"/>
          <w:marTop w:val="0"/>
          <w:marBottom w:val="0"/>
          <w:divBdr>
            <w:top w:val="none" w:sz="0" w:space="0" w:color="auto"/>
            <w:left w:val="none" w:sz="0" w:space="0" w:color="auto"/>
            <w:bottom w:val="none" w:sz="0" w:space="0" w:color="auto"/>
            <w:right w:val="none" w:sz="0" w:space="0" w:color="auto"/>
          </w:divBdr>
        </w:div>
      </w:divsChild>
    </w:div>
    <w:div w:id="1066881506">
      <w:bodyDiv w:val="1"/>
      <w:marLeft w:val="0"/>
      <w:marRight w:val="0"/>
      <w:marTop w:val="0"/>
      <w:marBottom w:val="0"/>
      <w:divBdr>
        <w:top w:val="none" w:sz="0" w:space="0" w:color="auto"/>
        <w:left w:val="none" w:sz="0" w:space="0" w:color="auto"/>
        <w:bottom w:val="none" w:sz="0" w:space="0" w:color="auto"/>
        <w:right w:val="none" w:sz="0" w:space="0" w:color="auto"/>
      </w:divBdr>
    </w:div>
    <w:div w:id="1090200244">
      <w:bodyDiv w:val="1"/>
      <w:marLeft w:val="0"/>
      <w:marRight w:val="0"/>
      <w:marTop w:val="0"/>
      <w:marBottom w:val="0"/>
      <w:divBdr>
        <w:top w:val="none" w:sz="0" w:space="0" w:color="auto"/>
        <w:left w:val="none" w:sz="0" w:space="0" w:color="auto"/>
        <w:bottom w:val="none" w:sz="0" w:space="0" w:color="auto"/>
        <w:right w:val="none" w:sz="0" w:space="0" w:color="auto"/>
      </w:divBdr>
    </w:div>
    <w:div w:id="1100758694">
      <w:bodyDiv w:val="1"/>
      <w:marLeft w:val="0"/>
      <w:marRight w:val="0"/>
      <w:marTop w:val="0"/>
      <w:marBottom w:val="0"/>
      <w:divBdr>
        <w:top w:val="none" w:sz="0" w:space="0" w:color="auto"/>
        <w:left w:val="none" w:sz="0" w:space="0" w:color="auto"/>
        <w:bottom w:val="none" w:sz="0" w:space="0" w:color="auto"/>
        <w:right w:val="none" w:sz="0" w:space="0" w:color="auto"/>
      </w:divBdr>
    </w:div>
    <w:div w:id="1128666826">
      <w:bodyDiv w:val="1"/>
      <w:marLeft w:val="0"/>
      <w:marRight w:val="0"/>
      <w:marTop w:val="0"/>
      <w:marBottom w:val="0"/>
      <w:divBdr>
        <w:top w:val="none" w:sz="0" w:space="0" w:color="auto"/>
        <w:left w:val="none" w:sz="0" w:space="0" w:color="auto"/>
        <w:bottom w:val="none" w:sz="0" w:space="0" w:color="auto"/>
        <w:right w:val="none" w:sz="0" w:space="0" w:color="auto"/>
      </w:divBdr>
    </w:div>
    <w:div w:id="1144202380">
      <w:bodyDiv w:val="1"/>
      <w:marLeft w:val="0"/>
      <w:marRight w:val="0"/>
      <w:marTop w:val="0"/>
      <w:marBottom w:val="0"/>
      <w:divBdr>
        <w:top w:val="none" w:sz="0" w:space="0" w:color="auto"/>
        <w:left w:val="none" w:sz="0" w:space="0" w:color="auto"/>
        <w:bottom w:val="none" w:sz="0" w:space="0" w:color="auto"/>
        <w:right w:val="none" w:sz="0" w:space="0" w:color="auto"/>
      </w:divBdr>
    </w:div>
    <w:div w:id="1177039115">
      <w:bodyDiv w:val="1"/>
      <w:marLeft w:val="0"/>
      <w:marRight w:val="0"/>
      <w:marTop w:val="0"/>
      <w:marBottom w:val="0"/>
      <w:divBdr>
        <w:top w:val="none" w:sz="0" w:space="0" w:color="auto"/>
        <w:left w:val="none" w:sz="0" w:space="0" w:color="auto"/>
        <w:bottom w:val="none" w:sz="0" w:space="0" w:color="auto"/>
        <w:right w:val="none" w:sz="0" w:space="0" w:color="auto"/>
      </w:divBdr>
    </w:div>
    <w:div w:id="1355155885">
      <w:bodyDiv w:val="1"/>
      <w:marLeft w:val="0"/>
      <w:marRight w:val="0"/>
      <w:marTop w:val="0"/>
      <w:marBottom w:val="0"/>
      <w:divBdr>
        <w:top w:val="none" w:sz="0" w:space="0" w:color="auto"/>
        <w:left w:val="none" w:sz="0" w:space="0" w:color="auto"/>
        <w:bottom w:val="none" w:sz="0" w:space="0" w:color="auto"/>
        <w:right w:val="none" w:sz="0" w:space="0" w:color="auto"/>
      </w:divBdr>
    </w:div>
    <w:div w:id="1399672258">
      <w:bodyDiv w:val="1"/>
      <w:marLeft w:val="0"/>
      <w:marRight w:val="0"/>
      <w:marTop w:val="0"/>
      <w:marBottom w:val="0"/>
      <w:divBdr>
        <w:top w:val="none" w:sz="0" w:space="0" w:color="auto"/>
        <w:left w:val="none" w:sz="0" w:space="0" w:color="auto"/>
        <w:bottom w:val="none" w:sz="0" w:space="0" w:color="auto"/>
        <w:right w:val="none" w:sz="0" w:space="0" w:color="auto"/>
      </w:divBdr>
    </w:div>
    <w:div w:id="1400707800">
      <w:bodyDiv w:val="1"/>
      <w:marLeft w:val="0"/>
      <w:marRight w:val="0"/>
      <w:marTop w:val="0"/>
      <w:marBottom w:val="0"/>
      <w:divBdr>
        <w:top w:val="none" w:sz="0" w:space="0" w:color="auto"/>
        <w:left w:val="none" w:sz="0" w:space="0" w:color="auto"/>
        <w:bottom w:val="none" w:sz="0" w:space="0" w:color="auto"/>
        <w:right w:val="none" w:sz="0" w:space="0" w:color="auto"/>
      </w:divBdr>
    </w:div>
    <w:div w:id="1415318001">
      <w:bodyDiv w:val="1"/>
      <w:marLeft w:val="0"/>
      <w:marRight w:val="0"/>
      <w:marTop w:val="0"/>
      <w:marBottom w:val="0"/>
      <w:divBdr>
        <w:top w:val="none" w:sz="0" w:space="0" w:color="auto"/>
        <w:left w:val="none" w:sz="0" w:space="0" w:color="auto"/>
        <w:bottom w:val="none" w:sz="0" w:space="0" w:color="auto"/>
        <w:right w:val="none" w:sz="0" w:space="0" w:color="auto"/>
      </w:divBdr>
    </w:div>
    <w:div w:id="1438285568">
      <w:bodyDiv w:val="1"/>
      <w:marLeft w:val="0"/>
      <w:marRight w:val="0"/>
      <w:marTop w:val="0"/>
      <w:marBottom w:val="0"/>
      <w:divBdr>
        <w:top w:val="none" w:sz="0" w:space="0" w:color="auto"/>
        <w:left w:val="none" w:sz="0" w:space="0" w:color="auto"/>
        <w:bottom w:val="none" w:sz="0" w:space="0" w:color="auto"/>
        <w:right w:val="none" w:sz="0" w:space="0" w:color="auto"/>
      </w:divBdr>
    </w:div>
    <w:div w:id="1459303552">
      <w:bodyDiv w:val="1"/>
      <w:marLeft w:val="0"/>
      <w:marRight w:val="0"/>
      <w:marTop w:val="0"/>
      <w:marBottom w:val="0"/>
      <w:divBdr>
        <w:top w:val="none" w:sz="0" w:space="0" w:color="auto"/>
        <w:left w:val="none" w:sz="0" w:space="0" w:color="auto"/>
        <w:bottom w:val="none" w:sz="0" w:space="0" w:color="auto"/>
        <w:right w:val="none" w:sz="0" w:space="0" w:color="auto"/>
      </w:divBdr>
    </w:div>
    <w:div w:id="1492718659">
      <w:bodyDiv w:val="1"/>
      <w:marLeft w:val="0"/>
      <w:marRight w:val="0"/>
      <w:marTop w:val="0"/>
      <w:marBottom w:val="0"/>
      <w:divBdr>
        <w:top w:val="none" w:sz="0" w:space="0" w:color="auto"/>
        <w:left w:val="none" w:sz="0" w:space="0" w:color="auto"/>
        <w:bottom w:val="none" w:sz="0" w:space="0" w:color="auto"/>
        <w:right w:val="none" w:sz="0" w:space="0" w:color="auto"/>
      </w:divBdr>
    </w:div>
    <w:div w:id="1503011758">
      <w:bodyDiv w:val="1"/>
      <w:marLeft w:val="0"/>
      <w:marRight w:val="0"/>
      <w:marTop w:val="0"/>
      <w:marBottom w:val="0"/>
      <w:divBdr>
        <w:top w:val="none" w:sz="0" w:space="0" w:color="auto"/>
        <w:left w:val="none" w:sz="0" w:space="0" w:color="auto"/>
        <w:bottom w:val="none" w:sz="0" w:space="0" w:color="auto"/>
        <w:right w:val="none" w:sz="0" w:space="0" w:color="auto"/>
      </w:divBdr>
    </w:div>
    <w:div w:id="1521700874">
      <w:bodyDiv w:val="1"/>
      <w:marLeft w:val="0"/>
      <w:marRight w:val="0"/>
      <w:marTop w:val="0"/>
      <w:marBottom w:val="0"/>
      <w:divBdr>
        <w:top w:val="none" w:sz="0" w:space="0" w:color="auto"/>
        <w:left w:val="none" w:sz="0" w:space="0" w:color="auto"/>
        <w:bottom w:val="none" w:sz="0" w:space="0" w:color="auto"/>
        <w:right w:val="none" w:sz="0" w:space="0" w:color="auto"/>
      </w:divBdr>
    </w:div>
    <w:div w:id="1540632379">
      <w:bodyDiv w:val="1"/>
      <w:marLeft w:val="0"/>
      <w:marRight w:val="0"/>
      <w:marTop w:val="0"/>
      <w:marBottom w:val="0"/>
      <w:divBdr>
        <w:top w:val="none" w:sz="0" w:space="0" w:color="auto"/>
        <w:left w:val="none" w:sz="0" w:space="0" w:color="auto"/>
        <w:bottom w:val="none" w:sz="0" w:space="0" w:color="auto"/>
        <w:right w:val="none" w:sz="0" w:space="0" w:color="auto"/>
      </w:divBdr>
    </w:div>
    <w:div w:id="1544100248">
      <w:bodyDiv w:val="1"/>
      <w:marLeft w:val="0"/>
      <w:marRight w:val="0"/>
      <w:marTop w:val="0"/>
      <w:marBottom w:val="0"/>
      <w:divBdr>
        <w:top w:val="none" w:sz="0" w:space="0" w:color="auto"/>
        <w:left w:val="none" w:sz="0" w:space="0" w:color="auto"/>
        <w:bottom w:val="none" w:sz="0" w:space="0" w:color="auto"/>
        <w:right w:val="none" w:sz="0" w:space="0" w:color="auto"/>
      </w:divBdr>
    </w:div>
    <w:div w:id="1551113516">
      <w:bodyDiv w:val="1"/>
      <w:marLeft w:val="0"/>
      <w:marRight w:val="0"/>
      <w:marTop w:val="0"/>
      <w:marBottom w:val="0"/>
      <w:divBdr>
        <w:top w:val="none" w:sz="0" w:space="0" w:color="auto"/>
        <w:left w:val="none" w:sz="0" w:space="0" w:color="auto"/>
        <w:bottom w:val="none" w:sz="0" w:space="0" w:color="auto"/>
        <w:right w:val="none" w:sz="0" w:space="0" w:color="auto"/>
      </w:divBdr>
      <w:divsChild>
        <w:div w:id="307243804">
          <w:marLeft w:val="0"/>
          <w:marRight w:val="0"/>
          <w:marTop w:val="0"/>
          <w:marBottom w:val="0"/>
          <w:divBdr>
            <w:top w:val="none" w:sz="0" w:space="0" w:color="auto"/>
            <w:left w:val="none" w:sz="0" w:space="0" w:color="auto"/>
            <w:bottom w:val="none" w:sz="0" w:space="0" w:color="auto"/>
            <w:right w:val="none" w:sz="0" w:space="0" w:color="auto"/>
          </w:divBdr>
        </w:div>
      </w:divsChild>
    </w:div>
    <w:div w:id="1616864317">
      <w:bodyDiv w:val="1"/>
      <w:marLeft w:val="0"/>
      <w:marRight w:val="0"/>
      <w:marTop w:val="0"/>
      <w:marBottom w:val="0"/>
      <w:divBdr>
        <w:top w:val="none" w:sz="0" w:space="0" w:color="auto"/>
        <w:left w:val="none" w:sz="0" w:space="0" w:color="auto"/>
        <w:bottom w:val="none" w:sz="0" w:space="0" w:color="auto"/>
        <w:right w:val="none" w:sz="0" w:space="0" w:color="auto"/>
      </w:divBdr>
    </w:div>
    <w:div w:id="1628438549">
      <w:bodyDiv w:val="1"/>
      <w:marLeft w:val="0"/>
      <w:marRight w:val="0"/>
      <w:marTop w:val="0"/>
      <w:marBottom w:val="0"/>
      <w:divBdr>
        <w:top w:val="none" w:sz="0" w:space="0" w:color="auto"/>
        <w:left w:val="none" w:sz="0" w:space="0" w:color="auto"/>
        <w:bottom w:val="none" w:sz="0" w:space="0" w:color="auto"/>
        <w:right w:val="none" w:sz="0" w:space="0" w:color="auto"/>
      </w:divBdr>
      <w:divsChild>
        <w:div w:id="937717747">
          <w:marLeft w:val="0"/>
          <w:marRight w:val="0"/>
          <w:marTop w:val="0"/>
          <w:marBottom w:val="0"/>
          <w:divBdr>
            <w:top w:val="none" w:sz="0" w:space="0" w:color="auto"/>
            <w:left w:val="none" w:sz="0" w:space="0" w:color="auto"/>
            <w:bottom w:val="none" w:sz="0" w:space="0" w:color="auto"/>
            <w:right w:val="none" w:sz="0" w:space="0" w:color="auto"/>
          </w:divBdr>
          <w:divsChild>
            <w:div w:id="655450801">
              <w:marLeft w:val="0"/>
              <w:marRight w:val="0"/>
              <w:marTop w:val="0"/>
              <w:marBottom w:val="0"/>
              <w:divBdr>
                <w:top w:val="none" w:sz="0" w:space="0" w:color="auto"/>
                <w:left w:val="none" w:sz="0" w:space="0" w:color="auto"/>
                <w:bottom w:val="none" w:sz="0" w:space="0" w:color="auto"/>
                <w:right w:val="none" w:sz="0" w:space="0" w:color="auto"/>
              </w:divBdr>
            </w:div>
            <w:div w:id="10225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206">
      <w:bodyDiv w:val="1"/>
      <w:marLeft w:val="0"/>
      <w:marRight w:val="0"/>
      <w:marTop w:val="0"/>
      <w:marBottom w:val="0"/>
      <w:divBdr>
        <w:top w:val="none" w:sz="0" w:space="0" w:color="auto"/>
        <w:left w:val="none" w:sz="0" w:space="0" w:color="auto"/>
        <w:bottom w:val="none" w:sz="0" w:space="0" w:color="auto"/>
        <w:right w:val="none" w:sz="0" w:space="0" w:color="auto"/>
      </w:divBdr>
      <w:divsChild>
        <w:div w:id="239146800">
          <w:marLeft w:val="547"/>
          <w:marRight w:val="0"/>
          <w:marTop w:val="0"/>
          <w:marBottom w:val="0"/>
          <w:divBdr>
            <w:top w:val="none" w:sz="0" w:space="0" w:color="auto"/>
            <w:left w:val="none" w:sz="0" w:space="0" w:color="auto"/>
            <w:bottom w:val="none" w:sz="0" w:space="0" w:color="auto"/>
            <w:right w:val="none" w:sz="0" w:space="0" w:color="auto"/>
          </w:divBdr>
        </w:div>
        <w:div w:id="1509097904">
          <w:marLeft w:val="547"/>
          <w:marRight w:val="0"/>
          <w:marTop w:val="0"/>
          <w:marBottom w:val="0"/>
          <w:divBdr>
            <w:top w:val="none" w:sz="0" w:space="0" w:color="auto"/>
            <w:left w:val="none" w:sz="0" w:space="0" w:color="auto"/>
            <w:bottom w:val="none" w:sz="0" w:space="0" w:color="auto"/>
            <w:right w:val="none" w:sz="0" w:space="0" w:color="auto"/>
          </w:divBdr>
        </w:div>
        <w:div w:id="1531799378">
          <w:marLeft w:val="547"/>
          <w:marRight w:val="0"/>
          <w:marTop w:val="0"/>
          <w:marBottom w:val="0"/>
          <w:divBdr>
            <w:top w:val="none" w:sz="0" w:space="0" w:color="auto"/>
            <w:left w:val="none" w:sz="0" w:space="0" w:color="auto"/>
            <w:bottom w:val="none" w:sz="0" w:space="0" w:color="auto"/>
            <w:right w:val="none" w:sz="0" w:space="0" w:color="auto"/>
          </w:divBdr>
        </w:div>
        <w:div w:id="1801344186">
          <w:marLeft w:val="547"/>
          <w:marRight w:val="0"/>
          <w:marTop w:val="0"/>
          <w:marBottom w:val="0"/>
          <w:divBdr>
            <w:top w:val="none" w:sz="0" w:space="0" w:color="auto"/>
            <w:left w:val="none" w:sz="0" w:space="0" w:color="auto"/>
            <w:bottom w:val="none" w:sz="0" w:space="0" w:color="auto"/>
            <w:right w:val="none" w:sz="0" w:space="0" w:color="auto"/>
          </w:divBdr>
        </w:div>
      </w:divsChild>
    </w:div>
    <w:div w:id="1669288561">
      <w:bodyDiv w:val="1"/>
      <w:marLeft w:val="0"/>
      <w:marRight w:val="0"/>
      <w:marTop w:val="0"/>
      <w:marBottom w:val="0"/>
      <w:divBdr>
        <w:top w:val="none" w:sz="0" w:space="0" w:color="auto"/>
        <w:left w:val="none" w:sz="0" w:space="0" w:color="auto"/>
        <w:bottom w:val="none" w:sz="0" w:space="0" w:color="auto"/>
        <w:right w:val="none" w:sz="0" w:space="0" w:color="auto"/>
      </w:divBdr>
    </w:div>
    <w:div w:id="1697265770">
      <w:bodyDiv w:val="1"/>
      <w:marLeft w:val="0"/>
      <w:marRight w:val="0"/>
      <w:marTop w:val="0"/>
      <w:marBottom w:val="0"/>
      <w:divBdr>
        <w:top w:val="none" w:sz="0" w:space="0" w:color="auto"/>
        <w:left w:val="none" w:sz="0" w:space="0" w:color="auto"/>
        <w:bottom w:val="none" w:sz="0" w:space="0" w:color="auto"/>
        <w:right w:val="none" w:sz="0" w:space="0" w:color="auto"/>
      </w:divBdr>
    </w:div>
    <w:div w:id="1707638058">
      <w:bodyDiv w:val="1"/>
      <w:marLeft w:val="0"/>
      <w:marRight w:val="0"/>
      <w:marTop w:val="0"/>
      <w:marBottom w:val="0"/>
      <w:divBdr>
        <w:top w:val="none" w:sz="0" w:space="0" w:color="auto"/>
        <w:left w:val="none" w:sz="0" w:space="0" w:color="auto"/>
        <w:bottom w:val="none" w:sz="0" w:space="0" w:color="auto"/>
        <w:right w:val="none" w:sz="0" w:space="0" w:color="auto"/>
      </w:divBdr>
    </w:div>
    <w:div w:id="1733313266">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
    <w:div w:id="1803115819">
      <w:bodyDiv w:val="1"/>
      <w:marLeft w:val="0"/>
      <w:marRight w:val="0"/>
      <w:marTop w:val="0"/>
      <w:marBottom w:val="0"/>
      <w:divBdr>
        <w:top w:val="none" w:sz="0" w:space="0" w:color="auto"/>
        <w:left w:val="none" w:sz="0" w:space="0" w:color="auto"/>
        <w:bottom w:val="none" w:sz="0" w:space="0" w:color="auto"/>
        <w:right w:val="none" w:sz="0" w:space="0" w:color="auto"/>
      </w:divBdr>
    </w:div>
    <w:div w:id="1862624569">
      <w:bodyDiv w:val="1"/>
      <w:marLeft w:val="0"/>
      <w:marRight w:val="0"/>
      <w:marTop w:val="0"/>
      <w:marBottom w:val="0"/>
      <w:divBdr>
        <w:top w:val="none" w:sz="0" w:space="0" w:color="auto"/>
        <w:left w:val="none" w:sz="0" w:space="0" w:color="auto"/>
        <w:bottom w:val="none" w:sz="0" w:space="0" w:color="auto"/>
        <w:right w:val="none" w:sz="0" w:space="0" w:color="auto"/>
      </w:divBdr>
    </w:div>
    <w:div w:id="1890191359">
      <w:bodyDiv w:val="1"/>
      <w:marLeft w:val="0"/>
      <w:marRight w:val="0"/>
      <w:marTop w:val="0"/>
      <w:marBottom w:val="0"/>
      <w:divBdr>
        <w:top w:val="none" w:sz="0" w:space="0" w:color="auto"/>
        <w:left w:val="none" w:sz="0" w:space="0" w:color="auto"/>
        <w:bottom w:val="none" w:sz="0" w:space="0" w:color="auto"/>
        <w:right w:val="none" w:sz="0" w:space="0" w:color="auto"/>
      </w:divBdr>
    </w:div>
    <w:div w:id="1947493284">
      <w:bodyDiv w:val="1"/>
      <w:marLeft w:val="0"/>
      <w:marRight w:val="0"/>
      <w:marTop w:val="0"/>
      <w:marBottom w:val="0"/>
      <w:divBdr>
        <w:top w:val="none" w:sz="0" w:space="0" w:color="auto"/>
        <w:left w:val="none" w:sz="0" w:space="0" w:color="auto"/>
        <w:bottom w:val="none" w:sz="0" w:space="0" w:color="auto"/>
        <w:right w:val="none" w:sz="0" w:space="0" w:color="auto"/>
      </w:divBdr>
    </w:div>
    <w:div w:id="2015454275">
      <w:bodyDiv w:val="1"/>
      <w:marLeft w:val="0"/>
      <w:marRight w:val="0"/>
      <w:marTop w:val="0"/>
      <w:marBottom w:val="0"/>
      <w:divBdr>
        <w:top w:val="none" w:sz="0" w:space="0" w:color="auto"/>
        <w:left w:val="none" w:sz="0" w:space="0" w:color="auto"/>
        <w:bottom w:val="none" w:sz="0" w:space="0" w:color="auto"/>
        <w:right w:val="none" w:sz="0" w:space="0" w:color="auto"/>
      </w:divBdr>
    </w:div>
    <w:div w:id="20648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8495-4F45-44E3-856F-FD110ACD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2471</Words>
  <Characters>14087</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ETH0 -</Company>
  <LinksUpToDate>false</LinksUpToDate>
  <CharactersWithSpaces>16525</CharactersWithSpaces>
  <SharedDoc>false</SharedDoc>
  <HLinks>
    <vt:vector size="144" baseType="variant">
      <vt:variant>
        <vt:i4>8257559</vt:i4>
      </vt:variant>
      <vt:variant>
        <vt:i4>141</vt:i4>
      </vt:variant>
      <vt:variant>
        <vt:i4>0</vt:i4>
      </vt:variant>
      <vt:variant>
        <vt:i4>5</vt:i4>
      </vt:variant>
      <vt:variant>
        <vt:lpwstr>http://www.minfin.am/hy/page/petakan_byuj)</vt:lpwstr>
      </vt:variant>
      <vt:variant>
        <vt:lpwstr/>
      </vt:variant>
      <vt:variant>
        <vt:i4>1638452</vt:i4>
      </vt:variant>
      <vt:variant>
        <vt:i4>134</vt:i4>
      </vt:variant>
      <vt:variant>
        <vt:i4>0</vt:i4>
      </vt:variant>
      <vt:variant>
        <vt:i4>5</vt:i4>
      </vt:variant>
      <vt:variant>
        <vt:lpwstr/>
      </vt:variant>
      <vt:variant>
        <vt:lpwstr>_Toc29473212</vt:lpwstr>
      </vt:variant>
      <vt:variant>
        <vt:i4>1703988</vt:i4>
      </vt:variant>
      <vt:variant>
        <vt:i4>128</vt:i4>
      </vt:variant>
      <vt:variant>
        <vt:i4>0</vt:i4>
      </vt:variant>
      <vt:variant>
        <vt:i4>5</vt:i4>
      </vt:variant>
      <vt:variant>
        <vt:lpwstr/>
      </vt:variant>
      <vt:variant>
        <vt:lpwstr>_Toc29473211</vt:lpwstr>
      </vt:variant>
      <vt:variant>
        <vt:i4>1769524</vt:i4>
      </vt:variant>
      <vt:variant>
        <vt:i4>122</vt:i4>
      </vt:variant>
      <vt:variant>
        <vt:i4>0</vt:i4>
      </vt:variant>
      <vt:variant>
        <vt:i4>5</vt:i4>
      </vt:variant>
      <vt:variant>
        <vt:lpwstr/>
      </vt:variant>
      <vt:variant>
        <vt:lpwstr>_Toc29473210</vt:lpwstr>
      </vt:variant>
      <vt:variant>
        <vt:i4>1179701</vt:i4>
      </vt:variant>
      <vt:variant>
        <vt:i4>116</vt:i4>
      </vt:variant>
      <vt:variant>
        <vt:i4>0</vt:i4>
      </vt:variant>
      <vt:variant>
        <vt:i4>5</vt:i4>
      </vt:variant>
      <vt:variant>
        <vt:lpwstr/>
      </vt:variant>
      <vt:variant>
        <vt:lpwstr>_Toc29473209</vt:lpwstr>
      </vt:variant>
      <vt:variant>
        <vt:i4>1245237</vt:i4>
      </vt:variant>
      <vt:variant>
        <vt:i4>110</vt:i4>
      </vt:variant>
      <vt:variant>
        <vt:i4>0</vt:i4>
      </vt:variant>
      <vt:variant>
        <vt:i4>5</vt:i4>
      </vt:variant>
      <vt:variant>
        <vt:lpwstr/>
      </vt:variant>
      <vt:variant>
        <vt:lpwstr>_Toc29473208</vt:lpwstr>
      </vt:variant>
      <vt:variant>
        <vt:i4>1835061</vt:i4>
      </vt:variant>
      <vt:variant>
        <vt:i4>104</vt:i4>
      </vt:variant>
      <vt:variant>
        <vt:i4>0</vt:i4>
      </vt:variant>
      <vt:variant>
        <vt:i4>5</vt:i4>
      </vt:variant>
      <vt:variant>
        <vt:lpwstr/>
      </vt:variant>
      <vt:variant>
        <vt:lpwstr>_Toc29473207</vt:lpwstr>
      </vt:variant>
      <vt:variant>
        <vt:i4>1900597</vt:i4>
      </vt:variant>
      <vt:variant>
        <vt:i4>98</vt:i4>
      </vt:variant>
      <vt:variant>
        <vt:i4>0</vt:i4>
      </vt:variant>
      <vt:variant>
        <vt:i4>5</vt:i4>
      </vt:variant>
      <vt:variant>
        <vt:lpwstr/>
      </vt:variant>
      <vt:variant>
        <vt:lpwstr>_Toc29473206</vt:lpwstr>
      </vt:variant>
      <vt:variant>
        <vt:i4>1966133</vt:i4>
      </vt:variant>
      <vt:variant>
        <vt:i4>92</vt:i4>
      </vt:variant>
      <vt:variant>
        <vt:i4>0</vt:i4>
      </vt:variant>
      <vt:variant>
        <vt:i4>5</vt:i4>
      </vt:variant>
      <vt:variant>
        <vt:lpwstr/>
      </vt:variant>
      <vt:variant>
        <vt:lpwstr>_Toc29473205</vt:lpwstr>
      </vt:variant>
      <vt:variant>
        <vt:i4>2031669</vt:i4>
      </vt:variant>
      <vt:variant>
        <vt:i4>86</vt:i4>
      </vt:variant>
      <vt:variant>
        <vt:i4>0</vt:i4>
      </vt:variant>
      <vt:variant>
        <vt:i4>5</vt:i4>
      </vt:variant>
      <vt:variant>
        <vt:lpwstr/>
      </vt:variant>
      <vt:variant>
        <vt:lpwstr>_Toc29473204</vt:lpwstr>
      </vt:variant>
      <vt:variant>
        <vt:i4>1572917</vt:i4>
      </vt:variant>
      <vt:variant>
        <vt:i4>80</vt:i4>
      </vt:variant>
      <vt:variant>
        <vt:i4>0</vt:i4>
      </vt:variant>
      <vt:variant>
        <vt:i4>5</vt:i4>
      </vt:variant>
      <vt:variant>
        <vt:lpwstr/>
      </vt:variant>
      <vt:variant>
        <vt:lpwstr>_Toc29473203</vt:lpwstr>
      </vt:variant>
      <vt:variant>
        <vt:i4>1638453</vt:i4>
      </vt:variant>
      <vt:variant>
        <vt:i4>74</vt:i4>
      </vt:variant>
      <vt:variant>
        <vt:i4>0</vt:i4>
      </vt:variant>
      <vt:variant>
        <vt:i4>5</vt:i4>
      </vt:variant>
      <vt:variant>
        <vt:lpwstr/>
      </vt:variant>
      <vt:variant>
        <vt:lpwstr>_Toc29473202</vt:lpwstr>
      </vt:variant>
      <vt:variant>
        <vt:i4>1703989</vt:i4>
      </vt:variant>
      <vt:variant>
        <vt:i4>68</vt:i4>
      </vt:variant>
      <vt:variant>
        <vt:i4>0</vt:i4>
      </vt:variant>
      <vt:variant>
        <vt:i4>5</vt:i4>
      </vt:variant>
      <vt:variant>
        <vt:lpwstr/>
      </vt:variant>
      <vt:variant>
        <vt:lpwstr>_Toc29473201</vt:lpwstr>
      </vt:variant>
      <vt:variant>
        <vt:i4>1769525</vt:i4>
      </vt:variant>
      <vt:variant>
        <vt:i4>62</vt:i4>
      </vt:variant>
      <vt:variant>
        <vt:i4>0</vt:i4>
      </vt:variant>
      <vt:variant>
        <vt:i4>5</vt:i4>
      </vt:variant>
      <vt:variant>
        <vt:lpwstr/>
      </vt:variant>
      <vt:variant>
        <vt:lpwstr>_Toc29473200</vt:lpwstr>
      </vt:variant>
      <vt:variant>
        <vt:i4>1114172</vt:i4>
      </vt:variant>
      <vt:variant>
        <vt:i4>56</vt:i4>
      </vt:variant>
      <vt:variant>
        <vt:i4>0</vt:i4>
      </vt:variant>
      <vt:variant>
        <vt:i4>5</vt:i4>
      </vt:variant>
      <vt:variant>
        <vt:lpwstr/>
      </vt:variant>
      <vt:variant>
        <vt:lpwstr>_Toc29473199</vt:lpwstr>
      </vt:variant>
      <vt:variant>
        <vt:i4>1048636</vt:i4>
      </vt:variant>
      <vt:variant>
        <vt:i4>50</vt:i4>
      </vt:variant>
      <vt:variant>
        <vt:i4>0</vt:i4>
      </vt:variant>
      <vt:variant>
        <vt:i4>5</vt:i4>
      </vt:variant>
      <vt:variant>
        <vt:lpwstr/>
      </vt:variant>
      <vt:variant>
        <vt:lpwstr>_Toc29473198</vt:lpwstr>
      </vt:variant>
      <vt:variant>
        <vt:i4>2031676</vt:i4>
      </vt:variant>
      <vt:variant>
        <vt:i4>44</vt:i4>
      </vt:variant>
      <vt:variant>
        <vt:i4>0</vt:i4>
      </vt:variant>
      <vt:variant>
        <vt:i4>5</vt:i4>
      </vt:variant>
      <vt:variant>
        <vt:lpwstr/>
      </vt:variant>
      <vt:variant>
        <vt:lpwstr>_Toc29473197</vt:lpwstr>
      </vt:variant>
      <vt:variant>
        <vt:i4>1966140</vt:i4>
      </vt:variant>
      <vt:variant>
        <vt:i4>38</vt:i4>
      </vt:variant>
      <vt:variant>
        <vt:i4>0</vt:i4>
      </vt:variant>
      <vt:variant>
        <vt:i4>5</vt:i4>
      </vt:variant>
      <vt:variant>
        <vt:lpwstr/>
      </vt:variant>
      <vt:variant>
        <vt:lpwstr>_Toc29473196</vt:lpwstr>
      </vt:variant>
      <vt:variant>
        <vt:i4>1900604</vt:i4>
      </vt:variant>
      <vt:variant>
        <vt:i4>32</vt:i4>
      </vt:variant>
      <vt:variant>
        <vt:i4>0</vt:i4>
      </vt:variant>
      <vt:variant>
        <vt:i4>5</vt:i4>
      </vt:variant>
      <vt:variant>
        <vt:lpwstr/>
      </vt:variant>
      <vt:variant>
        <vt:lpwstr>_Toc29473195</vt:lpwstr>
      </vt:variant>
      <vt:variant>
        <vt:i4>1835068</vt:i4>
      </vt:variant>
      <vt:variant>
        <vt:i4>26</vt:i4>
      </vt:variant>
      <vt:variant>
        <vt:i4>0</vt:i4>
      </vt:variant>
      <vt:variant>
        <vt:i4>5</vt:i4>
      </vt:variant>
      <vt:variant>
        <vt:lpwstr/>
      </vt:variant>
      <vt:variant>
        <vt:lpwstr>_Toc29473194</vt:lpwstr>
      </vt:variant>
      <vt:variant>
        <vt:i4>1769532</vt:i4>
      </vt:variant>
      <vt:variant>
        <vt:i4>20</vt:i4>
      </vt:variant>
      <vt:variant>
        <vt:i4>0</vt:i4>
      </vt:variant>
      <vt:variant>
        <vt:i4>5</vt:i4>
      </vt:variant>
      <vt:variant>
        <vt:lpwstr/>
      </vt:variant>
      <vt:variant>
        <vt:lpwstr>_Toc29473193</vt:lpwstr>
      </vt:variant>
      <vt:variant>
        <vt:i4>1703996</vt:i4>
      </vt:variant>
      <vt:variant>
        <vt:i4>14</vt:i4>
      </vt:variant>
      <vt:variant>
        <vt:i4>0</vt:i4>
      </vt:variant>
      <vt:variant>
        <vt:i4>5</vt:i4>
      </vt:variant>
      <vt:variant>
        <vt:lpwstr/>
      </vt:variant>
      <vt:variant>
        <vt:lpwstr>_Toc29473192</vt:lpwstr>
      </vt:variant>
      <vt:variant>
        <vt:i4>1638460</vt:i4>
      </vt:variant>
      <vt:variant>
        <vt:i4>8</vt:i4>
      </vt:variant>
      <vt:variant>
        <vt:i4>0</vt:i4>
      </vt:variant>
      <vt:variant>
        <vt:i4>5</vt:i4>
      </vt:variant>
      <vt:variant>
        <vt:lpwstr/>
      </vt:variant>
      <vt:variant>
        <vt:lpwstr>_Toc29473191</vt:lpwstr>
      </vt:variant>
      <vt:variant>
        <vt:i4>1572924</vt:i4>
      </vt:variant>
      <vt:variant>
        <vt:i4>2</vt:i4>
      </vt:variant>
      <vt:variant>
        <vt:i4>0</vt:i4>
      </vt:variant>
      <vt:variant>
        <vt:i4>5</vt:i4>
      </vt:variant>
      <vt:variant>
        <vt:lpwstr/>
      </vt:variant>
      <vt:variant>
        <vt:lpwstr>_Toc29473190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AJora</dc:creator>
  <cp:keywords>https:/mul2-tavush.gov.am/tasks/322171/oneclick/Tavush.dok-2023-2025.docx?token=da123661ba5158c81e76277395664c11</cp:keywords>
  <cp:lastModifiedBy>Meghradzor Kotayk</cp:lastModifiedBy>
  <cp:revision>2</cp:revision>
  <cp:lastPrinted>2024-06-10T10:21:00Z</cp:lastPrinted>
  <dcterms:created xsi:type="dcterms:W3CDTF">2024-07-10T07:17:00Z</dcterms:created>
  <dcterms:modified xsi:type="dcterms:W3CDTF">2024-07-10T07:17:00Z</dcterms:modified>
</cp:coreProperties>
</file>