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3FB" w:rsidRDefault="00395EBF" w:rsidP="00395EBF">
      <w:pPr>
        <w:spacing w:after="0" w:line="360" w:lineRule="auto"/>
        <w:jc w:val="center"/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</w:pPr>
      <w:r w:rsidRPr="00395EBF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>ՏԵՂԵԿԱՆՔ</w:t>
      </w:r>
      <w:r w:rsidRPr="00395EBF">
        <w:rPr>
          <w:rFonts w:ascii="GHEA Grapalat" w:eastAsia="Times New Roman" w:hAnsi="GHEA Grapalat" w:cs="Calibri"/>
          <w:b/>
          <w:i/>
          <w:sz w:val="24"/>
          <w:szCs w:val="24"/>
          <w:lang w:val="en-US"/>
        </w:rPr>
        <w:t>-</w:t>
      </w:r>
      <w:r w:rsidRPr="00395EBF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>ՀԻՄՆԱՎՈՐՈՒՄ</w:t>
      </w:r>
    </w:p>
    <w:tbl>
      <w:tblPr>
        <w:tblW w:w="425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6"/>
      </w:tblGrid>
      <w:tr w:rsidR="006703FB" w:rsidRPr="006703FB" w:rsidTr="006703FB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6703FB" w:rsidRPr="006703FB" w:rsidRDefault="007C4314" w:rsidP="007C431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color w:val="333333"/>
                <w:sz w:val="21"/>
                <w:szCs w:val="21"/>
                <w:lang w:val="hy-AM" w:eastAsia="ru-RU"/>
              </w:rPr>
              <w:t>10</w:t>
            </w:r>
            <w:r w:rsidR="006703FB" w:rsidRPr="006703FB">
              <w:rPr>
                <w:rFonts w:ascii="GHEA Grapalat" w:eastAsia="Times New Roman" w:hAnsi="GHEA Grapalat" w:cs="Times New Roman"/>
                <w:b/>
                <w:color w:val="333333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/>
                <w:color w:val="333333"/>
                <w:sz w:val="21"/>
                <w:szCs w:val="21"/>
                <w:lang w:val="hy-AM" w:eastAsia="ru-RU"/>
              </w:rPr>
              <w:t>հունիսի</w:t>
            </w:r>
            <w:r w:rsidR="006703FB" w:rsidRPr="006703FB">
              <w:rPr>
                <w:rFonts w:ascii="GHEA Grapalat" w:eastAsia="Times New Roman" w:hAnsi="GHEA Grapalat" w:cs="Times New Roman"/>
                <w:b/>
                <w:color w:val="333333"/>
                <w:sz w:val="21"/>
                <w:szCs w:val="21"/>
                <w:lang w:eastAsia="ru-RU"/>
              </w:rPr>
              <w:t xml:space="preserve"> 2025 </w:t>
            </w:r>
            <w:proofErr w:type="spellStart"/>
            <w:r w:rsidR="006703FB" w:rsidRPr="006703FB">
              <w:rPr>
                <w:rFonts w:ascii="GHEA Grapalat" w:eastAsia="Times New Roman" w:hAnsi="GHEA Grapalat" w:cs="Times New Roman"/>
                <w:b/>
                <w:color w:val="333333"/>
                <w:sz w:val="21"/>
                <w:szCs w:val="21"/>
                <w:lang w:eastAsia="ru-RU"/>
              </w:rPr>
              <w:t>թվական</w:t>
            </w:r>
            <w:proofErr w:type="spellEnd"/>
          </w:p>
        </w:tc>
      </w:tr>
    </w:tbl>
    <w:p w:rsidR="00395EBF" w:rsidRPr="00395EBF" w:rsidRDefault="00395EBF" w:rsidP="00395EBF">
      <w:pPr>
        <w:spacing w:after="0" w:line="240" w:lineRule="auto"/>
        <w:jc w:val="center"/>
        <w:rPr>
          <w:rFonts w:ascii="GHEA Grapalat" w:eastAsia="Times New Roman" w:hAnsi="GHEA Grapalat" w:cs="Times New Roman"/>
          <w:lang w:eastAsia="ru-RU"/>
        </w:rPr>
      </w:pPr>
    </w:p>
    <w:p w:rsidR="00395EBF" w:rsidRPr="00395EBF" w:rsidRDefault="00395EBF" w:rsidP="00395EBF">
      <w:pPr>
        <w:spacing w:after="0" w:line="360" w:lineRule="auto"/>
        <w:jc w:val="center"/>
        <w:rPr>
          <w:rFonts w:ascii="GHEA Grapalat" w:eastAsia="Times New Roman" w:hAnsi="GHEA Grapalat" w:cs="Sylfaen"/>
          <w:b/>
          <w:i/>
          <w:sz w:val="24"/>
          <w:szCs w:val="24"/>
        </w:rPr>
      </w:pPr>
      <w:r w:rsidRPr="00395EBF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>ՀԱՅԱՍՏԱՆԻ</w:t>
      </w:r>
      <w:r w:rsidRPr="00395EBF">
        <w:rPr>
          <w:rFonts w:ascii="GHEA Grapalat" w:eastAsia="Times New Roman" w:hAnsi="GHEA Grapalat" w:cs="Sylfaen"/>
          <w:b/>
          <w:i/>
          <w:sz w:val="24"/>
          <w:szCs w:val="24"/>
        </w:rPr>
        <w:t xml:space="preserve"> </w:t>
      </w:r>
      <w:r w:rsidRPr="00395EBF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>ՀԱՆՐԱՊԵՏՈՒԹՅԱՆ</w:t>
      </w:r>
      <w:r w:rsidRPr="00395EBF">
        <w:rPr>
          <w:rFonts w:ascii="GHEA Grapalat" w:eastAsia="Times New Roman" w:hAnsi="GHEA Grapalat" w:cs="Sylfaen"/>
          <w:b/>
          <w:i/>
          <w:sz w:val="24"/>
          <w:szCs w:val="24"/>
        </w:rPr>
        <w:t xml:space="preserve"> </w:t>
      </w:r>
      <w:r w:rsidRPr="00395EBF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>ԿՈՏԱՅՔԻ</w:t>
      </w:r>
      <w:r w:rsidRPr="00395EBF">
        <w:rPr>
          <w:rFonts w:ascii="GHEA Grapalat" w:eastAsia="Times New Roman" w:hAnsi="GHEA Grapalat" w:cs="Sylfaen"/>
          <w:b/>
          <w:i/>
          <w:sz w:val="24"/>
          <w:szCs w:val="24"/>
        </w:rPr>
        <w:t xml:space="preserve"> </w:t>
      </w:r>
      <w:r w:rsidRPr="00395EBF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>ՄԱՐԶԻ</w:t>
      </w:r>
      <w:r w:rsidRPr="00395EBF">
        <w:rPr>
          <w:rFonts w:ascii="GHEA Grapalat" w:eastAsia="Times New Roman" w:hAnsi="GHEA Grapalat" w:cs="Sylfaen"/>
          <w:b/>
          <w:i/>
          <w:sz w:val="24"/>
          <w:szCs w:val="24"/>
        </w:rPr>
        <w:t xml:space="preserve"> </w:t>
      </w:r>
      <w:r w:rsidRPr="00395EBF">
        <w:rPr>
          <w:rFonts w:ascii="GHEA Grapalat" w:eastAsia="Times New Roman" w:hAnsi="GHEA Grapalat" w:cs="Times New Roman"/>
          <w:b/>
          <w:i/>
          <w:lang w:val="en-US"/>
        </w:rPr>
        <w:t>ԾԱՂԿԱՁՈՐ</w:t>
      </w:r>
      <w:r w:rsidRPr="00395EBF">
        <w:rPr>
          <w:rFonts w:ascii="GHEA Grapalat" w:eastAsia="Times New Roman" w:hAnsi="GHEA Grapalat" w:cs="Times New Roman"/>
          <w:b/>
          <w:i/>
        </w:rPr>
        <w:t xml:space="preserve">   </w:t>
      </w:r>
      <w:r w:rsidRPr="00395EBF">
        <w:rPr>
          <w:rFonts w:ascii="GHEA Grapalat" w:eastAsia="Times New Roman" w:hAnsi="GHEA Grapalat" w:cs="Times New Roman"/>
          <w:b/>
          <w:i/>
          <w:lang w:val="en-US"/>
        </w:rPr>
        <w:t>ՀԱՄԱՅՆՔԻ</w:t>
      </w:r>
      <w:r w:rsidRPr="00395EBF">
        <w:rPr>
          <w:rFonts w:ascii="GHEA Grapalat" w:eastAsia="Times New Roman" w:hAnsi="GHEA Grapalat" w:cs="Times New Roman"/>
          <w:b/>
          <w:i/>
        </w:rPr>
        <w:t xml:space="preserve"> </w:t>
      </w:r>
      <w:r w:rsidRPr="00395EBF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>ԱՎԱԳԱՆՈՒ</w:t>
      </w:r>
      <w:r w:rsidR="00EF7706">
        <w:rPr>
          <w:rFonts w:ascii="GHEA Grapalat" w:eastAsia="Times New Roman" w:hAnsi="GHEA Grapalat" w:cs="Calibri"/>
          <w:b/>
          <w:i/>
          <w:sz w:val="24"/>
          <w:szCs w:val="24"/>
        </w:rPr>
        <w:t xml:space="preserve"> 202</w:t>
      </w:r>
      <w:r w:rsidR="0069576C">
        <w:rPr>
          <w:rFonts w:ascii="GHEA Grapalat" w:eastAsia="Times New Roman" w:hAnsi="GHEA Grapalat" w:cs="Calibri"/>
          <w:b/>
          <w:i/>
          <w:sz w:val="24"/>
          <w:szCs w:val="24"/>
        </w:rPr>
        <w:t>4</w:t>
      </w:r>
      <w:r w:rsidRPr="00395EBF">
        <w:rPr>
          <w:rFonts w:ascii="GHEA Grapalat" w:eastAsia="Times New Roman" w:hAnsi="GHEA Grapalat" w:cs="Calibri"/>
          <w:b/>
          <w:i/>
          <w:sz w:val="24"/>
          <w:szCs w:val="24"/>
        </w:rPr>
        <w:t xml:space="preserve"> </w:t>
      </w:r>
      <w:r w:rsidRPr="00395EBF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>ԹՎԱԿԱՆԻ</w:t>
      </w:r>
      <w:r w:rsidRPr="00395EBF">
        <w:rPr>
          <w:rFonts w:ascii="GHEA Grapalat" w:eastAsia="Times New Roman" w:hAnsi="GHEA Grapalat" w:cs="Calibri"/>
          <w:b/>
          <w:i/>
          <w:sz w:val="24"/>
          <w:szCs w:val="24"/>
        </w:rPr>
        <w:t xml:space="preserve"> </w:t>
      </w:r>
      <w:r w:rsidR="008773D8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>ԴԵԿՏԵՄԲԵ</w:t>
      </w:r>
      <w:r w:rsidRPr="00395EBF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>ՐԻ</w:t>
      </w:r>
      <w:r w:rsidRPr="00395EBF">
        <w:rPr>
          <w:rFonts w:ascii="GHEA Grapalat" w:eastAsia="Times New Roman" w:hAnsi="GHEA Grapalat" w:cs="Sylfaen"/>
          <w:b/>
          <w:i/>
          <w:sz w:val="24"/>
          <w:szCs w:val="24"/>
        </w:rPr>
        <w:t xml:space="preserve"> </w:t>
      </w:r>
      <w:r w:rsidRPr="00395EBF">
        <w:rPr>
          <w:rFonts w:ascii="GHEA Grapalat" w:eastAsia="Times New Roman" w:hAnsi="GHEA Grapalat" w:cs="Calibri"/>
          <w:b/>
          <w:i/>
          <w:sz w:val="24"/>
          <w:szCs w:val="24"/>
        </w:rPr>
        <w:t>2</w:t>
      </w:r>
      <w:r w:rsidR="0069576C">
        <w:rPr>
          <w:rFonts w:ascii="GHEA Grapalat" w:eastAsia="Times New Roman" w:hAnsi="GHEA Grapalat" w:cs="Calibri"/>
          <w:b/>
          <w:i/>
          <w:sz w:val="24"/>
          <w:szCs w:val="24"/>
        </w:rPr>
        <w:t>6</w:t>
      </w:r>
      <w:r w:rsidRPr="00395EBF">
        <w:rPr>
          <w:rFonts w:ascii="GHEA Grapalat" w:eastAsia="Times New Roman" w:hAnsi="GHEA Grapalat" w:cs="Calibri"/>
          <w:b/>
          <w:i/>
          <w:sz w:val="24"/>
          <w:szCs w:val="24"/>
        </w:rPr>
        <w:t>-</w:t>
      </w:r>
      <w:r w:rsidRPr="00395EBF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>Ի</w:t>
      </w:r>
      <w:r w:rsidRPr="00395EBF">
        <w:rPr>
          <w:rFonts w:ascii="GHEA Grapalat" w:eastAsia="Times New Roman" w:hAnsi="GHEA Grapalat" w:cs="Calibri"/>
          <w:b/>
          <w:i/>
          <w:sz w:val="24"/>
          <w:szCs w:val="24"/>
        </w:rPr>
        <w:t xml:space="preserve"> </w:t>
      </w:r>
      <w:r w:rsidRPr="00395EBF">
        <w:rPr>
          <w:rFonts w:ascii="GHEA Grapalat" w:eastAsia="Times New Roman" w:hAnsi="GHEA Grapalat" w:cs="Calibri"/>
          <w:b/>
          <w:i/>
          <w:sz w:val="24"/>
          <w:szCs w:val="24"/>
          <w:lang w:val="en-US"/>
        </w:rPr>
        <w:t>N</w:t>
      </w:r>
      <w:r w:rsidRPr="00395EBF">
        <w:rPr>
          <w:rFonts w:ascii="GHEA Grapalat" w:eastAsia="Times New Roman" w:hAnsi="GHEA Grapalat" w:cs="Calibri"/>
          <w:b/>
          <w:i/>
          <w:sz w:val="24"/>
          <w:szCs w:val="24"/>
        </w:rPr>
        <w:t xml:space="preserve"> </w:t>
      </w:r>
      <w:r w:rsidR="0069576C">
        <w:rPr>
          <w:rFonts w:ascii="GHEA Grapalat" w:eastAsia="Times New Roman" w:hAnsi="GHEA Grapalat" w:cs="Calibri"/>
          <w:b/>
          <w:i/>
          <w:sz w:val="24"/>
          <w:szCs w:val="24"/>
        </w:rPr>
        <w:t>169</w:t>
      </w:r>
      <w:r w:rsidRPr="00395EBF">
        <w:rPr>
          <w:rFonts w:ascii="GHEA Grapalat" w:eastAsia="Times New Roman" w:hAnsi="GHEA Grapalat" w:cs="Calibri"/>
          <w:b/>
          <w:i/>
          <w:sz w:val="24"/>
          <w:szCs w:val="24"/>
        </w:rPr>
        <w:t>-</w:t>
      </w:r>
      <w:r w:rsidRPr="00395EBF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>Ն</w:t>
      </w:r>
      <w:r w:rsidRPr="00395EBF">
        <w:rPr>
          <w:rFonts w:ascii="GHEA Grapalat" w:eastAsia="Times New Roman" w:hAnsi="GHEA Grapalat" w:cs="Calibri"/>
          <w:b/>
          <w:i/>
          <w:sz w:val="24"/>
          <w:szCs w:val="24"/>
        </w:rPr>
        <w:t xml:space="preserve"> </w:t>
      </w:r>
      <w:r w:rsidRPr="00395EBF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>ՈՐՈՇՄԱՆ</w:t>
      </w:r>
      <w:r w:rsidRPr="00395EBF">
        <w:rPr>
          <w:rFonts w:ascii="GHEA Grapalat" w:eastAsia="Times New Roman" w:hAnsi="GHEA Grapalat" w:cs="Calibri"/>
          <w:b/>
          <w:i/>
          <w:sz w:val="24"/>
          <w:szCs w:val="24"/>
        </w:rPr>
        <w:t xml:space="preserve"> </w:t>
      </w:r>
      <w:r w:rsidRPr="00395EBF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>ՄԵՋ</w:t>
      </w:r>
      <w:r w:rsidRPr="00395EBF">
        <w:rPr>
          <w:rFonts w:ascii="GHEA Grapalat" w:eastAsia="Times New Roman" w:hAnsi="GHEA Grapalat" w:cs="Calibri"/>
          <w:b/>
          <w:i/>
          <w:sz w:val="24"/>
          <w:szCs w:val="24"/>
        </w:rPr>
        <w:t xml:space="preserve"> </w:t>
      </w:r>
      <w:r w:rsidRPr="00395EBF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>ՓՈՓՈԽՈՒԹՅՈՒՆՆԵՐ</w:t>
      </w:r>
      <w:r w:rsidRPr="00395EBF">
        <w:rPr>
          <w:rFonts w:ascii="GHEA Grapalat" w:eastAsia="Times New Roman" w:hAnsi="GHEA Grapalat" w:cs="Calibri"/>
          <w:b/>
          <w:i/>
          <w:sz w:val="24"/>
          <w:szCs w:val="24"/>
        </w:rPr>
        <w:t xml:space="preserve"> </w:t>
      </w:r>
      <w:r w:rsidRPr="00395EBF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>ԿԱՏԱՐԵԼՈՒ</w:t>
      </w:r>
      <w:r w:rsidRPr="00395EBF">
        <w:rPr>
          <w:rFonts w:ascii="GHEA Grapalat" w:eastAsia="Times New Roman" w:hAnsi="GHEA Grapalat" w:cs="Calibri"/>
          <w:b/>
          <w:i/>
          <w:sz w:val="24"/>
          <w:szCs w:val="24"/>
        </w:rPr>
        <w:t xml:space="preserve"> </w:t>
      </w:r>
      <w:r w:rsidRPr="00395EBF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>ՄԱՍԻՆ</w:t>
      </w:r>
      <w:r w:rsidRPr="00395EBF">
        <w:rPr>
          <w:rFonts w:ascii="GHEA Grapalat" w:eastAsia="Times New Roman" w:hAnsi="GHEA Grapalat" w:cs="Calibri"/>
          <w:b/>
          <w:i/>
          <w:sz w:val="24"/>
          <w:szCs w:val="24"/>
        </w:rPr>
        <w:t xml:space="preserve"> </w:t>
      </w:r>
      <w:r w:rsidRPr="00395EBF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>ՆԱԽԱԳԾԻ</w:t>
      </w:r>
      <w:r w:rsidRPr="00395EBF">
        <w:rPr>
          <w:rFonts w:ascii="GHEA Grapalat" w:eastAsia="Times New Roman" w:hAnsi="GHEA Grapalat" w:cs="Calibri"/>
          <w:b/>
          <w:i/>
          <w:sz w:val="24"/>
          <w:szCs w:val="24"/>
        </w:rPr>
        <w:t xml:space="preserve"> </w:t>
      </w:r>
      <w:r w:rsidRPr="00395EBF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>ԸՆԴՈՒՆՄԱՆ</w:t>
      </w:r>
    </w:p>
    <w:p w:rsidR="00395EBF" w:rsidRPr="00B44351" w:rsidRDefault="00395EBF" w:rsidP="00395EBF">
      <w:pPr>
        <w:spacing w:after="0" w:line="360" w:lineRule="auto"/>
        <w:jc w:val="both"/>
        <w:rPr>
          <w:rFonts w:ascii="GHEA Grapalat" w:eastAsia="Times New Roman" w:hAnsi="GHEA Grapalat" w:cs="Calibri"/>
          <w:i/>
          <w:sz w:val="20"/>
          <w:szCs w:val="20"/>
        </w:rPr>
      </w:pPr>
      <w:proofErr w:type="spellStart"/>
      <w:r w:rsidRPr="001868AE">
        <w:rPr>
          <w:rFonts w:ascii="GHEA Grapalat" w:eastAsia="Times New Roman" w:hAnsi="GHEA Grapalat" w:cs="Times New Roman"/>
          <w:i/>
          <w:sz w:val="20"/>
          <w:szCs w:val="20"/>
          <w:lang w:val="en-US"/>
        </w:rPr>
        <w:t>Որոշման</w:t>
      </w:r>
      <w:proofErr w:type="spellEnd"/>
      <w:r w:rsidRPr="00B44351">
        <w:rPr>
          <w:rFonts w:ascii="GHEA Grapalat" w:eastAsia="Times New Roman" w:hAnsi="GHEA Grapalat" w:cs="Times New Roman"/>
          <w:i/>
          <w:sz w:val="20"/>
          <w:szCs w:val="20"/>
        </w:rPr>
        <w:t xml:space="preserve">  </w:t>
      </w:r>
      <w:proofErr w:type="spellStart"/>
      <w:r w:rsidRPr="001868AE">
        <w:rPr>
          <w:rFonts w:ascii="GHEA Grapalat" w:eastAsia="Times New Roman" w:hAnsi="GHEA Grapalat" w:cs="Times New Roman"/>
          <w:i/>
          <w:sz w:val="20"/>
          <w:szCs w:val="20"/>
          <w:lang w:val="en-US"/>
        </w:rPr>
        <w:t>նախագիծը</w:t>
      </w:r>
      <w:proofErr w:type="spellEnd"/>
      <w:r w:rsidRPr="00B44351">
        <w:rPr>
          <w:rFonts w:ascii="GHEA Grapalat" w:eastAsia="Times New Roman" w:hAnsi="GHEA Grapalat" w:cs="Times New Roman"/>
          <w:i/>
          <w:sz w:val="20"/>
          <w:szCs w:val="20"/>
        </w:rPr>
        <w:t xml:space="preserve">  </w:t>
      </w:r>
      <w:proofErr w:type="spellStart"/>
      <w:r w:rsidRPr="001868AE">
        <w:rPr>
          <w:rFonts w:ascii="GHEA Grapalat" w:eastAsia="Times New Roman" w:hAnsi="GHEA Grapalat" w:cs="Times New Roman"/>
          <w:i/>
          <w:sz w:val="20"/>
          <w:szCs w:val="20"/>
          <w:lang w:val="en-US"/>
        </w:rPr>
        <w:t>մշակվել</w:t>
      </w:r>
      <w:proofErr w:type="spellEnd"/>
      <w:r w:rsidRPr="00B44351">
        <w:rPr>
          <w:rFonts w:ascii="GHEA Grapalat" w:eastAsia="Times New Roman" w:hAnsi="GHEA Grapalat" w:cs="Times New Roman"/>
          <w:i/>
          <w:sz w:val="20"/>
          <w:szCs w:val="20"/>
        </w:rPr>
        <w:t xml:space="preserve">  </w:t>
      </w:r>
      <w:r w:rsidRPr="001868AE">
        <w:rPr>
          <w:rFonts w:ascii="GHEA Grapalat" w:eastAsia="Times New Roman" w:hAnsi="GHEA Grapalat" w:cs="Times New Roman"/>
          <w:i/>
          <w:sz w:val="20"/>
          <w:szCs w:val="20"/>
          <w:lang w:val="en-US"/>
        </w:rPr>
        <w:t>է</w:t>
      </w:r>
      <w:r w:rsidRPr="00B44351">
        <w:rPr>
          <w:rFonts w:ascii="GHEA Grapalat" w:eastAsia="Times New Roman" w:hAnsi="GHEA Grapalat" w:cs="Times New Roman"/>
          <w:i/>
          <w:sz w:val="20"/>
          <w:szCs w:val="20"/>
        </w:rPr>
        <w:t xml:space="preserve">  &lt;&lt;</w:t>
      </w:r>
      <w:proofErr w:type="spellStart"/>
      <w:r w:rsidRPr="001868AE">
        <w:rPr>
          <w:rFonts w:ascii="GHEA Grapalat" w:eastAsia="Times New Roman" w:hAnsi="GHEA Grapalat" w:cs="Times New Roman"/>
          <w:i/>
          <w:sz w:val="20"/>
          <w:szCs w:val="20"/>
          <w:lang w:val="en-US"/>
        </w:rPr>
        <w:t>Տեղական</w:t>
      </w:r>
      <w:proofErr w:type="spellEnd"/>
      <w:r w:rsidRPr="00B44351">
        <w:rPr>
          <w:rFonts w:ascii="GHEA Grapalat" w:eastAsia="Times New Roman" w:hAnsi="GHEA Grapalat" w:cs="Times New Roman"/>
          <w:i/>
          <w:sz w:val="20"/>
          <w:szCs w:val="20"/>
        </w:rPr>
        <w:t xml:space="preserve">  </w:t>
      </w:r>
      <w:proofErr w:type="spellStart"/>
      <w:r w:rsidRPr="001868AE">
        <w:rPr>
          <w:rFonts w:ascii="GHEA Grapalat" w:eastAsia="Times New Roman" w:hAnsi="GHEA Grapalat" w:cs="Times New Roman"/>
          <w:i/>
          <w:sz w:val="20"/>
          <w:szCs w:val="20"/>
          <w:lang w:val="en-US"/>
        </w:rPr>
        <w:t>ինքնակառավարման</w:t>
      </w:r>
      <w:proofErr w:type="spellEnd"/>
      <w:r w:rsidRPr="00B44351">
        <w:rPr>
          <w:rFonts w:ascii="GHEA Grapalat" w:eastAsia="Times New Roman" w:hAnsi="GHEA Grapalat" w:cs="Times New Roman"/>
          <w:i/>
          <w:sz w:val="20"/>
          <w:szCs w:val="20"/>
        </w:rPr>
        <w:t xml:space="preserve">  </w:t>
      </w:r>
      <w:proofErr w:type="spellStart"/>
      <w:r w:rsidRPr="001868AE">
        <w:rPr>
          <w:rFonts w:ascii="GHEA Grapalat" w:eastAsia="Times New Roman" w:hAnsi="GHEA Grapalat" w:cs="Times New Roman"/>
          <w:i/>
          <w:sz w:val="20"/>
          <w:szCs w:val="20"/>
          <w:lang w:val="en-US"/>
        </w:rPr>
        <w:t>մասին</w:t>
      </w:r>
      <w:proofErr w:type="spellEnd"/>
      <w:r w:rsidRPr="00B44351">
        <w:rPr>
          <w:rFonts w:ascii="GHEA Grapalat" w:eastAsia="Times New Roman" w:hAnsi="GHEA Grapalat" w:cs="Times New Roman"/>
          <w:i/>
          <w:sz w:val="20"/>
          <w:szCs w:val="20"/>
        </w:rPr>
        <w:t xml:space="preserve">&gt;&gt;   </w:t>
      </w:r>
      <w:proofErr w:type="spellStart"/>
      <w:r w:rsidRPr="001868AE">
        <w:rPr>
          <w:rFonts w:ascii="GHEA Grapalat" w:eastAsia="Times New Roman" w:hAnsi="GHEA Grapalat" w:cs="Times New Roman"/>
          <w:i/>
          <w:sz w:val="20"/>
          <w:szCs w:val="20"/>
          <w:lang w:val="en-US"/>
        </w:rPr>
        <w:t>օրենքի</w:t>
      </w:r>
      <w:proofErr w:type="spellEnd"/>
      <w:r w:rsidRPr="00B44351">
        <w:rPr>
          <w:rFonts w:ascii="GHEA Grapalat" w:eastAsia="Times New Roman" w:hAnsi="GHEA Grapalat" w:cs="Times New Roman"/>
          <w:i/>
          <w:sz w:val="20"/>
          <w:szCs w:val="20"/>
        </w:rPr>
        <w:t xml:space="preserve">  18 </w:t>
      </w:r>
      <w:proofErr w:type="spellStart"/>
      <w:r w:rsidRPr="001868AE">
        <w:rPr>
          <w:rFonts w:ascii="GHEA Grapalat" w:eastAsia="Times New Roman" w:hAnsi="GHEA Grapalat" w:cs="Times New Roman"/>
          <w:i/>
          <w:sz w:val="20"/>
          <w:szCs w:val="20"/>
          <w:lang w:val="en-US"/>
        </w:rPr>
        <w:t>հողվածի</w:t>
      </w:r>
      <w:proofErr w:type="spellEnd"/>
      <w:r w:rsidRPr="00B44351">
        <w:rPr>
          <w:rFonts w:ascii="GHEA Grapalat" w:eastAsia="Times New Roman" w:hAnsi="GHEA Grapalat" w:cs="Times New Roman"/>
          <w:i/>
          <w:sz w:val="20"/>
          <w:szCs w:val="20"/>
        </w:rPr>
        <w:t xml:space="preserve">  1 </w:t>
      </w:r>
      <w:proofErr w:type="spellStart"/>
      <w:r w:rsidRPr="001868AE">
        <w:rPr>
          <w:rFonts w:ascii="GHEA Grapalat" w:eastAsia="Times New Roman" w:hAnsi="GHEA Grapalat" w:cs="Times New Roman"/>
          <w:i/>
          <w:sz w:val="20"/>
          <w:szCs w:val="20"/>
          <w:lang w:val="en-US"/>
        </w:rPr>
        <w:t>մասի</w:t>
      </w:r>
      <w:proofErr w:type="spellEnd"/>
      <w:r w:rsidRPr="00B44351">
        <w:rPr>
          <w:rFonts w:ascii="GHEA Grapalat" w:eastAsia="Times New Roman" w:hAnsi="GHEA Grapalat" w:cs="Times New Roman"/>
          <w:i/>
          <w:sz w:val="20"/>
          <w:szCs w:val="20"/>
        </w:rPr>
        <w:t xml:space="preserve">  5 </w:t>
      </w:r>
      <w:proofErr w:type="spellStart"/>
      <w:r w:rsidRPr="001868AE">
        <w:rPr>
          <w:rFonts w:ascii="GHEA Grapalat" w:eastAsia="Times New Roman" w:hAnsi="GHEA Grapalat" w:cs="Times New Roman"/>
          <w:i/>
          <w:sz w:val="20"/>
          <w:szCs w:val="20"/>
          <w:lang w:val="en-US"/>
        </w:rPr>
        <w:t>կետի</w:t>
      </w:r>
      <w:proofErr w:type="spellEnd"/>
      <w:r w:rsidRPr="00B44351">
        <w:rPr>
          <w:rFonts w:ascii="GHEA Grapalat" w:eastAsia="Times New Roman" w:hAnsi="GHEA Grapalat" w:cs="Times New Roman"/>
          <w:i/>
          <w:sz w:val="20"/>
          <w:szCs w:val="20"/>
        </w:rPr>
        <w:t xml:space="preserve">  </w:t>
      </w:r>
      <w:r w:rsidRPr="001868AE">
        <w:rPr>
          <w:rFonts w:ascii="GHEA Grapalat" w:eastAsia="Times New Roman" w:hAnsi="GHEA Grapalat" w:cs="Times New Roman"/>
          <w:i/>
          <w:sz w:val="20"/>
          <w:szCs w:val="20"/>
          <w:lang w:val="en-US"/>
        </w:rPr>
        <w:t>և</w:t>
      </w:r>
      <w:r w:rsidRPr="00B44351">
        <w:rPr>
          <w:rFonts w:ascii="GHEA Grapalat" w:eastAsia="Times New Roman" w:hAnsi="GHEA Grapalat" w:cs="Times New Roman"/>
          <w:i/>
          <w:sz w:val="20"/>
          <w:szCs w:val="20"/>
        </w:rPr>
        <w:t xml:space="preserve">  &lt;&lt;</w:t>
      </w:r>
      <w:proofErr w:type="spellStart"/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Նորմատիվ</w:t>
      </w:r>
      <w:proofErr w:type="spellEnd"/>
      <w:r w:rsidRPr="00B44351">
        <w:rPr>
          <w:rFonts w:ascii="GHEA Grapalat" w:eastAsia="Times New Roman" w:hAnsi="GHEA Grapalat" w:cs="Calibri"/>
          <w:i/>
          <w:sz w:val="20"/>
          <w:szCs w:val="20"/>
        </w:rPr>
        <w:t xml:space="preserve"> </w:t>
      </w:r>
      <w:proofErr w:type="spellStart"/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իրավական</w:t>
      </w:r>
      <w:proofErr w:type="spellEnd"/>
      <w:r w:rsidRPr="00B44351">
        <w:rPr>
          <w:rFonts w:ascii="GHEA Grapalat" w:eastAsia="Times New Roman" w:hAnsi="GHEA Grapalat" w:cs="Calibri"/>
          <w:i/>
          <w:sz w:val="20"/>
          <w:szCs w:val="20"/>
        </w:rPr>
        <w:t xml:space="preserve"> </w:t>
      </w:r>
      <w:proofErr w:type="spellStart"/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ակտերի</w:t>
      </w:r>
      <w:proofErr w:type="spellEnd"/>
      <w:r w:rsidRPr="00B44351">
        <w:rPr>
          <w:rFonts w:ascii="GHEA Grapalat" w:eastAsia="Times New Roman" w:hAnsi="GHEA Grapalat" w:cs="Calibri"/>
          <w:i/>
          <w:sz w:val="20"/>
          <w:szCs w:val="20"/>
        </w:rPr>
        <w:t xml:space="preserve"> </w:t>
      </w:r>
      <w:proofErr w:type="spellStart"/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մասին</w:t>
      </w:r>
      <w:proofErr w:type="spellEnd"/>
      <w:r w:rsidRPr="00B44351">
        <w:rPr>
          <w:rFonts w:ascii="GHEA Grapalat" w:eastAsia="Times New Roman" w:hAnsi="GHEA Grapalat" w:cs="Calibri"/>
          <w:i/>
          <w:sz w:val="20"/>
          <w:szCs w:val="20"/>
        </w:rPr>
        <w:t xml:space="preserve">&gt;&gt; </w:t>
      </w:r>
      <w:proofErr w:type="spellStart"/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օրեն</w:t>
      </w:r>
      <w:proofErr w:type="spellEnd"/>
      <w:r w:rsidRPr="001868AE">
        <w:rPr>
          <w:rFonts w:ascii="GHEA Grapalat" w:eastAsia="Times New Roman" w:hAnsi="GHEA Grapalat" w:cs="Sylfaen"/>
          <w:i/>
          <w:sz w:val="20"/>
          <w:szCs w:val="20"/>
        </w:rPr>
        <w:t>ք</w:t>
      </w:r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ի</w:t>
      </w:r>
      <w:r w:rsidRPr="00B44351">
        <w:rPr>
          <w:rFonts w:ascii="GHEA Grapalat" w:eastAsia="Times New Roman" w:hAnsi="GHEA Grapalat" w:cs="Calibri"/>
          <w:i/>
          <w:sz w:val="20"/>
          <w:szCs w:val="20"/>
        </w:rPr>
        <w:t xml:space="preserve"> 33-</w:t>
      </w:r>
      <w:proofErr w:type="spellStart"/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րդ</w:t>
      </w:r>
      <w:proofErr w:type="spellEnd"/>
      <w:r w:rsidRPr="00B44351">
        <w:rPr>
          <w:rFonts w:ascii="GHEA Grapalat" w:eastAsia="Times New Roman" w:hAnsi="GHEA Grapalat" w:cs="Calibri"/>
          <w:i/>
          <w:sz w:val="20"/>
          <w:szCs w:val="20"/>
        </w:rPr>
        <w:t xml:space="preserve"> </w:t>
      </w:r>
      <w:proofErr w:type="spellStart"/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հոդվածի</w:t>
      </w:r>
      <w:proofErr w:type="spellEnd"/>
      <w:r w:rsidRPr="00B44351">
        <w:rPr>
          <w:rFonts w:ascii="GHEA Grapalat" w:eastAsia="Times New Roman" w:hAnsi="GHEA Grapalat" w:cs="Calibri"/>
          <w:i/>
          <w:sz w:val="20"/>
          <w:szCs w:val="20"/>
        </w:rPr>
        <w:t xml:space="preserve"> 1-</w:t>
      </w:r>
      <w:proofErr w:type="spellStart"/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ին</w:t>
      </w:r>
      <w:proofErr w:type="spellEnd"/>
      <w:r w:rsidRPr="00B44351">
        <w:rPr>
          <w:rFonts w:ascii="GHEA Grapalat" w:eastAsia="Times New Roman" w:hAnsi="GHEA Grapalat" w:cs="Calibri"/>
          <w:i/>
          <w:sz w:val="20"/>
          <w:szCs w:val="20"/>
        </w:rPr>
        <w:t xml:space="preserve"> </w:t>
      </w:r>
      <w:proofErr w:type="spellStart"/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մասի</w:t>
      </w:r>
      <w:proofErr w:type="spellEnd"/>
      <w:r w:rsidRPr="00B44351">
        <w:rPr>
          <w:rFonts w:ascii="GHEA Grapalat" w:eastAsia="Times New Roman" w:hAnsi="GHEA Grapalat" w:cs="Calibri"/>
          <w:i/>
          <w:sz w:val="20"/>
          <w:szCs w:val="20"/>
        </w:rPr>
        <w:t xml:space="preserve"> 3-</w:t>
      </w:r>
      <w:proofErr w:type="spellStart"/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րդ</w:t>
      </w:r>
      <w:proofErr w:type="spellEnd"/>
      <w:r w:rsidRPr="00B44351">
        <w:rPr>
          <w:rFonts w:ascii="GHEA Grapalat" w:eastAsia="Times New Roman" w:hAnsi="GHEA Grapalat" w:cs="Calibri"/>
          <w:i/>
          <w:sz w:val="20"/>
          <w:szCs w:val="20"/>
        </w:rPr>
        <w:t xml:space="preserve"> </w:t>
      </w:r>
      <w:proofErr w:type="spellStart"/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կետի</w:t>
      </w:r>
      <w:proofErr w:type="spellEnd"/>
      <w:r w:rsidRPr="00B44351">
        <w:rPr>
          <w:rFonts w:ascii="GHEA Grapalat" w:eastAsia="Times New Roman" w:hAnsi="GHEA Grapalat" w:cs="Sylfaen"/>
          <w:i/>
          <w:sz w:val="20"/>
          <w:szCs w:val="20"/>
        </w:rPr>
        <w:t>, 34-</w:t>
      </w:r>
      <w:proofErr w:type="spellStart"/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րդ</w:t>
      </w:r>
      <w:proofErr w:type="spellEnd"/>
      <w:r w:rsidRPr="00B44351">
        <w:rPr>
          <w:rFonts w:ascii="GHEA Grapalat" w:eastAsia="Times New Roman" w:hAnsi="GHEA Grapalat" w:cs="Sylfaen"/>
          <w:i/>
          <w:sz w:val="20"/>
          <w:szCs w:val="20"/>
        </w:rPr>
        <w:t xml:space="preserve"> </w:t>
      </w:r>
      <w:proofErr w:type="spellStart"/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հոդվածի</w:t>
      </w:r>
      <w:proofErr w:type="spellEnd"/>
      <w:r w:rsidRPr="00B44351">
        <w:rPr>
          <w:rFonts w:ascii="GHEA Grapalat" w:eastAsia="Times New Roman" w:hAnsi="GHEA Grapalat" w:cs="Sylfaen"/>
          <w:i/>
          <w:sz w:val="20"/>
          <w:szCs w:val="20"/>
        </w:rPr>
        <w:t xml:space="preserve"> 4-</w:t>
      </w:r>
      <w:proofErr w:type="spellStart"/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րդ</w:t>
      </w:r>
      <w:proofErr w:type="spellEnd"/>
      <w:r w:rsidRPr="00B44351">
        <w:rPr>
          <w:rFonts w:ascii="GHEA Grapalat" w:eastAsia="Times New Roman" w:hAnsi="GHEA Grapalat" w:cs="Sylfaen"/>
          <w:i/>
          <w:sz w:val="20"/>
          <w:szCs w:val="20"/>
        </w:rPr>
        <w:t xml:space="preserve"> </w:t>
      </w:r>
      <w:proofErr w:type="spellStart"/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մասի</w:t>
      </w:r>
      <w:proofErr w:type="spellEnd"/>
      <w:r w:rsidRPr="00B44351">
        <w:rPr>
          <w:rFonts w:ascii="GHEA Grapalat" w:eastAsia="Times New Roman" w:hAnsi="GHEA Grapalat" w:cs="Sylfaen"/>
          <w:i/>
          <w:sz w:val="20"/>
          <w:szCs w:val="20"/>
        </w:rPr>
        <w:t xml:space="preserve"> </w:t>
      </w:r>
      <w:proofErr w:type="spellStart"/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պահանջների</w:t>
      </w:r>
      <w:proofErr w:type="spellEnd"/>
      <w:r w:rsidRPr="00B44351">
        <w:rPr>
          <w:rFonts w:ascii="GHEA Grapalat" w:eastAsia="Times New Roman" w:hAnsi="GHEA Grapalat" w:cs="Calibri"/>
          <w:i/>
          <w:sz w:val="20"/>
          <w:szCs w:val="20"/>
        </w:rPr>
        <w:t xml:space="preserve"> </w:t>
      </w:r>
      <w:proofErr w:type="spellStart"/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հիման</w:t>
      </w:r>
      <w:proofErr w:type="spellEnd"/>
      <w:r w:rsidRPr="00B44351">
        <w:rPr>
          <w:rFonts w:ascii="GHEA Grapalat" w:eastAsia="Times New Roman" w:hAnsi="GHEA Grapalat" w:cs="Calibri"/>
          <w:i/>
          <w:sz w:val="20"/>
          <w:szCs w:val="20"/>
        </w:rPr>
        <w:t xml:space="preserve"> </w:t>
      </w:r>
      <w:proofErr w:type="spellStart"/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վրա</w:t>
      </w:r>
      <w:proofErr w:type="spellEnd"/>
      <w:r w:rsidRPr="00B44351">
        <w:rPr>
          <w:rFonts w:ascii="GHEA Grapalat" w:eastAsia="Times New Roman" w:hAnsi="GHEA Grapalat" w:cs="Calibri"/>
          <w:i/>
          <w:sz w:val="20"/>
          <w:szCs w:val="20"/>
        </w:rPr>
        <w:t>:</w:t>
      </w:r>
    </w:p>
    <w:p w:rsidR="00395EBF" w:rsidRDefault="00395EBF" w:rsidP="00395EBF">
      <w:pPr>
        <w:spacing w:after="0" w:line="360" w:lineRule="auto"/>
        <w:jc w:val="both"/>
        <w:rPr>
          <w:rFonts w:ascii="GHEA Grapalat" w:eastAsia="Times New Roman" w:hAnsi="GHEA Grapalat" w:cs="Sylfaen"/>
          <w:i/>
          <w:sz w:val="20"/>
          <w:szCs w:val="20"/>
        </w:rPr>
      </w:pPr>
      <w:proofErr w:type="spellStart"/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Որոշման</w:t>
      </w:r>
      <w:proofErr w:type="spellEnd"/>
      <w:r w:rsidRPr="00B44351">
        <w:rPr>
          <w:rFonts w:ascii="GHEA Grapalat" w:eastAsia="Times New Roman" w:hAnsi="GHEA Grapalat" w:cs="Calibri"/>
          <w:i/>
          <w:sz w:val="20"/>
          <w:szCs w:val="20"/>
        </w:rPr>
        <w:t xml:space="preserve"> </w:t>
      </w:r>
      <w:proofErr w:type="spellStart"/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նախագծում</w:t>
      </w:r>
      <w:proofErr w:type="spellEnd"/>
      <w:r w:rsidRPr="00B44351">
        <w:rPr>
          <w:rFonts w:ascii="GHEA Grapalat" w:eastAsia="Times New Roman" w:hAnsi="GHEA Grapalat" w:cs="Calibri"/>
          <w:i/>
          <w:sz w:val="20"/>
          <w:szCs w:val="20"/>
        </w:rPr>
        <w:t xml:space="preserve"> </w:t>
      </w:r>
      <w:proofErr w:type="spellStart"/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փոփոխությունները</w:t>
      </w:r>
      <w:proofErr w:type="spellEnd"/>
      <w:r w:rsidRPr="00B44351">
        <w:rPr>
          <w:rFonts w:ascii="GHEA Grapalat" w:eastAsia="Times New Roman" w:hAnsi="GHEA Grapalat" w:cs="Calibri"/>
          <w:i/>
          <w:sz w:val="20"/>
          <w:szCs w:val="20"/>
        </w:rPr>
        <w:t xml:space="preserve"> </w:t>
      </w:r>
      <w:proofErr w:type="spellStart"/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կապված</w:t>
      </w:r>
      <w:proofErr w:type="spellEnd"/>
      <w:r w:rsidRPr="00B44351">
        <w:rPr>
          <w:rFonts w:ascii="GHEA Grapalat" w:eastAsia="Times New Roman" w:hAnsi="GHEA Grapalat" w:cs="Calibri"/>
          <w:i/>
          <w:sz w:val="20"/>
          <w:szCs w:val="20"/>
        </w:rPr>
        <w:t xml:space="preserve"> </w:t>
      </w:r>
      <w:proofErr w:type="spellStart"/>
      <w:r w:rsidRPr="001868AE">
        <w:rPr>
          <w:rFonts w:ascii="GHEA Grapalat" w:eastAsia="Times New Roman" w:hAnsi="GHEA Grapalat" w:cs="Sylfaen"/>
          <w:i/>
          <w:sz w:val="20"/>
          <w:szCs w:val="20"/>
          <w:lang w:val="en-US"/>
        </w:rPr>
        <w:t>են</w:t>
      </w:r>
      <w:proofErr w:type="spellEnd"/>
      <w:r w:rsidRPr="00B44351">
        <w:rPr>
          <w:rFonts w:ascii="GHEA Grapalat" w:eastAsia="Times New Roman" w:hAnsi="GHEA Grapalat" w:cs="Sylfaen"/>
          <w:i/>
          <w:sz w:val="20"/>
          <w:szCs w:val="20"/>
        </w:rPr>
        <w:t>`</w:t>
      </w:r>
    </w:p>
    <w:p w:rsidR="009F05B5" w:rsidRDefault="00CF7565" w:rsidP="00395EBF">
      <w:pPr>
        <w:spacing w:after="0" w:line="360" w:lineRule="auto"/>
        <w:jc w:val="both"/>
        <w:rPr>
          <w:rFonts w:ascii="GHEA Grapalat" w:eastAsia="Times New Roman" w:hAnsi="GHEA Grapalat" w:cs="Sylfaen"/>
          <w:i/>
          <w:sz w:val="20"/>
          <w:szCs w:val="20"/>
          <w:lang w:val="en-US"/>
        </w:rPr>
      </w:pPr>
      <w:proofErr w:type="spellStart"/>
      <w:r w:rsidRPr="004A655E">
        <w:rPr>
          <w:rFonts w:ascii="GHEA Grapalat" w:eastAsia="Times New Roman" w:hAnsi="GHEA Grapalat" w:cs="Sylfaen"/>
          <w:i/>
          <w:sz w:val="20"/>
          <w:szCs w:val="20"/>
        </w:rPr>
        <w:t>Ծախսային</w:t>
      </w:r>
      <w:proofErr w:type="spellEnd"/>
      <w:r w:rsidRPr="0054164D">
        <w:rPr>
          <w:rFonts w:ascii="GHEA Grapalat" w:eastAsia="Times New Roman" w:hAnsi="GHEA Grapalat" w:cs="Sylfaen"/>
          <w:i/>
          <w:sz w:val="20"/>
          <w:szCs w:val="20"/>
        </w:rPr>
        <w:t xml:space="preserve"> </w:t>
      </w:r>
      <w:proofErr w:type="spellStart"/>
      <w:r w:rsidRPr="004A655E">
        <w:rPr>
          <w:rFonts w:ascii="GHEA Grapalat" w:eastAsia="Times New Roman" w:hAnsi="GHEA Grapalat" w:cs="Sylfaen"/>
          <w:i/>
          <w:sz w:val="20"/>
          <w:szCs w:val="20"/>
        </w:rPr>
        <w:t>մասում</w:t>
      </w:r>
      <w:proofErr w:type="spellEnd"/>
      <w:r w:rsidRPr="0054164D">
        <w:rPr>
          <w:rFonts w:ascii="GHEA Grapalat" w:eastAsia="Times New Roman" w:hAnsi="GHEA Grapalat" w:cs="Sylfaen"/>
          <w:i/>
          <w:sz w:val="20"/>
          <w:szCs w:val="20"/>
        </w:rPr>
        <w:t xml:space="preserve">. </w:t>
      </w:r>
      <w:proofErr w:type="spellStart"/>
      <w:r w:rsidR="009458AA">
        <w:rPr>
          <w:rFonts w:ascii="GHEA Grapalat" w:eastAsia="Times New Roman" w:hAnsi="GHEA Grapalat" w:cs="Sylfaen"/>
          <w:i/>
          <w:sz w:val="20"/>
          <w:szCs w:val="20"/>
          <w:lang w:val="en-US"/>
        </w:rPr>
        <w:t>Ավելացվել</w:t>
      </w:r>
      <w:proofErr w:type="spellEnd"/>
      <w:r w:rsidR="009458AA">
        <w:rPr>
          <w:rFonts w:ascii="GHEA Grapalat" w:eastAsia="Times New Roman" w:hAnsi="GHEA Grapalat" w:cs="Sylfaen"/>
          <w:i/>
          <w:sz w:val="20"/>
          <w:szCs w:val="20"/>
          <w:lang w:val="en-US"/>
        </w:rPr>
        <w:t xml:space="preserve"> է</w:t>
      </w:r>
    </w:p>
    <w:p w:rsidR="00CF7565" w:rsidRPr="00F202ED" w:rsidRDefault="00293D92" w:rsidP="0038035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GHEA Grapalat" w:eastAsia="Times New Roman" w:hAnsi="GHEA Grapalat" w:cs="Sylfaen"/>
          <w:iCs/>
          <w:sz w:val="18"/>
          <w:szCs w:val="18"/>
          <w:lang w:val="en-US"/>
        </w:rPr>
      </w:pPr>
      <w:bookmarkStart w:id="0" w:name="_Hlk121352438"/>
      <w:r w:rsidRPr="00580F57">
        <w:rPr>
          <w:rFonts w:ascii="GHEA Grapalat" w:eastAsia="Times New Roman" w:hAnsi="GHEA Grapalat" w:cs="Sylfaen"/>
          <w:iCs/>
          <w:sz w:val="20"/>
          <w:szCs w:val="20"/>
          <w:lang w:val="en-US"/>
        </w:rPr>
        <w:t xml:space="preserve">  </w:t>
      </w:r>
      <w:r w:rsidR="00183465"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>&lt;&lt;</w:t>
      </w:r>
      <w:r w:rsidR="00CF7565" w:rsidRPr="00F202ED">
        <w:rPr>
          <w:i/>
          <w:iCs/>
          <w:sz w:val="18"/>
          <w:szCs w:val="18"/>
          <w:lang w:val="en-US"/>
        </w:rPr>
        <w:t xml:space="preserve"> </w:t>
      </w:r>
      <w:proofErr w:type="spellStart"/>
      <w:r w:rsidR="005E032D" w:rsidRPr="00F202ED">
        <w:rPr>
          <w:rFonts w:ascii="GHEA Grapalat" w:hAnsi="GHEA Grapalat" w:cs="Arial"/>
          <w:i/>
          <w:sz w:val="18"/>
          <w:szCs w:val="18"/>
          <w:lang w:val="en-US"/>
        </w:rPr>
        <w:t>Օրենսդիր</w:t>
      </w:r>
      <w:proofErr w:type="spellEnd"/>
      <w:r w:rsidR="005E032D" w:rsidRPr="00F202ED">
        <w:rPr>
          <w:rFonts w:ascii="GHEA Grapalat" w:hAnsi="GHEA Grapalat" w:cs="Arial"/>
          <w:i/>
          <w:sz w:val="18"/>
          <w:szCs w:val="18"/>
          <w:lang w:val="en-US"/>
        </w:rPr>
        <w:t xml:space="preserve"> և </w:t>
      </w:r>
      <w:proofErr w:type="spellStart"/>
      <w:r w:rsidR="005E032D" w:rsidRPr="00F202ED">
        <w:rPr>
          <w:rFonts w:ascii="GHEA Grapalat" w:hAnsi="GHEA Grapalat" w:cs="Arial"/>
          <w:i/>
          <w:sz w:val="18"/>
          <w:szCs w:val="18"/>
          <w:lang w:val="en-US"/>
        </w:rPr>
        <w:t>գործադիր</w:t>
      </w:r>
      <w:proofErr w:type="spellEnd"/>
      <w:r w:rsidR="005E032D" w:rsidRPr="00F202ED">
        <w:rPr>
          <w:rFonts w:ascii="GHEA Grapalat" w:hAnsi="GHEA Grapalat" w:cs="Arial"/>
          <w:i/>
          <w:sz w:val="18"/>
          <w:szCs w:val="18"/>
          <w:lang w:val="en-US"/>
        </w:rPr>
        <w:t xml:space="preserve"> </w:t>
      </w:r>
      <w:proofErr w:type="spellStart"/>
      <w:proofErr w:type="gramStart"/>
      <w:r w:rsidR="005E032D" w:rsidRPr="00F202ED">
        <w:rPr>
          <w:rFonts w:ascii="GHEA Grapalat" w:hAnsi="GHEA Grapalat" w:cs="Arial"/>
          <w:i/>
          <w:sz w:val="18"/>
          <w:szCs w:val="18"/>
          <w:lang w:val="en-US"/>
        </w:rPr>
        <w:t>մարմիններ,պետական</w:t>
      </w:r>
      <w:proofErr w:type="spellEnd"/>
      <w:proofErr w:type="gramEnd"/>
      <w:r w:rsidR="005E032D" w:rsidRPr="00F202ED">
        <w:rPr>
          <w:rFonts w:ascii="GHEA Grapalat" w:hAnsi="GHEA Grapalat" w:cs="Arial"/>
          <w:i/>
          <w:sz w:val="18"/>
          <w:szCs w:val="18"/>
          <w:lang w:val="en-US"/>
        </w:rPr>
        <w:t xml:space="preserve"> </w:t>
      </w:r>
      <w:proofErr w:type="spellStart"/>
      <w:r w:rsidR="005E032D" w:rsidRPr="00F202ED">
        <w:rPr>
          <w:rFonts w:ascii="GHEA Grapalat" w:hAnsi="GHEA Grapalat" w:cs="Arial"/>
          <w:i/>
          <w:sz w:val="18"/>
          <w:szCs w:val="18"/>
          <w:lang w:val="en-US"/>
        </w:rPr>
        <w:t>կառավարում</w:t>
      </w:r>
      <w:proofErr w:type="spellEnd"/>
      <w:r w:rsidR="005E032D" w:rsidRPr="00F202ED">
        <w:rPr>
          <w:rFonts w:ascii="GHEA Grapalat" w:eastAsia="Times New Roman" w:hAnsi="GHEA Grapalat" w:cs="Sylfaen"/>
          <w:i/>
          <w:sz w:val="18"/>
          <w:szCs w:val="18"/>
          <w:lang w:val="en-US"/>
        </w:rPr>
        <w:t xml:space="preserve"> </w:t>
      </w:r>
      <w:r w:rsidR="00183465" w:rsidRPr="00F202ED">
        <w:rPr>
          <w:rFonts w:ascii="GHEA Grapalat" w:eastAsia="Times New Roman" w:hAnsi="GHEA Grapalat" w:cs="Sylfaen"/>
          <w:i/>
          <w:sz w:val="18"/>
          <w:szCs w:val="18"/>
          <w:lang w:val="en-US"/>
        </w:rPr>
        <w:t xml:space="preserve">&gt;&gt; </w:t>
      </w:r>
      <w:proofErr w:type="spellStart"/>
      <w:r w:rsidR="00183465" w:rsidRPr="00F202ED">
        <w:rPr>
          <w:rFonts w:ascii="GHEA Grapalat" w:eastAsia="Times New Roman" w:hAnsi="GHEA Grapalat" w:cs="Sylfaen"/>
          <w:i/>
          <w:sz w:val="18"/>
          <w:szCs w:val="18"/>
          <w:lang w:val="en-US"/>
        </w:rPr>
        <w:t>ծրագրի</w:t>
      </w:r>
      <w:proofErr w:type="spellEnd"/>
      <w:r w:rsidR="00183465" w:rsidRPr="00F202ED">
        <w:rPr>
          <w:rFonts w:ascii="GHEA Grapalat" w:eastAsia="Times New Roman" w:hAnsi="GHEA Grapalat" w:cs="Sylfaen"/>
          <w:i/>
          <w:sz w:val="18"/>
          <w:szCs w:val="18"/>
          <w:lang w:val="en-US"/>
        </w:rPr>
        <w:t xml:space="preserve"> &lt;&lt;</w:t>
      </w:r>
      <w:r w:rsidR="00380358" w:rsidRPr="00F202ED">
        <w:rPr>
          <w:rFonts w:ascii="GHEA Grapalat" w:eastAsia="Times New Roman" w:hAnsi="GHEA Grapalat" w:cs="Sylfaen"/>
          <w:i/>
          <w:sz w:val="18"/>
          <w:szCs w:val="18"/>
          <w:lang w:val="en-US"/>
        </w:rPr>
        <w:t>4</w:t>
      </w:r>
      <w:r w:rsidR="00DE5624" w:rsidRPr="00F202ED">
        <w:rPr>
          <w:rFonts w:ascii="GHEA Grapalat" w:eastAsia="Times New Roman" w:hAnsi="GHEA Grapalat" w:cs="Sylfaen"/>
          <w:i/>
          <w:sz w:val="18"/>
          <w:szCs w:val="18"/>
          <w:lang w:val="en-US"/>
        </w:rPr>
        <w:t>2</w:t>
      </w:r>
      <w:r w:rsidR="009458AA" w:rsidRPr="00F202ED">
        <w:rPr>
          <w:rFonts w:ascii="GHEA Grapalat" w:eastAsia="Times New Roman" w:hAnsi="GHEA Grapalat" w:cs="Sylfaen"/>
          <w:i/>
          <w:sz w:val="18"/>
          <w:szCs w:val="18"/>
          <w:lang w:val="hy-AM"/>
        </w:rPr>
        <w:t>5</w:t>
      </w:r>
      <w:r w:rsidR="005E032D" w:rsidRPr="00F202ED">
        <w:rPr>
          <w:rFonts w:ascii="GHEA Grapalat" w:eastAsia="Times New Roman" w:hAnsi="GHEA Grapalat" w:cs="Sylfaen"/>
          <w:i/>
          <w:sz w:val="18"/>
          <w:szCs w:val="18"/>
          <w:lang w:val="hy-AM"/>
        </w:rPr>
        <w:t>1</w:t>
      </w:r>
      <w:r w:rsidR="00183465" w:rsidRPr="00F202ED">
        <w:rPr>
          <w:rFonts w:ascii="GHEA Grapalat" w:eastAsia="Times New Roman" w:hAnsi="GHEA Grapalat" w:cs="Sylfaen"/>
          <w:i/>
          <w:sz w:val="18"/>
          <w:szCs w:val="18"/>
          <w:lang w:val="en-US"/>
        </w:rPr>
        <w:t>&gt;&gt;</w:t>
      </w:r>
      <w:r w:rsidR="006F1350" w:rsidRPr="00F202ED">
        <w:rPr>
          <w:rFonts w:ascii="GHEA Grapalat" w:eastAsia="Times New Roman" w:hAnsi="GHEA Grapalat" w:cs="Sylfaen"/>
          <w:i/>
          <w:sz w:val="18"/>
          <w:szCs w:val="18"/>
          <w:lang w:val="en-US"/>
        </w:rPr>
        <w:t xml:space="preserve"> </w:t>
      </w:r>
      <w:proofErr w:type="spellStart"/>
      <w:r w:rsidR="006F1350" w:rsidRPr="00F202ED">
        <w:rPr>
          <w:rFonts w:ascii="GHEA Grapalat" w:eastAsia="Times New Roman" w:hAnsi="GHEA Grapalat" w:cs="Sylfaen"/>
          <w:i/>
          <w:sz w:val="18"/>
          <w:szCs w:val="18"/>
          <w:lang w:val="en-US"/>
        </w:rPr>
        <w:t>հոդվածը</w:t>
      </w:r>
      <w:proofErr w:type="spellEnd"/>
      <w:r w:rsidR="006B46FC" w:rsidRPr="00F202ED">
        <w:rPr>
          <w:rFonts w:ascii="GHEA Grapalat" w:eastAsia="Times New Roman" w:hAnsi="GHEA Grapalat" w:cs="Sylfaen"/>
          <w:i/>
          <w:sz w:val="18"/>
          <w:szCs w:val="18"/>
          <w:lang w:val="en-US"/>
        </w:rPr>
        <w:t>՝</w:t>
      </w:r>
      <w:r w:rsidR="006F1350" w:rsidRPr="00F202ED">
        <w:rPr>
          <w:rFonts w:ascii="GHEA Grapalat" w:eastAsia="Times New Roman" w:hAnsi="GHEA Grapalat" w:cs="Sylfaen"/>
          <w:i/>
          <w:sz w:val="18"/>
          <w:szCs w:val="18"/>
          <w:lang w:val="en-US"/>
        </w:rPr>
        <w:t xml:space="preserve"> </w:t>
      </w:r>
      <w:r w:rsidR="00CF7565" w:rsidRPr="00F202ED">
        <w:rPr>
          <w:rFonts w:ascii="GHEA Grapalat" w:eastAsia="Times New Roman" w:hAnsi="GHEA Grapalat" w:cs="Sylfaen"/>
          <w:i/>
          <w:sz w:val="18"/>
          <w:szCs w:val="18"/>
          <w:lang w:val="en-US"/>
        </w:rPr>
        <w:t xml:space="preserve"> </w:t>
      </w:r>
      <w:r w:rsidR="005E032D" w:rsidRPr="00F202ED">
        <w:rPr>
          <w:rFonts w:ascii="GHEA Grapalat" w:eastAsia="Times New Roman" w:hAnsi="GHEA Grapalat" w:cs="Sylfaen"/>
          <w:i/>
          <w:sz w:val="18"/>
          <w:szCs w:val="18"/>
          <w:lang w:val="hy-AM"/>
        </w:rPr>
        <w:t>18 0</w:t>
      </w:r>
      <w:r w:rsidR="00380358" w:rsidRPr="00F202ED">
        <w:rPr>
          <w:rFonts w:ascii="GHEA Grapalat" w:eastAsia="Times New Roman" w:hAnsi="GHEA Grapalat" w:cs="Sylfaen"/>
          <w:i/>
          <w:sz w:val="18"/>
          <w:szCs w:val="18"/>
          <w:lang w:val="en-US"/>
        </w:rPr>
        <w:t>00 000</w:t>
      </w:r>
      <w:r w:rsidR="00CF7565" w:rsidRPr="00F202ED">
        <w:rPr>
          <w:rFonts w:ascii="GHEA Grapalat" w:eastAsia="Times New Roman" w:hAnsi="GHEA Grapalat" w:cs="Sylfaen"/>
          <w:i/>
          <w:sz w:val="18"/>
          <w:szCs w:val="18"/>
          <w:lang w:val="en-US"/>
        </w:rPr>
        <w:t xml:space="preserve"> </w:t>
      </w:r>
      <w:proofErr w:type="spellStart"/>
      <w:r w:rsidR="00CF7565" w:rsidRPr="00F202ED">
        <w:rPr>
          <w:rFonts w:ascii="GHEA Grapalat" w:eastAsia="Times New Roman" w:hAnsi="GHEA Grapalat" w:cs="Sylfaen"/>
          <w:i/>
          <w:sz w:val="18"/>
          <w:szCs w:val="18"/>
          <w:lang w:val="en-US"/>
        </w:rPr>
        <w:t>դրամով</w:t>
      </w:r>
      <w:proofErr w:type="spellEnd"/>
      <w:r w:rsidR="00DE5624" w:rsidRPr="00F202ED">
        <w:rPr>
          <w:rFonts w:ascii="GHEA Grapalat" w:eastAsia="Times New Roman" w:hAnsi="GHEA Grapalat" w:cs="Sylfaen"/>
          <w:i/>
          <w:sz w:val="18"/>
          <w:szCs w:val="18"/>
          <w:lang w:val="en-US"/>
        </w:rPr>
        <w:t>,</w:t>
      </w:r>
      <w:r w:rsidR="009458AA" w:rsidRPr="00F202ED">
        <w:rPr>
          <w:rFonts w:ascii="GHEA Grapalat" w:eastAsia="Times New Roman" w:hAnsi="GHEA Grapalat" w:cs="Sylfaen"/>
          <w:i/>
          <w:sz w:val="18"/>
          <w:szCs w:val="18"/>
          <w:lang w:val="en-US"/>
        </w:rPr>
        <w:t xml:space="preserve"> </w:t>
      </w:r>
      <w:r w:rsidR="005E032D" w:rsidRPr="00F202ED">
        <w:rPr>
          <w:rFonts w:ascii="GHEA Grapalat" w:eastAsia="Times New Roman" w:hAnsi="GHEA Grapalat" w:cs="Sylfaen"/>
          <w:i/>
          <w:sz w:val="18"/>
          <w:szCs w:val="18"/>
          <w:lang w:val="hy-AM"/>
        </w:rPr>
        <w:t>Ծաղկաձորի համայնքապետարանի  և Աղավնաձոր բնակավայրի վարչական շենքերի վերանորոգման աշխատանքների իրականացման համար</w:t>
      </w:r>
      <w:r w:rsidR="009458AA" w:rsidRPr="00F202ED">
        <w:rPr>
          <w:rFonts w:ascii="GHEA Grapalat" w:eastAsia="Times New Roman" w:hAnsi="GHEA Grapalat" w:cs="Sylfaen"/>
          <w:i/>
          <w:sz w:val="18"/>
          <w:szCs w:val="18"/>
          <w:lang w:val="en-US"/>
        </w:rPr>
        <w:t>:</w:t>
      </w:r>
    </w:p>
    <w:p w:rsidR="005E032D" w:rsidRPr="00F202ED" w:rsidRDefault="005E032D" w:rsidP="005E032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GHEA Grapalat" w:eastAsia="Times New Roman" w:hAnsi="GHEA Grapalat" w:cs="Sylfaen"/>
          <w:iCs/>
          <w:sz w:val="18"/>
          <w:szCs w:val="18"/>
          <w:lang w:val="en-US"/>
        </w:rPr>
      </w:pPr>
      <w:r w:rsidRPr="00F202ED">
        <w:rPr>
          <w:rFonts w:ascii="GHEA Grapalat" w:eastAsia="Times New Roman" w:hAnsi="GHEA Grapalat" w:cs="Sylfaen"/>
          <w:iCs/>
          <w:sz w:val="18"/>
          <w:szCs w:val="18"/>
          <w:lang w:val="en-US"/>
        </w:rPr>
        <w:t xml:space="preserve">  </w:t>
      </w:r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>&lt;&lt;</w:t>
      </w:r>
      <w:r w:rsidRPr="00F202ED">
        <w:rPr>
          <w:i/>
          <w:iCs/>
          <w:sz w:val="18"/>
          <w:szCs w:val="18"/>
          <w:lang w:val="en-US"/>
        </w:rPr>
        <w:t xml:space="preserve"> </w:t>
      </w:r>
      <w:proofErr w:type="spellStart"/>
      <w:r w:rsidRPr="00F202ED">
        <w:rPr>
          <w:rFonts w:ascii="GHEA Grapalat" w:hAnsi="GHEA Grapalat" w:cs="Arial"/>
          <w:i/>
          <w:sz w:val="18"/>
          <w:szCs w:val="18"/>
          <w:lang w:val="en-US"/>
        </w:rPr>
        <w:t>Քաղաքացիական</w:t>
      </w:r>
      <w:proofErr w:type="spellEnd"/>
      <w:r w:rsidRPr="00F202ED">
        <w:rPr>
          <w:rFonts w:ascii="GHEA Grapalat" w:hAnsi="GHEA Grapalat" w:cs="Arial"/>
          <w:i/>
          <w:sz w:val="18"/>
          <w:szCs w:val="18"/>
          <w:lang w:val="en-US"/>
        </w:rPr>
        <w:t xml:space="preserve"> </w:t>
      </w:r>
      <w:proofErr w:type="spellStart"/>
      <w:r w:rsidRPr="00F202ED">
        <w:rPr>
          <w:rFonts w:ascii="GHEA Grapalat" w:hAnsi="GHEA Grapalat" w:cs="Arial"/>
          <w:i/>
          <w:sz w:val="18"/>
          <w:szCs w:val="18"/>
          <w:lang w:val="en-US"/>
        </w:rPr>
        <w:t>պաշտպանություն</w:t>
      </w:r>
      <w:proofErr w:type="spellEnd"/>
      <w:r w:rsidRPr="00F202ED">
        <w:rPr>
          <w:rFonts w:ascii="GHEA Grapalat" w:eastAsia="Times New Roman" w:hAnsi="GHEA Grapalat" w:cs="Sylfaen"/>
          <w:i/>
          <w:sz w:val="18"/>
          <w:szCs w:val="18"/>
          <w:lang w:val="en-US"/>
        </w:rPr>
        <w:t xml:space="preserve"> &gt;&gt; </w:t>
      </w:r>
      <w:proofErr w:type="spellStart"/>
      <w:r w:rsidRPr="00F202ED">
        <w:rPr>
          <w:rFonts w:ascii="GHEA Grapalat" w:eastAsia="Times New Roman" w:hAnsi="GHEA Grapalat" w:cs="Sylfaen"/>
          <w:i/>
          <w:sz w:val="18"/>
          <w:szCs w:val="18"/>
          <w:lang w:val="en-US"/>
        </w:rPr>
        <w:t>ծրագրի</w:t>
      </w:r>
      <w:proofErr w:type="spellEnd"/>
      <w:r w:rsidRPr="00F202ED">
        <w:rPr>
          <w:rFonts w:ascii="GHEA Grapalat" w:eastAsia="Times New Roman" w:hAnsi="GHEA Grapalat" w:cs="Sylfaen"/>
          <w:i/>
          <w:sz w:val="18"/>
          <w:szCs w:val="18"/>
          <w:lang w:val="en-US"/>
        </w:rPr>
        <w:t xml:space="preserve"> &lt;&lt;42</w:t>
      </w:r>
      <w:r w:rsidRPr="00F202ED">
        <w:rPr>
          <w:rFonts w:ascii="GHEA Grapalat" w:eastAsia="Times New Roman" w:hAnsi="GHEA Grapalat" w:cs="Sylfaen"/>
          <w:i/>
          <w:sz w:val="18"/>
          <w:szCs w:val="18"/>
          <w:lang w:val="hy-AM"/>
        </w:rPr>
        <w:t>52</w:t>
      </w:r>
      <w:r w:rsidRPr="00F202ED">
        <w:rPr>
          <w:rFonts w:ascii="GHEA Grapalat" w:eastAsia="Times New Roman" w:hAnsi="GHEA Grapalat" w:cs="Sylfaen"/>
          <w:i/>
          <w:sz w:val="18"/>
          <w:szCs w:val="18"/>
          <w:lang w:val="en-US"/>
        </w:rPr>
        <w:t xml:space="preserve">&gt;&gt; </w:t>
      </w:r>
      <w:proofErr w:type="spellStart"/>
      <w:r w:rsidRPr="00F202ED">
        <w:rPr>
          <w:rFonts w:ascii="GHEA Grapalat" w:eastAsia="Times New Roman" w:hAnsi="GHEA Grapalat" w:cs="Sylfaen"/>
          <w:i/>
          <w:sz w:val="18"/>
          <w:szCs w:val="18"/>
          <w:lang w:val="en-US"/>
        </w:rPr>
        <w:t>հոդվածը</w:t>
      </w:r>
      <w:proofErr w:type="spellEnd"/>
      <w:proofErr w:type="gramStart"/>
      <w:r w:rsidRPr="00F202ED">
        <w:rPr>
          <w:rFonts w:ascii="GHEA Grapalat" w:eastAsia="Times New Roman" w:hAnsi="GHEA Grapalat" w:cs="Sylfaen"/>
          <w:i/>
          <w:sz w:val="18"/>
          <w:szCs w:val="18"/>
          <w:lang w:val="en-US"/>
        </w:rPr>
        <w:t xml:space="preserve">՝  </w:t>
      </w:r>
      <w:r w:rsidRPr="00F202ED">
        <w:rPr>
          <w:rFonts w:ascii="GHEA Grapalat" w:eastAsia="Times New Roman" w:hAnsi="GHEA Grapalat" w:cs="Sylfaen"/>
          <w:i/>
          <w:sz w:val="18"/>
          <w:szCs w:val="18"/>
          <w:lang w:val="hy-AM"/>
        </w:rPr>
        <w:t>5</w:t>
      </w:r>
      <w:r w:rsidRPr="00F202ED">
        <w:rPr>
          <w:rFonts w:ascii="GHEA Grapalat" w:eastAsia="Times New Roman" w:hAnsi="GHEA Grapalat" w:cs="Sylfaen"/>
          <w:i/>
          <w:sz w:val="18"/>
          <w:szCs w:val="18"/>
          <w:lang w:val="en-US"/>
        </w:rPr>
        <w:t>00</w:t>
      </w:r>
      <w:proofErr w:type="gramEnd"/>
      <w:r w:rsidRPr="00F202ED">
        <w:rPr>
          <w:rFonts w:ascii="GHEA Grapalat" w:eastAsia="Times New Roman" w:hAnsi="GHEA Grapalat" w:cs="Sylfaen"/>
          <w:i/>
          <w:sz w:val="18"/>
          <w:szCs w:val="18"/>
          <w:lang w:val="en-US"/>
        </w:rPr>
        <w:t xml:space="preserve"> 000 </w:t>
      </w:r>
      <w:proofErr w:type="spellStart"/>
      <w:r w:rsidRPr="00F202ED">
        <w:rPr>
          <w:rFonts w:ascii="GHEA Grapalat" w:eastAsia="Times New Roman" w:hAnsi="GHEA Grapalat" w:cs="Sylfaen"/>
          <w:i/>
          <w:sz w:val="18"/>
          <w:szCs w:val="18"/>
          <w:lang w:val="en-US"/>
        </w:rPr>
        <w:t>դրամով</w:t>
      </w:r>
      <w:proofErr w:type="spellEnd"/>
      <w:r w:rsidRPr="00F202ED">
        <w:rPr>
          <w:rFonts w:ascii="GHEA Grapalat" w:eastAsia="Times New Roman" w:hAnsi="GHEA Grapalat" w:cs="Sylfaen"/>
          <w:i/>
          <w:sz w:val="18"/>
          <w:szCs w:val="18"/>
          <w:lang w:val="en-US"/>
        </w:rPr>
        <w:t xml:space="preserve">, </w:t>
      </w:r>
      <w:r w:rsidR="00C50B83" w:rsidRPr="00F202ED">
        <w:rPr>
          <w:rFonts w:ascii="GHEA Grapalat" w:eastAsia="Times New Roman" w:hAnsi="GHEA Grapalat" w:cs="Sylfaen"/>
          <w:i/>
          <w:sz w:val="18"/>
          <w:szCs w:val="18"/>
          <w:lang w:val="hy-AM"/>
        </w:rPr>
        <w:t>կարկտակայանների ընթացիկ վերանորոգումն</w:t>
      </w:r>
      <w:r w:rsidR="007C4314">
        <w:rPr>
          <w:rFonts w:ascii="GHEA Grapalat" w:eastAsia="Times New Roman" w:hAnsi="GHEA Grapalat" w:cs="Sylfaen"/>
          <w:i/>
          <w:sz w:val="18"/>
          <w:szCs w:val="18"/>
          <w:lang w:val="hy-AM"/>
        </w:rPr>
        <w:t>երը</w:t>
      </w:r>
      <w:r w:rsidR="00C50B83" w:rsidRPr="00F202ED">
        <w:rPr>
          <w:rFonts w:ascii="GHEA Grapalat" w:eastAsia="Times New Roman" w:hAnsi="GHEA Grapalat" w:cs="Sylfaen"/>
          <w:i/>
          <w:sz w:val="18"/>
          <w:szCs w:val="18"/>
          <w:lang w:val="hy-AM"/>
        </w:rPr>
        <w:t xml:space="preserve"> իրականացնելու համար</w:t>
      </w:r>
      <w:r w:rsidRPr="00F202ED">
        <w:rPr>
          <w:rFonts w:ascii="GHEA Grapalat" w:eastAsia="Times New Roman" w:hAnsi="GHEA Grapalat" w:cs="Sylfaen"/>
          <w:i/>
          <w:sz w:val="18"/>
          <w:szCs w:val="18"/>
          <w:lang w:val="en-US"/>
        </w:rPr>
        <w:t>:</w:t>
      </w:r>
    </w:p>
    <w:p w:rsidR="00C50B83" w:rsidRPr="00F202ED" w:rsidRDefault="00C50B83" w:rsidP="00C50B83">
      <w:pPr>
        <w:pStyle w:val="a3"/>
        <w:numPr>
          <w:ilvl w:val="0"/>
          <w:numId w:val="2"/>
        </w:numPr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</w:pPr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 xml:space="preserve">  &lt;&lt; </w:t>
      </w:r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hy-AM"/>
        </w:rPr>
        <w:t>Ճանապարհային տրանսպորտ</w:t>
      </w:r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 xml:space="preserve"> &gt;&gt; </w:t>
      </w:r>
      <w:proofErr w:type="spellStart"/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>ծրագրի</w:t>
      </w:r>
      <w:proofErr w:type="spellEnd"/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 xml:space="preserve"> &lt;&lt;</w:t>
      </w:r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hy-AM"/>
        </w:rPr>
        <w:t>5113</w:t>
      </w:r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>&gt;</w:t>
      </w:r>
      <w:r w:rsidR="0039190C" w:rsidRPr="00F202ED">
        <w:rPr>
          <w:rFonts w:ascii="GHEA Grapalat" w:eastAsia="Times New Roman" w:hAnsi="GHEA Grapalat" w:cs="Sylfaen"/>
          <w:i/>
          <w:iCs/>
          <w:sz w:val="18"/>
          <w:szCs w:val="18"/>
          <w:lang w:val="hy-AM"/>
        </w:rPr>
        <w:t>&gt;</w:t>
      </w:r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 xml:space="preserve"> </w:t>
      </w:r>
      <w:proofErr w:type="spellStart"/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>հոդվածը</w:t>
      </w:r>
      <w:proofErr w:type="spellEnd"/>
      <w:proofErr w:type="gramStart"/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 xml:space="preserve">՝  </w:t>
      </w:r>
      <w:r w:rsidR="00137A7C" w:rsidRPr="00137A7C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>39</w:t>
      </w:r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>0</w:t>
      </w:r>
      <w:proofErr w:type="gramEnd"/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hy-AM"/>
        </w:rPr>
        <w:t xml:space="preserve"> 000</w:t>
      </w:r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 xml:space="preserve"> 000 </w:t>
      </w:r>
      <w:proofErr w:type="spellStart"/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>դրամով</w:t>
      </w:r>
      <w:proofErr w:type="spellEnd"/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 xml:space="preserve">, </w:t>
      </w:r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hy-AM"/>
        </w:rPr>
        <w:t xml:space="preserve">ճանապարհների կապիտալ վերանորոգման </w:t>
      </w:r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 xml:space="preserve"> </w:t>
      </w:r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hy-AM"/>
        </w:rPr>
        <w:t>աշխատանքներն</w:t>
      </w:r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 xml:space="preserve"> </w:t>
      </w:r>
      <w:proofErr w:type="spellStart"/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>իրականացնելու</w:t>
      </w:r>
      <w:proofErr w:type="spellEnd"/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 xml:space="preserve"> </w:t>
      </w:r>
      <w:proofErr w:type="spellStart"/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>համար</w:t>
      </w:r>
      <w:proofErr w:type="spellEnd"/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>:</w:t>
      </w:r>
    </w:p>
    <w:p w:rsidR="00C50B83" w:rsidRPr="00F202ED" w:rsidRDefault="00C50B83" w:rsidP="00C50B83">
      <w:pPr>
        <w:pStyle w:val="a3"/>
        <w:numPr>
          <w:ilvl w:val="0"/>
          <w:numId w:val="2"/>
        </w:numPr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</w:pPr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 xml:space="preserve">&lt;&lt; </w:t>
      </w:r>
      <w:proofErr w:type="spellStart"/>
      <w:r w:rsidRPr="00F202ED">
        <w:rPr>
          <w:rFonts w:ascii="GHEA Grapalat" w:hAnsi="GHEA Grapalat" w:cs="Arial"/>
          <w:i/>
          <w:sz w:val="18"/>
          <w:szCs w:val="18"/>
          <w:lang w:val="en-US"/>
        </w:rPr>
        <w:t>Այլ</w:t>
      </w:r>
      <w:proofErr w:type="spellEnd"/>
      <w:r w:rsidRPr="00F202ED">
        <w:rPr>
          <w:rFonts w:ascii="GHEA Grapalat" w:hAnsi="GHEA Grapalat" w:cs="Arial"/>
          <w:i/>
          <w:sz w:val="18"/>
          <w:szCs w:val="18"/>
          <w:lang w:val="en-US"/>
        </w:rPr>
        <w:t xml:space="preserve"> </w:t>
      </w:r>
      <w:proofErr w:type="spellStart"/>
      <w:r w:rsidRPr="00F202ED">
        <w:rPr>
          <w:rFonts w:ascii="GHEA Grapalat" w:hAnsi="GHEA Grapalat" w:cs="Arial"/>
          <w:i/>
          <w:sz w:val="18"/>
          <w:szCs w:val="18"/>
          <w:lang w:val="en-US"/>
        </w:rPr>
        <w:t>մշակութային</w:t>
      </w:r>
      <w:proofErr w:type="spellEnd"/>
      <w:r w:rsidRPr="00F202ED">
        <w:rPr>
          <w:rFonts w:ascii="GHEA Grapalat" w:hAnsi="GHEA Grapalat" w:cs="Arial"/>
          <w:i/>
          <w:sz w:val="18"/>
          <w:szCs w:val="18"/>
          <w:lang w:val="en-US"/>
        </w:rPr>
        <w:t xml:space="preserve"> </w:t>
      </w:r>
      <w:proofErr w:type="spellStart"/>
      <w:r w:rsidRPr="00F202ED">
        <w:rPr>
          <w:rFonts w:ascii="GHEA Grapalat" w:hAnsi="GHEA Grapalat" w:cs="Arial"/>
          <w:i/>
          <w:sz w:val="18"/>
          <w:szCs w:val="18"/>
          <w:lang w:val="en-US"/>
        </w:rPr>
        <w:t>կազմակերպություններ</w:t>
      </w:r>
      <w:proofErr w:type="spellEnd"/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 xml:space="preserve"> &gt;&gt; </w:t>
      </w:r>
      <w:proofErr w:type="spellStart"/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>ծրագրի</w:t>
      </w:r>
      <w:proofErr w:type="spellEnd"/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 xml:space="preserve"> &lt;&lt;</w:t>
      </w:r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hy-AM"/>
        </w:rPr>
        <w:t>4216</w:t>
      </w:r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>&gt;</w:t>
      </w:r>
      <w:r w:rsidR="0039190C" w:rsidRPr="00F202ED">
        <w:rPr>
          <w:rFonts w:ascii="GHEA Grapalat" w:eastAsia="Times New Roman" w:hAnsi="GHEA Grapalat" w:cs="Sylfaen"/>
          <w:i/>
          <w:iCs/>
          <w:sz w:val="18"/>
          <w:szCs w:val="18"/>
          <w:lang w:val="hy-AM"/>
        </w:rPr>
        <w:t>&gt;</w:t>
      </w:r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 xml:space="preserve"> </w:t>
      </w:r>
      <w:proofErr w:type="spellStart"/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>հոդվածը</w:t>
      </w:r>
      <w:proofErr w:type="spellEnd"/>
      <w:proofErr w:type="gramStart"/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 xml:space="preserve">՝  </w:t>
      </w:r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hy-AM"/>
        </w:rPr>
        <w:t>14</w:t>
      </w:r>
      <w:proofErr w:type="gramEnd"/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 xml:space="preserve"> 000 000 </w:t>
      </w:r>
      <w:proofErr w:type="spellStart"/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>դրամով</w:t>
      </w:r>
      <w:proofErr w:type="spellEnd"/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>, &lt;&lt;</w:t>
      </w:r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hy-AM"/>
        </w:rPr>
        <w:t>4217</w:t>
      </w:r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>&gt;</w:t>
      </w:r>
      <w:r w:rsidR="0039190C" w:rsidRPr="00F202ED">
        <w:rPr>
          <w:rFonts w:ascii="GHEA Grapalat" w:eastAsia="Times New Roman" w:hAnsi="GHEA Grapalat" w:cs="Sylfaen"/>
          <w:i/>
          <w:iCs/>
          <w:sz w:val="18"/>
          <w:szCs w:val="18"/>
          <w:lang w:val="hy-AM"/>
        </w:rPr>
        <w:t>&gt;</w:t>
      </w:r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 xml:space="preserve"> </w:t>
      </w:r>
      <w:proofErr w:type="spellStart"/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>հոդվածը</w:t>
      </w:r>
      <w:proofErr w:type="spellEnd"/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 xml:space="preserve">՝  </w:t>
      </w:r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hy-AM"/>
        </w:rPr>
        <w:t>30</w:t>
      </w:r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 xml:space="preserve">0 000 </w:t>
      </w:r>
      <w:proofErr w:type="spellStart"/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>դրամով</w:t>
      </w:r>
      <w:proofErr w:type="spellEnd"/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hy-AM"/>
        </w:rPr>
        <w:t xml:space="preserve">, </w:t>
      </w:r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>&lt;&lt;</w:t>
      </w:r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hy-AM"/>
        </w:rPr>
        <w:t>4234</w:t>
      </w:r>
      <w:r w:rsidR="0039190C" w:rsidRPr="00F202ED">
        <w:rPr>
          <w:rFonts w:ascii="GHEA Grapalat" w:eastAsia="Times New Roman" w:hAnsi="GHEA Grapalat" w:cs="Sylfaen"/>
          <w:i/>
          <w:iCs/>
          <w:sz w:val="18"/>
          <w:szCs w:val="18"/>
          <w:lang w:val="hy-AM"/>
        </w:rPr>
        <w:t>&gt;</w:t>
      </w:r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 xml:space="preserve">&gt; </w:t>
      </w:r>
      <w:proofErr w:type="spellStart"/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>հոդվածը</w:t>
      </w:r>
      <w:proofErr w:type="spellEnd"/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 xml:space="preserve">՝  </w:t>
      </w:r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hy-AM"/>
        </w:rPr>
        <w:t>1</w:t>
      </w:r>
      <w:r w:rsidR="007C4314">
        <w:rPr>
          <w:rFonts w:ascii="GHEA Grapalat" w:eastAsia="Times New Roman" w:hAnsi="GHEA Grapalat" w:cs="Sylfaen"/>
          <w:i/>
          <w:iCs/>
          <w:sz w:val="18"/>
          <w:szCs w:val="18"/>
          <w:lang w:val="hy-AM"/>
        </w:rPr>
        <w:t>0</w:t>
      </w:r>
      <w:bookmarkStart w:id="1" w:name="_GoBack"/>
      <w:bookmarkEnd w:id="1"/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 xml:space="preserve"> 000 000 </w:t>
      </w:r>
      <w:proofErr w:type="spellStart"/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>դրամով</w:t>
      </w:r>
      <w:proofErr w:type="spellEnd"/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hy-AM"/>
        </w:rPr>
        <w:t xml:space="preserve">, </w:t>
      </w:r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>&lt;&lt;</w:t>
      </w:r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hy-AM"/>
        </w:rPr>
        <w:t>4239</w:t>
      </w:r>
      <w:r w:rsidR="0039190C" w:rsidRPr="00F202ED">
        <w:rPr>
          <w:rFonts w:ascii="GHEA Grapalat" w:eastAsia="Times New Roman" w:hAnsi="GHEA Grapalat" w:cs="Sylfaen"/>
          <w:i/>
          <w:iCs/>
          <w:sz w:val="18"/>
          <w:szCs w:val="18"/>
          <w:lang w:val="hy-AM"/>
        </w:rPr>
        <w:t>&gt;</w:t>
      </w:r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 xml:space="preserve">&gt; </w:t>
      </w:r>
      <w:proofErr w:type="spellStart"/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>հոդվածը</w:t>
      </w:r>
      <w:proofErr w:type="spellEnd"/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 xml:space="preserve">՝  </w:t>
      </w:r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hy-AM"/>
        </w:rPr>
        <w:t>20</w:t>
      </w:r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 xml:space="preserve"> 000 000 </w:t>
      </w:r>
      <w:proofErr w:type="spellStart"/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>դրամով</w:t>
      </w:r>
      <w:proofErr w:type="spellEnd"/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hy-AM"/>
        </w:rPr>
        <w:t>, մշակութային միջոցառումներ իրականացնելու համար</w:t>
      </w:r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>:</w:t>
      </w:r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hy-AM"/>
        </w:rPr>
        <w:t xml:space="preserve"> </w:t>
      </w:r>
    </w:p>
    <w:p w:rsidR="00C50B83" w:rsidRPr="00F202ED" w:rsidRDefault="00C50B83" w:rsidP="00C50B83">
      <w:pPr>
        <w:pStyle w:val="a3"/>
        <w:numPr>
          <w:ilvl w:val="0"/>
          <w:numId w:val="2"/>
        </w:numPr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</w:pPr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 xml:space="preserve">  &lt;&lt; </w:t>
      </w:r>
      <w:proofErr w:type="spellStart"/>
      <w:r w:rsidRPr="00F202ED">
        <w:rPr>
          <w:rFonts w:ascii="GHEA Grapalat" w:hAnsi="GHEA Grapalat" w:cs="Arial"/>
          <w:i/>
          <w:sz w:val="18"/>
          <w:szCs w:val="18"/>
          <w:lang w:val="en-US"/>
        </w:rPr>
        <w:t>Միջնակարգ</w:t>
      </w:r>
      <w:proofErr w:type="spellEnd"/>
      <w:r w:rsidRPr="00F202ED">
        <w:rPr>
          <w:rFonts w:ascii="GHEA Grapalat" w:hAnsi="GHEA Grapalat" w:cs="Arial"/>
          <w:i/>
          <w:sz w:val="18"/>
          <w:szCs w:val="18"/>
          <w:lang w:val="en-US"/>
        </w:rPr>
        <w:t>(</w:t>
      </w:r>
      <w:proofErr w:type="spellStart"/>
      <w:r w:rsidRPr="00F202ED">
        <w:rPr>
          <w:rFonts w:ascii="GHEA Grapalat" w:hAnsi="GHEA Grapalat" w:cs="Arial"/>
          <w:i/>
          <w:sz w:val="18"/>
          <w:szCs w:val="18"/>
          <w:lang w:val="en-US"/>
        </w:rPr>
        <w:t>լրիվ</w:t>
      </w:r>
      <w:proofErr w:type="spellEnd"/>
      <w:r w:rsidRPr="00F202ED">
        <w:rPr>
          <w:rFonts w:ascii="GHEA Grapalat" w:hAnsi="GHEA Grapalat" w:cs="Arial"/>
          <w:i/>
          <w:sz w:val="18"/>
          <w:szCs w:val="18"/>
          <w:lang w:val="en-US"/>
        </w:rPr>
        <w:t xml:space="preserve">) </w:t>
      </w:r>
      <w:proofErr w:type="spellStart"/>
      <w:r w:rsidRPr="00F202ED">
        <w:rPr>
          <w:rFonts w:ascii="GHEA Grapalat" w:hAnsi="GHEA Grapalat" w:cs="Arial"/>
          <w:i/>
          <w:sz w:val="18"/>
          <w:szCs w:val="18"/>
          <w:lang w:val="en-US"/>
        </w:rPr>
        <w:t>ընդհանուր</w:t>
      </w:r>
      <w:proofErr w:type="spellEnd"/>
      <w:r w:rsidRPr="00F202ED">
        <w:rPr>
          <w:rFonts w:ascii="GHEA Grapalat" w:hAnsi="GHEA Grapalat" w:cs="Arial"/>
          <w:i/>
          <w:sz w:val="18"/>
          <w:szCs w:val="18"/>
          <w:lang w:val="en-US"/>
        </w:rPr>
        <w:t xml:space="preserve"> </w:t>
      </w:r>
      <w:proofErr w:type="spellStart"/>
      <w:r w:rsidRPr="00F202ED">
        <w:rPr>
          <w:rFonts w:ascii="GHEA Grapalat" w:hAnsi="GHEA Grapalat" w:cs="Arial"/>
          <w:i/>
          <w:sz w:val="18"/>
          <w:szCs w:val="18"/>
          <w:lang w:val="en-US"/>
        </w:rPr>
        <w:t>կրթություն</w:t>
      </w:r>
      <w:proofErr w:type="spellEnd"/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 xml:space="preserve"> &gt;&gt; </w:t>
      </w:r>
      <w:proofErr w:type="spellStart"/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>ծրագրի</w:t>
      </w:r>
      <w:proofErr w:type="spellEnd"/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 xml:space="preserve"> &lt;&lt;</w:t>
      </w:r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hy-AM"/>
        </w:rPr>
        <w:t>4637</w:t>
      </w:r>
      <w:r w:rsidR="0039190C" w:rsidRPr="00F202ED">
        <w:rPr>
          <w:rFonts w:ascii="GHEA Grapalat" w:eastAsia="Times New Roman" w:hAnsi="GHEA Grapalat" w:cs="Sylfaen"/>
          <w:i/>
          <w:iCs/>
          <w:sz w:val="18"/>
          <w:szCs w:val="18"/>
          <w:lang w:val="hy-AM"/>
        </w:rPr>
        <w:t>&gt;</w:t>
      </w:r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 xml:space="preserve">&gt; </w:t>
      </w:r>
      <w:proofErr w:type="spellStart"/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>հոդվածը</w:t>
      </w:r>
      <w:proofErr w:type="spellEnd"/>
      <w:proofErr w:type="gramStart"/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 xml:space="preserve">՝  </w:t>
      </w:r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hy-AM"/>
        </w:rPr>
        <w:t>1</w:t>
      </w:r>
      <w:proofErr w:type="gramEnd"/>
      <w:r w:rsidRPr="00F202ED">
        <w:rPr>
          <w:rFonts w:ascii="Calibri" w:eastAsia="Times New Roman" w:hAnsi="Calibri" w:cs="Calibri"/>
          <w:i/>
          <w:iCs/>
          <w:sz w:val="18"/>
          <w:szCs w:val="18"/>
          <w:lang w:val="hy-AM"/>
        </w:rPr>
        <w:t> </w:t>
      </w:r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hy-AM"/>
        </w:rPr>
        <w:t xml:space="preserve">761 </w:t>
      </w:r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 xml:space="preserve">000 </w:t>
      </w:r>
      <w:proofErr w:type="spellStart"/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>դրամով</w:t>
      </w:r>
      <w:proofErr w:type="spellEnd"/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 xml:space="preserve">, </w:t>
      </w:r>
      <w:proofErr w:type="spellStart"/>
      <w:r w:rsidR="0039190C" w:rsidRPr="00F202ED">
        <w:rPr>
          <w:rFonts w:ascii="GHEA Grapalat" w:eastAsia="Times New Roman" w:hAnsi="GHEA Grapalat" w:cs="Sylfaen"/>
          <w:i/>
          <w:iCs/>
          <w:sz w:val="18"/>
          <w:szCs w:val="18"/>
        </w:rPr>
        <w:t>դրամաշնորհը</w:t>
      </w:r>
      <w:proofErr w:type="spellEnd"/>
      <w:r w:rsidR="0039190C"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 xml:space="preserve"> </w:t>
      </w:r>
      <w:proofErr w:type="spellStart"/>
      <w:r w:rsidR="0039190C" w:rsidRPr="00F202ED">
        <w:rPr>
          <w:rFonts w:ascii="GHEA Grapalat" w:eastAsia="Times New Roman" w:hAnsi="GHEA Grapalat" w:cs="Sylfaen"/>
          <w:i/>
          <w:iCs/>
          <w:sz w:val="18"/>
          <w:szCs w:val="18"/>
        </w:rPr>
        <w:t>տրամադրվում</w:t>
      </w:r>
      <w:proofErr w:type="spellEnd"/>
      <w:r w:rsidR="0039190C"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 xml:space="preserve"> </w:t>
      </w:r>
      <w:r w:rsidR="0039190C" w:rsidRPr="00F202ED">
        <w:rPr>
          <w:rFonts w:ascii="GHEA Grapalat" w:eastAsia="Times New Roman" w:hAnsi="GHEA Grapalat" w:cs="Sylfaen"/>
          <w:i/>
          <w:iCs/>
          <w:sz w:val="18"/>
          <w:szCs w:val="18"/>
        </w:rPr>
        <w:t>է</w:t>
      </w:r>
      <w:r w:rsidR="0039190C"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 xml:space="preserve"> </w:t>
      </w:r>
      <w:r w:rsidR="0039190C" w:rsidRPr="00F202ED">
        <w:rPr>
          <w:rFonts w:ascii="GHEA Grapalat" w:eastAsia="Times New Roman" w:hAnsi="GHEA Grapalat" w:cs="Sylfaen"/>
          <w:i/>
          <w:iCs/>
          <w:sz w:val="18"/>
          <w:szCs w:val="18"/>
          <w:lang w:val="hy-AM"/>
        </w:rPr>
        <w:t>&lt;&lt;</w:t>
      </w:r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hy-AM"/>
        </w:rPr>
        <w:t>Մարմարիկի միջնակարգ դպրոց</w:t>
      </w:r>
      <w:r w:rsidR="0039190C" w:rsidRPr="00F202ED">
        <w:rPr>
          <w:rFonts w:ascii="GHEA Grapalat" w:eastAsia="Times New Roman" w:hAnsi="GHEA Grapalat" w:cs="Sylfaen"/>
          <w:i/>
          <w:iCs/>
          <w:sz w:val="18"/>
          <w:szCs w:val="18"/>
          <w:lang w:val="hy-AM"/>
        </w:rPr>
        <w:t>&gt;&gt;</w:t>
      </w:r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hy-AM"/>
        </w:rPr>
        <w:t xml:space="preserve"> </w:t>
      </w:r>
      <w:r w:rsidR="000D4FDA" w:rsidRPr="00F202ED">
        <w:rPr>
          <w:rFonts w:ascii="GHEA Grapalat" w:eastAsia="Times New Roman" w:hAnsi="GHEA Grapalat" w:cs="Sylfaen"/>
          <w:i/>
          <w:iCs/>
          <w:sz w:val="18"/>
          <w:szCs w:val="18"/>
          <w:lang w:val="hy-AM"/>
        </w:rPr>
        <w:t>ՊՈԱԿ-ին  նախա</w:t>
      </w:r>
      <w:proofErr w:type="spellStart"/>
      <w:r w:rsidR="0039190C" w:rsidRPr="00F202ED">
        <w:rPr>
          <w:rFonts w:ascii="GHEA Grapalat" w:eastAsia="Times New Roman" w:hAnsi="GHEA Grapalat" w:cs="Sylfaen"/>
          <w:i/>
          <w:iCs/>
          <w:sz w:val="18"/>
          <w:szCs w:val="18"/>
        </w:rPr>
        <w:t>դպրոցական</w:t>
      </w:r>
      <w:proofErr w:type="spellEnd"/>
      <w:r w:rsidR="0039190C"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 xml:space="preserve"> </w:t>
      </w:r>
      <w:r w:rsidR="000D4FDA" w:rsidRPr="00F202ED">
        <w:rPr>
          <w:rFonts w:ascii="GHEA Grapalat" w:eastAsia="Times New Roman" w:hAnsi="GHEA Grapalat" w:cs="Sylfaen"/>
          <w:i/>
          <w:iCs/>
          <w:sz w:val="18"/>
          <w:szCs w:val="18"/>
          <w:lang w:val="hy-AM"/>
        </w:rPr>
        <w:t>կրթ</w:t>
      </w:r>
      <w:proofErr w:type="spellStart"/>
      <w:r w:rsidR="0039190C" w:rsidRPr="00F202ED">
        <w:rPr>
          <w:rFonts w:ascii="GHEA Grapalat" w:eastAsia="Times New Roman" w:hAnsi="GHEA Grapalat" w:cs="Sylfaen"/>
          <w:i/>
          <w:iCs/>
          <w:sz w:val="18"/>
          <w:szCs w:val="18"/>
        </w:rPr>
        <w:t>ության</w:t>
      </w:r>
      <w:proofErr w:type="spellEnd"/>
      <w:r w:rsidR="0039190C"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 xml:space="preserve"> </w:t>
      </w:r>
      <w:proofErr w:type="spellStart"/>
      <w:r w:rsidR="0039190C" w:rsidRPr="00F202ED">
        <w:rPr>
          <w:rFonts w:ascii="GHEA Grapalat" w:eastAsia="Times New Roman" w:hAnsi="GHEA Grapalat" w:cs="Sylfaen"/>
          <w:i/>
          <w:iCs/>
          <w:sz w:val="18"/>
          <w:szCs w:val="18"/>
        </w:rPr>
        <w:t>ծրագիրն</w:t>
      </w:r>
      <w:proofErr w:type="spellEnd"/>
      <w:r w:rsidR="0039190C"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 xml:space="preserve"> </w:t>
      </w:r>
      <w:proofErr w:type="spellStart"/>
      <w:r w:rsidR="0039190C" w:rsidRPr="00F202ED">
        <w:rPr>
          <w:rFonts w:ascii="GHEA Grapalat" w:eastAsia="Times New Roman" w:hAnsi="GHEA Grapalat" w:cs="Sylfaen"/>
          <w:i/>
          <w:iCs/>
          <w:sz w:val="18"/>
          <w:szCs w:val="18"/>
        </w:rPr>
        <w:t>իրականացնելու</w:t>
      </w:r>
      <w:proofErr w:type="spellEnd"/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 xml:space="preserve"> </w:t>
      </w:r>
      <w:proofErr w:type="spellStart"/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>համար</w:t>
      </w:r>
      <w:proofErr w:type="spellEnd"/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>:</w:t>
      </w:r>
    </w:p>
    <w:p w:rsidR="0039190C" w:rsidRPr="00F202ED" w:rsidRDefault="0039190C" w:rsidP="0039190C">
      <w:pPr>
        <w:pStyle w:val="a3"/>
        <w:numPr>
          <w:ilvl w:val="0"/>
          <w:numId w:val="2"/>
        </w:numPr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</w:pPr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 xml:space="preserve">&lt;&lt; </w:t>
      </w:r>
      <w:proofErr w:type="spellStart"/>
      <w:r w:rsidRPr="00F202ED">
        <w:rPr>
          <w:rFonts w:ascii="GHEA Grapalat" w:hAnsi="GHEA Grapalat" w:cs="Arial"/>
          <w:i/>
          <w:sz w:val="18"/>
          <w:szCs w:val="18"/>
          <w:lang w:val="en-US"/>
        </w:rPr>
        <w:t>Արտադպրոցական</w:t>
      </w:r>
      <w:proofErr w:type="spellEnd"/>
      <w:r w:rsidRPr="00F202ED">
        <w:rPr>
          <w:rFonts w:ascii="GHEA Grapalat" w:hAnsi="GHEA Grapalat" w:cs="Arial"/>
          <w:i/>
          <w:sz w:val="18"/>
          <w:szCs w:val="18"/>
          <w:lang w:val="en-US"/>
        </w:rPr>
        <w:t xml:space="preserve"> </w:t>
      </w:r>
      <w:proofErr w:type="spellStart"/>
      <w:r w:rsidRPr="00F202ED">
        <w:rPr>
          <w:rFonts w:ascii="GHEA Grapalat" w:hAnsi="GHEA Grapalat" w:cs="Arial"/>
          <w:i/>
          <w:sz w:val="18"/>
          <w:szCs w:val="18"/>
          <w:lang w:val="en-US"/>
        </w:rPr>
        <w:t>դաստիարակություն</w:t>
      </w:r>
      <w:proofErr w:type="spellEnd"/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 xml:space="preserve"> &gt;&gt; </w:t>
      </w:r>
      <w:proofErr w:type="spellStart"/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>ծրագրի</w:t>
      </w:r>
      <w:proofErr w:type="spellEnd"/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 xml:space="preserve"> &lt;&lt;5122&gt;&gt; </w:t>
      </w:r>
      <w:proofErr w:type="spellStart"/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>հոդվածը</w:t>
      </w:r>
      <w:proofErr w:type="spellEnd"/>
      <w:proofErr w:type="gramStart"/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>՝  1</w:t>
      </w:r>
      <w:proofErr w:type="gramEnd"/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 xml:space="preserve"> 000 000 </w:t>
      </w:r>
      <w:proofErr w:type="spellStart"/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>դրամով</w:t>
      </w:r>
      <w:proofErr w:type="spellEnd"/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 xml:space="preserve">, </w:t>
      </w:r>
      <w:proofErr w:type="spellStart"/>
      <w:r w:rsidRPr="00F202ED">
        <w:rPr>
          <w:rFonts w:ascii="GHEA Grapalat" w:eastAsia="Times New Roman" w:hAnsi="GHEA Grapalat" w:cs="Sylfaen"/>
          <w:i/>
          <w:iCs/>
          <w:sz w:val="18"/>
          <w:szCs w:val="18"/>
        </w:rPr>
        <w:t>վարչական</w:t>
      </w:r>
      <w:proofErr w:type="spellEnd"/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 xml:space="preserve"> </w:t>
      </w:r>
      <w:proofErr w:type="spellStart"/>
      <w:r w:rsidRPr="00F202ED">
        <w:rPr>
          <w:rFonts w:ascii="GHEA Grapalat" w:eastAsia="Times New Roman" w:hAnsi="GHEA Grapalat" w:cs="Sylfaen"/>
          <w:i/>
          <w:iCs/>
          <w:sz w:val="18"/>
          <w:szCs w:val="18"/>
        </w:rPr>
        <w:t>սարքավորումներ</w:t>
      </w:r>
      <w:proofErr w:type="spellEnd"/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 xml:space="preserve"> </w:t>
      </w:r>
      <w:proofErr w:type="spellStart"/>
      <w:r w:rsidRPr="00F202ED">
        <w:rPr>
          <w:rFonts w:ascii="GHEA Grapalat" w:eastAsia="Times New Roman" w:hAnsi="GHEA Grapalat" w:cs="Sylfaen"/>
          <w:i/>
          <w:iCs/>
          <w:sz w:val="18"/>
          <w:szCs w:val="18"/>
        </w:rPr>
        <w:t>ձեռք</w:t>
      </w:r>
      <w:proofErr w:type="spellEnd"/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 xml:space="preserve"> </w:t>
      </w:r>
      <w:proofErr w:type="spellStart"/>
      <w:r w:rsidRPr="00F202ED">
        <w:rPr>
          <w:rFonts w:ascii="GHEA Grapalat" w:eastAsia="Times New Roman" w:hAnsi="GHEA Grapalat" w:cs="Sylfaen"/>
          <w:i/>
          <w:iCs/>
          <w:sz w:val="18"/>
          <w:szCs w:val="18"/>
        </w:rPr>
        <w:t>բերելու</w:t>
      </w:r>
      <w:proofErr w:type="spellEnd"/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 xml:space="preserve"> </w:t>
      </w:r>
      <w:proofErr w:type="spellStart"/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>համար</w:t>
      </w:r>
      <w:proofErr w:type="spellEnd"/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>:</w:t>
      </w:r>
    </w:p>
    <w:p w:rsidR="000734D3" w:rsidRPr="00F202ED" w:rsidRDefault="000734D3" w:rsidP="000734D3">
      <w:pPr>
        <w:pStyle w:val="a3"/>
        <w:ind w:left="502"/>
        <w:rPr>
          <w:rFonts w:ascii="GHEA Grapalat" w:eastAsia="Times New Roman" w:hAnsi="GHEA Grapalat" w:cs="Sylfaen"/>
          <w:b/>
          <w:i/>
          <w:iCs/>
          <w:sz w:val="18"/>
          <w:szCs w:val="18"/>
          <w:lang w:val="en-US"/>
        </w:rPr>
      </w:pPr>
    </w:p>
    <w:p w:rsidR="000734D3" w:rsidRPr="00F202ED" w:rsidRDefault="000734D3" w:rsidP="000734D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GHEA Grapalat" w:eastAsia="Times New Roman" w:hAnsi="GHEA Grapalat" w:cs="Sylfaen"/>
          <w:iCs/>
          <w:sz w:val="18"/>
          <w:szCs w:val="18"/>
          <w:lang w:val="en-US"/>
        </w:rPr>
      </w:pPr>
      <w:r w:rsidRPr="00F202ED">
        <w:rPr>
          <w:rFonts w:ascii="GHEA Grapalat" w:eastAsia="Times New Roman" w:hAnsi="GHEA Grapalat" w:cs="Sylfaen"/>
          <w:iCs/>
          <w:sz w:val="18"/>
          <w:szCs w:val="18"/>
          <w:lang w:val="en-US"/>
        </w:rPr>
        <w:t xml:space="preserve">&lt;&lt; </w:t>
      </w:r>
      <w:proofErr w:type="spellStart"/>
      <w:r w:rsidRPr="00F202ED">
        <w:rPr>
          <w:rFonts w:ascii="GHEA Grapalat" w:eastAsia="Times New Roman" w:hAnsi="GHEA Grapalat" w:cs="Sylfaen"/>
          <w:i/>
          <w:iCs/>
          <w:sz w:val="18"/>
          <w:szCs w:val="18"/>
        </w:rPr>
        <w:t>Հանգստի</w:t>
      </w:r>
      <w:proofErr w:type="spellEnd"/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 xml:space="preserve"> </w:t>
      </w:r>
      <w:r w:rsidRPr="00F202ED">
        <w:rPr>
          <w:rFonts w:ascii="GHEA Grapalat" w:eastAsia="Times New Roman" w:hAnsi="GHEA Grapalat" w:cs="Sylfaen"/>
          <w:i/>
          <w:iCs/>
          <w:sz w:val="18"/>
          <w:szCs w:val="18"/>
        </w:rPr>
        <w:t>և</w:t>
      </w:r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 xml:space="preserve"> </w:t>
      </w:r>
      <w:proofErr w:type="spellStart"/>
      <w:r w:rsidRPr="00F202ED">
        <w:rPr>
          <w:rFonts w:ascii="GHEA Grapalat" w:eastAsia="Times New Roman" w:hAnsi="GHEA Grapalat" w:cs="Sylfaen"/>
          <w:i/>
          <w:iCs/>
          <w:sz w:val="18"/>
          <w:szCs w:val="18"/>
        </w:rPr>
        <w:t>սպորտի</w:t>
      </w:r>
      <w:proofErr w:type="spellEnd"/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 xml:space="preserve"> </w:t>
      </w:r>
      <w:proofErr w:type="spellStart"/>
      <w:r w:rsidRPr="00F202ED">
        <w:rPr>
          <w:rFonts w:ascii="GHEA Grapalat" w:eastAsia="Times New Roman" w:hAnsi="GHEA Grapalat" w:cs="Sylfaen"/>
          <w:i/>
          <w:iCs/>
          <w:sz w:val="18"/>
          <w:szCs w:val="18"/>
        </w:rPr>
        <w:t>ծառայություններ</w:t>
      </w:r>
      <w:proofErr w:type="spellEnd"/>
      <w:r w:rsidRPr="00F202ED">
        <w:rPr>
          <w:rFonts w:ascii="GHEA Grapalat" w:eastAsia="Times New Roman" w:hAnsi="GHEA Grapalat" w:cs="Sylfaen"/>
          <w:iCs/>
          <w:sz w:val="18"/>
          <w:szCs w:val="18"/>
          <w:lang w:val="en-US"/>
        </w:rPr>
        <w:t xml:space="preserve"> &gt;&gt; </w:t>
      </w:r>
      <w:proofErr w:type="spellStart"/>
      <w:r w:rsidRPr="00F202ED">
        <w:rPr>
          <w:rFonts w:ascii="GHEA Grapalat" w:eastAsia="Times New Roman" w:hAnsi="GHEA Grapalat" w:cs="Sylfaen"/>
          <w:iCs/>
          <w:sz w:val="18"/>
          <w:szCs w:val="18"/>
        </w:rPr>
        <w:t>ծրագրի</w:t>
      </w:r>
      <w:proofErr w:type="spellEnd"/>
      <w:r w:rsidRPr="00F202ED">
        <w:rPr>
          <w:rFonts w:ascii="GHEA Grapalat" w:eastAsia="Times New Roman" w:hAnsi="GHEA Grapalat" w:cs="Sylfaen"/>
          <w:iCs/>
          <w:sz w:val="18"/>
          <w:szCs w:val="18"/>
          <w:lang w:val="en-US"/>
        </w:rPr>
        <w:t xml:space="preserve"> &lt;&lt;5134&gt;&gt; </w:t>
      </w:r>
      <w:proofErr w:type="spellStart"/>
      <w:r w:rsidRPr="00F202ED">
        <w:rPr>
          <w:rFonts w:ascii="GHEA Grapalat" w:eastAsia="Times New Roman" w:hAnsi="GHEA Grapalat" w:cs="Sylfaen"/>
          <w:iCs/>
          <w:sz w:val="18"/>
          <w:szCs w:val="18"/>
        </w:rPr>
        <w:t>հոդվածը</w:t>
      </w:r>
      <w:proofErr w:type="spellEnd"/>
      <w:proofErr w:type="gramStart"/>
      <w:r w:rsidRPr="00F202ED">
        <w:rPr>
          <w:rFonts w:ascii="GHEA Grapalat" w:eastAsia="Times New Roman" w:hAnsi="GHEA Grapalat" w:cs="Sylfaen"/>
          <w:iCs/>
          <w:sz w:val="18"/>
          <w:szCs w:val="18"/>
        </w:rPr>
        <w:t>՝</w:t>
      </w:r>
      <w:r w:rsidRPr="00F202ED">
        <w:rPr>
          <w:rFonts w:ascii="GHEA Grapalat" w:eastAsia="Times New Roman" w:hAnsi="GHEA Grapalat" w:cs="Sylfaen"/>
          <w:iCs/>
          <w:sz w:val="18"/>
          <w:szCs w:val="18"/>
          <w:lang w:val="en-US"/>
        </w:rPr>
        <w:t xml:space="preserve">  5</w:t>
      </w:r>
      <w:proofErr w:type="gramEnd"/>
      <w:r w:rsidRPr="00F202ED">
        <w:rPr>
          <w:rFonts w:ascii="GHEA Grapalat" w:eastAsia="Times New Roman" w:hAnsi="GHEA Grapalat" w:cs="Sylfaen"/>
          <w:iCs/>
          <w:sz w:val="18"/>
          <w:szCs w:val="18"/>
          <w:lang w:val="hy-AM"/>
        </w:rPr>
        <w:t xml:space="preserve"> </w:t>
      </w:r>
      <w:r w:rsidRPr="00F202ED">
        <w:rPr>
          <w:rFonts w:ascii="GHEA Grapalat" w:eastAsia="Times New Roman" w:hAnsi="GHEA Grapalat" w:cs="Sylfaen"/>
          <w:iCs/>
          <w:sz w:val="18"/>
          <w:szCs w:val="18"/>
          <w:lang w:val="en-US"/>
        </w:rPr>
        <w:t xml:space="preserve">500 000 </w:t>
      </w:r>
      <w:proofErr w:type="spellStart"/>
      <w:r w:rsidRPr="00F202ED">
        <w:rPr>
          <w:rFonts w:ascii="GHEA Grapalat" w:eastAsia="Times New Roman" w:hAnsi="GHEA Grapalat" w:cs="Sylfaen"/>
          <w:iCs/>
          <w:sz w:val="18"/>
          <w:szCs w:val="18"/>
        </w:rPr>
        <w:t>դրամով</w:t>
      </w:r>
      <w:proofErr w:type="spellEnd"/>
      <w:r w:rsidRPr="00F202ED">
        <w:rPr>
          <w:rFonts w:ascii="GHEA Grapalat" w:eastAsia="Times New Roman" w:hAnsi="GHEA Grapalat" w:cs="Sylfaen"/>
          <w:iCs/>
          <w:sz w:val="18"/>
          <w:szCs w:val="18"/>
          <w:lang w:val="en-US"/>
        </w:rPr>
        <w:t xml:space="preserve">, </w:t>
      </w:r>
      <w:proofErr w:type="spellStart"/>
      <w:r w:rsidRPr="00F202ED">
        <w:rPr>
          <w:rFonts w:ascii="GHEA Grapalat" w:eastAsia="Times New Roman" w:hAnsi="GHEA Grapalat" w:cs="Sylfaen"/>
          <w:i/>
          <w:sz w:val="18"/>
          <w:szCs w:val="18"/>
          <w:lang w:val="en-US"/>
        </w:rPr>
        <w:t>Սուրբ</w:t>
      </w:r>
      <w:proofErr w:type="spellEnd"/>
      <w:r w:rsidRPr="00F202ED">
        <w:rPr>
          <w:rFonts w:ascii="GHEA Grapalat" w:eastAsia="Times New Roman" w:hAnsi="GHEA Grapalat" w:cs="Sylfaen"/>
          <w:i/>
          <w:sz w:val="18"/>
          <w:szCs w:val="18"/>
          <w:lang w:val="en-US"/>
        </w:rPr>
        <w:t xml:space="preserve"> </w:t>
      </w:r>
      <w:proofErr w:type="spellStart"/>
      <w:r w:rsidRPr="00F202ED">
        <w:rPr>
          <w:rFonts w:ascii="GHEA Grapalat" w:eastAsia="Times New Roman" w:hAnsi="GHEA Grapalat" w:cs="Sylfaen"/>
          <w:i/>
          <w:sz w:val="18"/>
          <w:szCs w:val="18"/>
          <w:lang w:val="en-US"/>
        </w:rPr>
        <w:t>Հարություն</w:t>
      </w:r>
      <w:proofErr w:type="spellEnd"/>
      <w:r w:rsidRPr="00F202ED">
        <w:rPr>
          <w:rFonts w:ascii="GHEA Grapalat" w:eastAsia="Times New Roman" w:hAnsi="GHEA Grapalat" w:cs="Sylfaen"/>
          <w:i/>
          <w:sz w:val="18"/>
          <w:szCs w:val="18"/>
          <w:lang w:val="en-US"/>
        </w:rPr>
        <w:t xml:space="preserve"> </w:t>
      </w:r>
      <w:proofErr w:type="spellStart"/>
      <w:r w:rsidRPr="00F202ED">
        <w:rPr>
          <w:rFonts w:ascii="GHEA Grapalat" w:eastAsia="Times New Roman" w:hAnsi="GHEA Grapalat" w:cs="Sylfaen"/>
          <w:i/>
          <w:sz w:val="18"/>
          <w:szCs w:val="18"/>
          <w:lang w:val="en-US"/>
        </w:rPr>
        <w:t>եկեղեցու</w:t>
      </w:r>
      <w:proofErr w:type="spellEnd"/>
      <w:r w:rsidRPr="00F202ED">
        <w:rPr>
          <w:rFonts w:ascii="GHEA Grapalat" w:eastAsia="Times New Roman" w:hAnsi="GHEA Grapalat" w:cs="Sylfaen"/>
          <w:i/>
          <w:sz w:val="18"/>
          <w:szCs w:val="18"/>
          <w:lang w:val="en-US"/>
        </w:rPr>
        <w:t xml:space="preserve"> </w:t>
      </w:r>
      <w:proofErr w:type="spellStart"/>
      <w:r w:rsidRPr="00F202ED">
        <w:rPr>
          <w:rFonts w:ascii="GHEA Grapalat" w:eastAsia="Times New Roman" w:hAnsi="GHEA Grapalat" w:cs="Sylfaen"/>
          <w:i/>
          <w:sz w:val="18"/>
          <w:szCs w:val="18"/>
          <w:lang w:val="en-US"/>
        </w:rPr>
        <w:t>այգու</w:t>
      </w:r>
      <w:proofErr w:type="spellEnd"/>
      <w:r w:rsidRPr="00F202ED">
        <w:rPr>
          <w:rFonts w:ascii="GHEA Grapalat" w:eastAsia="Times New Roman" w:hAnsi="GHEA Grapalat" w:cs="Sylfaen"/>
          <w:i/>
          <w:sz w:val="18"/>
          <w:szCs w:val="18"/>
          <w:lang w:val="en-US"/>
        </w:rPr>
        <w:t xml:space="preserve"> </w:t>
      </w:r>
      <w:proofErr w:type="spellStart"/>
      <w:r w:rsidRPr="00F202ED">
        <w:rPr>
          <w:rFonts w:ascii="GHEA Grapalat" w:eastAsia="Times New Roman" w:hAnsi="GHEA Grapalat" w:cs="Sylfaen"/>
          <w:i/>
          <w:sz w:val="18"/>
          <w:szCs w:val="18"/>
          <w:lang w:val="en-US"/>
        </w:rPr>
        <w:t>կանաչապատման</w:t>
      </w:r>
      <w:proofErr w:type="spellEnd"/>
      <w:r w:rsidRPr="00F202ED">
        <w:rPr>
          <w:rFonts w:ascii="GHEA Grapalat" w:eastAsia="Times New Roman" w:hAnsi="GHEA Grapalat" w:cs="Sylfaen"/>
          <w:i/>
          <w:sz w:val="18"/>
          <w:szCs w:val="18"/>
          <w:lang w:val="en-US"/>
        </w:rPr>
        <w:t xml:space="preserve"> և </w:t>
      </w:r>
      <w:proofErr w:type="spellStart"/>
      <w:r w:rsidRPr="00F202ED">
        <w:rPr>
          <w:rFonts w:ascii="GHEA Grapalat" w:eastAsia="Times New Roman" w:hAnsi="GHEA Grapalat" w:cs="Sylfaen"/>
          <w:i/>
          <w:sz w:val="18"/>
          <w:szCs w:val="18"/>
          <w:lang w:val="en-US"/>
        </w:rPr>
        <w:t>ոռոգման</w:t>
      </w:r>
      <w:proofErr w:type="spellEnd"/>
      <w:r w:rsidRPr="00F202ED">
        <w:rPr>
          <w:rFonts w:ascii="GHEA Grapalat" w:eastAsia="Times New Roman" w:hAnsi="GHEA Grapalat" w:cs="Sylfaen"/>
          <w:i/>
          <w:sz w:val="18"/>
          <w:szCs w:val="18"/>
          <w:lang w:val="en-US"/>
        </w:rPr>
        <w:t xml:space="preserve"> </w:t>
      </w:r>
      <w:proofErr w:type="spellStart"/>
      <w:r w:rsidRPr="00F202ED">
        <w:rPr>
          <w:rFonts w:ascii="GHEA Grapalat" w:eastAsia="Times New Roman" w:hAnsi="GHEA Grapalat" w:cs="Sylfaen"/>
          <w:i/>
          <w:sz w:val="18"/>
          <w:szCs w:val="18"/>
          <w:lang w:val="en-US"/>
        </w:rPr>
        <w:t>ցանցի</w:t>
      </w:r>
      <w:proofErr w:type="spellEnd"/>
      <w:r w:rsidRPr="00F202ED">
        <w:rPr>
          <w:rFonts w:ascii="GHEA Grapalat" w:eastAsia="Times New Roman" w:hAnsi="GHEA Grapalat" w:cs="Sylfaen"/>
          <w:i/>
          <w:sz w:val="18"/>
          <w:szCs w:val="18"/>
          <w:lang w:val="en-US"/>
        </w:rPr>
        <w:t xml:space="preserve"> </w:t>
      </w:r>
      <w:proofErr w:type="spellStart"/>
      <w:r w:rsidRPr="00F202ED">
        <w:rPr>
          <w:rFonts w:ascii="GHEA Grapalat" w:eastAsia="Times New Roman" w:hAnsi="GHEA Grapalat" w:cs="Sylfaen"/>
          <w:i/>
          <w:sz w:val="18"/>
          <w:szCs w:val="18"/>
          <w:lang w:val="en-US"/>
        </w:rPr>
        <w:t>կառուցման</w:t>
      </w:r>
      <w:proofErr w:type="spellEnd"/>
      <w:r w:rsidRPr="00F202ED">
        <w:rPr>
          <w:rFonts w:ascii="GHEA Grapalat" w:eastAsia="Times New Roman" w:hAnsi="GHEA Grapalat" w:cs="Sylfaen"/>
          <w:i/>
          <w:sz w:val="18"/>
          <w:szCs w:val="18"/>
          <w:lang w:val="en-US"/>
        </w:rPr>
        <w:t xml:space="preserve">, </w:t>
      </w:r>
      <w:r w:rsidRPr="00F202ED">
        <w:rPr>
          <w:rFonts w:ascii="GHEA Grapalat" w:eastAsia="Times New Roman" w:hAnsi="GHEA Grapalat" w:cs="Sylfaen"/>
          <w:i/>
          <w:sz w:val="18"/>
          <w:szCs w:val="18"/>
          <w:lang w:val="hy-AM"/>
        </w:rPr>
        <w:t>ֆուտբոլային խաղադաշտերի կառուցման</w:t>
      </w:r>
      <w:r w:rsidRPr="00F202ED">
        <w:rPr>
          <w:rFonts w:ascii="GHEA Grapalat" w:eastAsia="Times New Roman" w:hAnsi="GHEA Grapalat" w:cs="Sylfaen"/>
          <w:i/>
          <w:sz w:val="18"/>
          <w:szCs w:val="18"/>
          <w:lang w:val="en-US"/>
        </w:rPr>
        <w:t xml:space="preserve"> </w:t>
      </w:r>
      <w:proofErr w:type="spellStart"/>
      <w:r w:rsidRPr="00F202ED">
        <w:rPr>
          <w:rFonts w:ascii="GHEA Grapalat" w:eastAsia="Times New Roman" w:hAnsi="GHEA Grapalat" w:cs="Sylfaen"/>
          <w:i/>
          <w:sz w:val="18"/>
          <w:szCs w:val="18"/>
          <w:lang w:val="en-US"/>
        </w:rPr>
        <w:t>նախագծանախահաշվային</w:t>
      </w:r>
      <w:proofErr w:type="spellEnd"/>
      <w:r w:rsidRPr="00F202ED">
        <w:rPr>
          <w:rFonts w:ascii="GHEA Grapalat" w:eastAsia="Times New Roman" w:hAnsi="GHEA Grapalat" w:cs="Sylfaen"/>
          <w:i/>
          <w:sz w:val="18"/>
          <w:szCs w:val="18"/>
          <w:lang w:val="en-US"/>
        </w:rPr>
        <w:t xml:space="preserve"> </w:t>
      </w:r>
      <w:proofErr w:type="spellStart"/>
      <w:r w:rsidRPr="00F202ED">
        <w:rPr>
          <w:rFonts w:ascii="GHEA Grapalat" w:eastAsia="Times New Roman" w:hAnsi="GHEA Grapalat" w:cs="Sylfaen"/>
          <w:i/>
          <w:sz w:val="18"/>
          <w:szCs w:val="18"/>
          <w:lang w:val="en-US"/>
        </w:rPr>
        <w:t>փաստաթղթերի</w:t>
      </w:r>
      <w:proofErr w:type="spellEnd"/>
      <w:r w:rsidRPr="00F202ED">
        <w:rPr>
          <w:rFonts w:ascii="GHEA Grapalat" w:eastAsia="Times New Roman" w:hAnsi="GHEA Grapalat" w:cs="Sylfaen"/>
          <w:i/>
          <w:sz w:val="18"/>
          <w:szCs w:val="18"/>
          <w:lang w:val="en-US"/>
        </w:rPr>
        <w:t xml:space="preserve"> </w:t>
      </w:r>
      <w:proofErr w:type="spellStart"/>
      <w:r w:rsidRPr="00F202ED">
        <w:rPr>
          <w:rFonts w:ascii="GHEA Grapalat" w:eastAsia="Times New Roman" w:hAnsi="GHEA Grapalat" w:cs="Sylfaen"/>
          <w:i/>
          <w:sz w:val="18"/>
          <w:szCs w:val="18"/>
          <w:lang w:val="en-US"/>
        </w:rPr>
        <w:t>մշակման</w:t>
      </w:r>
      <w:proofErr w:type="spellEnd"/>
      <w:r w:rsidR="0039190C" w:rsidRPr="00F202ED">
        <w:rPr>
          <w:rFonts w:ascii="GHEA Grapalat" w:eastAsia="Times New Roman" w:hAnsi="GHEA Grapalat" w:cs="Sylfaen"/>
          <w:i/>
          <w:sz w:val="18"/>
          <w:szCs w:val="18"/>
          <w:lang w:val="en-US"/>
        </w:rPr>
        <w:t xml:space="preserve"> </w:t>
      </w:r>
      <w:proofErr w:type="spellStart"/>
      <w:r w:rsidR="0039190C" w:rsidRPr="00F202ED">
        <w:rPr>
          <w:rFonts w:ascii="GHEA Grapalat" w:eastAsia="Times New Roman" w:hAnsi="GHEA Grapalat" w:cs="Sylfaen"/>
          <w:i/>
          <w:sz w:val="18"/>
          <w:szCs w:val="18"/>
        </w:rPr>
        <w:t>խորհրդատվական</w:t>
      </w:r>
      <w:proofErr w:type="spellEnd"/>
      <w:r w:rsidR="0039190C" w:rsidRPr="00F202ED">
        <w:rPr>
          <w:rFonts w:ascii="GHEA Grapalat" w:eastAsia="Times New Roman" w:hAnsi="GHEA Grapalat" w:cs="Sylfaen"/>
          <w:i/>
          <w:sz w:val="18"/>
          <w:szCs w:val="18"/>
          <w:lang w:val="en-US"/>
        </w:rPr>
        <w:t xml:space="preserve"> </w:t>
      </w:r>
      <w:proofErr w:type="spellStart"/>
      <w:r w:rsidR="0039190C" w:rsidRPr="00F202ED">
        <w:rPr>
          <w:rFonts w:ascii="GHEA Grapalat" w:eastAsia="Times New Roman" w:hAnsi="GHEA Grapalat" w:cs="Sylfaen"/>
          <w:i/>
          <w:sz w:val="18"/>
          <w:szCs w:val="18"/>
        </w:rPr>
        <w:t>ծառայություններ</w:t>
      </w:r>
      <w:proofErr w:type="spellEnd"/>
      <w:r w:rsidR="0039190C" w:rsidRPr="00F202ED">
        <w:rPr>
          <w:rFonts w:ascii="GHEA Grapalat" w:eastAsia="Times New Roman" w:hAnsi="GHEA Grapalat" w:cs="Sylfaen"/>
          <w:i/>
          <w:sz w:val="18"/>
          <w:szCs w:val="18"/>
          <w:lang w:val="en-US"/>
        </w:rPr>
        <w:t xml:space="preserve"> </w:t>
      </w:r>
      <w:proofErr w:type="spellStart"/>
      <w:r w:rsidR="0039190C" w:rsidRPr="00F202ED">
        <w:rPr>
          <w:rFonts w:ascii="GHEA Grapalat" w:eastAsia="Times New Roman" w:hAnsi="GHEA Grapalat" w:cs="Sylfaen"/>
          <w:i/>
          <w:sz w:val="18"/>
          <w:szCs w:val="18"/>
        </w:rPr>
        <w:t>ձեռք</w:t>
      </w:r>
      <w:proofErr w:type="spellEnd"/>
      <w:r w:rsidR="0039190C" w:rsidRPr="00F202ED">
        <w:rPr>
          <w:rFonts w:ascii="GHEA Grapalat" w:eastAsia="Times New Roman" w:hAnsi="GHEA Grapalat" w:cs="Sylfaen"/>
          <w:i/>
          <w:sz w:val="18"/>
          <w:szCs w:val="18"/>
          <w:lang w:val="en-US"/>
        </w:rPr>
        <w:t xml:space="preserve"> </w:t>
      </w:r>
      <w:proofErr w:type="spellStart"/>
      <w:r w:rsidR="0039190C" w:rsidRPr="00F202ED">
        <w:rPr>
          <w:rFonts w:ascii="GHEA Grapalat" w:eastAsia="Times New Roman" w:hAnsi="GHEA Grapalat" w:cs="Sylfaen"/>
          <w:i/>
          <w:sz w:val="18"/>
          <w:szCs w:val="18"/>
        </w:rPr>
        <w:t>բերելու</w:t>
      </w:r>
      <w:proofErr w:type="spellEnd"/>
      <w:r w:rsidRPr="00F202ED">
        <w:rPr>
          <w:rFonts w:ascii="GHEA Grapalat" w:eastAsia="Times New Roman" w:hAnsi="GHEA Grapalat" w:cs="Sylfaen"/>
          <w:i/>
          <w:sz w:val="18"/>
          <w:szCs w:val="18"/>
          <w:lang w:val="en-US"/>
        </w:rPr>
        <w:t xml:space="preserve"> </w:t>
      </w:r>
      <w:proofErr w:type="spellStart"/>
      <w:r w:rsidRPr="00F202ED">
        <w:rPr>
          <w:rFonts w:ascii="GHEA Grapalat" w:eastAsia="Times New Roman" w:hAnsi="GHEA Grapalat" w:cs="Sylfaen"/>
          <w:i/>
          <w:sz w:val="18"/>
          <w:szCs w:val="18"/>
          <w:lang w:val="en-US"/>
        </w:rPr>
        <w:t>համար</w:t>
      </w:r>
      <w:proofErr w:type="spellEnd"/>
      <w:r w:rsidRPr="00F202ED">
        <w:rPr>
          <w:rFonts w:ascii="GHEA Grapalat" w:eastAsia="Times New Roman" w:hAnsi="GHEA Grapalat" w:cs="Sylfaen"/>
          <w:i/>
          <w:sz w:val="18"/>
          <w:szCs w:val="18"/>
          <w:lang w:val="en-US"/>
        </w:rPr>
        <w:t>,</w:t>
      </w:r>
    </w:p>
    <w:p w:rsidR="0039190C" w:rsidRPr="00F202ED" w:rsidRDefault="0039190C" w:rsidP="0039190C">
      <w:pPr>
        <w:pStyle w:val="a3"/>
        <w:rPr>
          <w:rFonts w:ascii="GHEA Grapalat" w:eastAsia="Times New Roman" w:hAnsi="GHEA Grapalat" w:cs="Sylfaen"/>
          <w:i/>
          <w:iCs/>
          <w:sz w:val="18"/>
          <w:szCs w:val="18"/>
        </w:rPr>
      </w:pPr>
      <w:proofErr w:type="spellStart"/>
      <w:r w:rsidRPr="00F202ED">
        <w:rPr>
          <w:rFonts w:ascii="GHEA Grapalat" w:eastAsia="Times New Roman" w:hAnsi="GHEA Grapalat" w:cs="Sylfaen"/>
          <w:i/>
          <w:iCs/>
          <w:sz w:val="18"/>
          <w:szCs w:val="18"/>
        </w:rPr>
        <w:t>Պակասեցվել</w:t>
      </w:r>
      <w:proofErr w:type="spellEnd"/>
      <w:r w:rsidRPr="00F202ED">
        <w:rPr>
          <w:rFonts w:ascii="GHEA Grapalat" w:eastAsia="Times New Roman" w:hAnsi="GHEA Grapalat" w:cs="Sylfaen"/>
          <w:i/>
          <w:iCs/>
          <w:sz w:val="18"/>
          <w:szCs w:val="18"/>
        </w:rPr>
        <w:t xml:space="preserve"> է՝</w:t>
      </w:r>
    </w:p>
    <w:p w:rsidR="0039190C" w:rsidRPr="00F202ED" w:rsidRDefault="0039190C" w:rsidP="00956B6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GHEA Grapalat" w:eastAsia="Times New Roman" w:hAnsi="GHEA Grapalat" w:cs="Sylfaen"/>
          <w:iCs/>
          <w:sz w:val="18"/>
          <w:szCs w:val="18"/>
        </w:rPr>
      </w:pPr>
      <w:r w:rsidRPr="00F202ED">
        <w:rPr>
          <w:rFonts w:ascii="GHEA Grapalat" w:eastAsia="Times New Roman" w:hAnsi="GHEA Grapalat" w:cs="Sylfaen"/>
          <w:iCs/>
          <w:sz w:val="18"/>
          <w:szCs w:val="18"/>
        </w:rPr>
        <w:t xml:space="preserve">  </w:t>
      </w:r>
      <w:proofErr w:type="gramStart"/>
      <w:r w:rsidRPr="00F202ED">
        <w:rPr>
          <w:rFonts w:ascii="GHEA Grapalat" w:eastAsia="Times New Roman" w:hAnsi="GHEA Grapalat" w:cs="Sylfaen"/>
          <w:i/>
          <w:iCs/>
          <w:sz w:val="18"/>
          <w:szCs w:val="18"/>
        </w:rPr>
        <w:t xml:space="preserve">&lt;&lt; </w:t>
      </w:r>
      <w:proofErr w:type="spellStart"/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>Ճանապարհային</w:t>
      </w:r>
      <w:proofErr w:type="spellEnd"/>
      <w:proofErr w:type="gramEnd"/>
      <w:r w:rsidRPr="00F202ED">
        <w:rPr>
          <w:rFonts w:ascii="GHEA Grapalat" w:eastAsia="Times New Roman" w:hAnsi="GHEA Grapalat" w:cs="Sylfaen"/>
          <w:i/>
          <w:iCs/>
          <w:sz w:val="18"/>
          <w:szCs w:val="18"/>
        </w:rPr>
        <w:t xml:space="preserve"> </w:t>
      </w:r>
      <w:proofErr w:type="spellStart"/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>տրանսպորտ</w:t>
      </w:r>
      <w:proofErr w:type="spellEnd"/>
      <w:r w:rsidRPr="00F202ED">
        <w:rPr>
          <w:rFonts w:ascii="GHEA Grapalat" w:eastAsia="Times New Roman" w:hAnsi="GHEA Grapalat" w:cs="Sylfaen"/>
          <w:i/>
          <w:iCs/>
          <w:sz w:val="18"/>
          <w:szCs w:val="18"/>
        </w:rPr>
        <w:t xml:space="preserve"> &gt;&gt; </w:t>
      </w:r>
      <w:proofErr w:type="spellStart"/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>ծրագրի</w:t>
      </w:r>
      <w:proofErr w:type="spellEnd"/>
      <w:r w:rsidRPr="00F202ED">
        <w:rPr>
          <w:rFonts w:ascii="GHEA Grapalat" w:eastAsia="Times New Roman" w:hAnsi="GHEA Grapalat" w:cs="Sylfaen"/>
          <w:i/>
          <w:iCs/>
          <w:sz w:val="18"/>
          <w:szCs w:val="18"/>
        </w:rPr>
        <w:t xml:space="preserve"> &lt;&lt;5112&gt;&gt; </w:t>
      </w:r>
      <w:proofErr w:type="spellStart"/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>հոդվածը</w:t>
      </w:r>
      <w:proofErr w:type="spellEnd"/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>՝</w:t>
      </w:r>
      <w:r w:rsidRPr="00F202ED">
        <w:rPr>
          <w:rFonts w:ascii="GHEA Grapalat" w:eastAsia="Times New Roman" w:hAnsi="GHEA Grapalat" w:cs="Sylfaen"/>
          <w:i/>
          <w:iCs/>
          <w:sz w:val="18"/>
          <w:szCs w:val="18"/>
        </w:rPr>
        <w:t xml:space="preserve">  </w:t>
      </w:r>
      <w:r w:rsidR="00F202ED" w:rsidRPr="00F202ED">
        <w:rPr>
          <w:rFonts w:ascii="GHEA Grapalat" w:eastAsia="Times New Roman" w:hAnsi="GHEA Grapalat" w:cs="Sylfaen"/>
          <w:i/>
          <w:iCs/>
          <w:sz w:val="18"/>
          <w:szCs w:val="18"/>
        </w:rPr>
        <w:t>2</w:t>
      </w:r>
      <w:r w:rsidRPr="00F202ED">
        <w:rPr>
          <w:rFonts w:ascii="GHEA Grapalat" w:eastAsia="Times New Roman" w:hAnsi="GHEA Grapalat" w:cs="Sylfaen"/>
          <w:i/>
          <w:iCs/>
          <w:sz w:val="18"/>
          <w:szCs w:val="18"/>
        </w:rPr>
        <w:t xml:space="preserve">10 000 000 </w:t>
      </w:r>
      <w:proofErr w:type="spellStart"/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>դրամով</w:t>
      </w:r>
      <w:proofErr w:type="spellEnd"/>
      <w:r w:rsidR="00F202ED" w:rsidRPr="00F202ED">
        <w:rPr>
          <w:rFonts w:ascii="GHEA Grapalat" w:eastAsia="Times New Roman" w:hAnsi="GHEA Grapalat" w:cs="Sylfaen"/>
          <w:i/>
          <w:iCs/>
          <w:sz w:val="18"/>
          <w:szCs w:val="18"/>
        </w:rPr>
        <w:t>:</w:t>
      </w:r>
    </w:p>
    <w:p w:rsidR="00F202ED" w:rsidRPr="00F202ED" w:rsidRDefault="00F202ED" w:rsidP="00F202E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GHEA Grapalat" w:eastAsia="Times New Roman" w:hAnsi="GHEA Grapalat" w:cs="Sylfaen"/>
          <w:iCs/>
          <w:sz w:val="18"/>
          <w:szCs w:val="18"/>
        </w:rPr>
      </w:pPr>
      <w:r w:rsidRPr="00F202ED">
        <w:rPr>
          <w:rFonts w:ascii="GHEA Grapalat" w:eastAsia="Times New Roman" w:hAnsi="GHEA Grapalat" w:cs="Sylfaen"/>
          <w:iCs/>
          <w:sz w:val="18"/>
          <w:szCs w:val="18"/>
        </w:rPr>
        <w:t xml:space="preserve">  </w:t>
      </w:r>
      <w:proofErr w:type="gramStart"/>
      <w:r w:rsidRPr="00F202ED">
        <w:rPr>
          <w:rFonts w:ascii="GHEA Grapalat" w:eastAsia="Times New Roman" w:hAnsi="GHEA Grapalat" w:cs="Sylfaen"/>
          <w:i/>
          <w:iCs/>
          <w:sz w:val="18"/>
          <w:szCs w:val="18"/>
        </w:rPr>
        <w:t xml:space="preserve">&lt;&lt; </w:t>
      </w:r>
      <w:proofErr w:type="spellStart"/>
      <w:r w:rsidRPr="00F202ED">
        <w:rPr>
          <w:rFonts w:ascii="GHEA Grapalat" w:hAnsi="GHEA Grapalat" w:cs="Arial"/>
          <w:i/>
          <w:sz w:val="18"/>
          <w:szCs w:val="18"/>
          <w:lang w:val="en-US"/>
        </w:rPr>
        <w:t>Կեղտաջրերի</w:t>
      </w:r>
      <w:proofErr w:type="spellEnd"/>
      <w:proofErr w:type="gramEnd"/>
      <w:r w:rsidRPr="00F202ED">
        <w:rPr>
          <w:rFonts w:ascii="GHEA Grapalat" w:hAnsi="GHEA Grapalat" w:cs="Arial"/>
          <w:i/>
          <w:sz w:val="18"/>
          <w:szCs w:val="18"/>
        </w:rPr>
        <w:t xml:space="preserve"> </w:t>
      </w:r>
      <w:proofErr w:type="spellStart"/>
      <w:r w:rsidRPr="00F202ED">
        <w:rPr>
          <w:rFonts w:ascii="GHEA Grapalat" w:hAnsi="GHEA Grapalat" w:cs="Arial"/>
          <w:i/>
          <w:sz w:val="18"/>
          <w:szCs w:val="18"/>
          <w:lang w:val="en-US"/>
        </w:rPr>
        <w:t>հեռացում</w:t>
      </w:r>
      <w:proofErr w:type="spellEnd"/>
      <w:r w:rsidRPr="00F202ED">
        <w:rPr>
          <w:rFonts w:ascii="GHEA Grapalat" w:eastAsia="Times New Roman" w:hAnsi="GHEA Grapalat" w:cs="Sylfaen"/>
          <w:i/>
          <w:iCs/>
          <w:sz w:val="18"/>
          <w:szCs w:val="18"/>
        </w:rPr>
        <w:t xml:space="preserve"> &gt;&gt; </w:t>
      </w:r>
      <w:proofErr w:type="spellStart"/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>ծրագրի</w:t>
      </w:r>
      <w:proofErr w:type="spellEnd"/>
      <w:r w:rsidRPr="00F202ED">
        <w:rPr>
          <w:rFonts w:ascii="GHEA Grapalat" w:eastAsia="Times New Roman" w:hAnsi="GHEA Grapalat" w:cs="Sylfaen"/>
          <w:i/>
          <w:iCs/>
          <w:sz w:val="18"/>
          <w:szCs w:val="18"/>
        </w:rPr>
        <w:t xml:space="preserve"> &lt;&lt;5112&gt;&gt; </w:t>
      </w:r>
      <w:proofErr w:type="spellStart"/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>հոդվածը</w:t>
      </w:r>
      <w:proofErr w:type="spellEnd"/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>՝</w:t>
      </w:r>
      <w:r w:rsidRPr="00F202ED">
        <w:rPr>
          <w:rFonts w:ascii="GHEA Grapalat" w:eastAsia="Times New Roman" w:hAnsi="GHEA Grapalat" w:cs="Sylfaen"/>
          <w:i/>
          <w:iCs/>
          <w:sz w:val="18"/>
          <w:szCs w:val="18"/>
        </w:rPr>
        <w:t xml:space="preserve">  </w:t>
      </w:r>
      <w:r w:rsidR="00137A7C">
        <w:rPr>
          <w:rFonts w:ascii="GHEA Grapalat" w:eastAsia="Times New Roman" w:hAnsi="GHEA Grapalat" w:cs="Sylfaen"/>
          <w:i/>
          <w:iCs/>
          <w:sz w:val="18"/>
          <w:szCs w:val="18"/>
        </w:rPr>
        <w:t>18</w:t>
      </w:r>
      <w:r w:rsidRPr="00F202ED">
        <w:rPr>
          <w:rFonts w:ascii="GHEA Grapalat" w:eastAsia="Times New Roman" w:hAnsi="GHEA Grapalat" w:cs="Sylfaen"/>
          <w:i/>
          <w:iCs/>
          <w:sz w:val="18"/>
          <w:szCs w:val="18"/>
        </w:rPr>
        <w:t xml:space="preserve">6 500 000 </w:t>
      </w:r>
      <w:proofErr w:type="spellStart"/>
      <w:r w:rsidRPr="00F202ED">
        <w:rPr>
          <w:rFonts w:ascii="GHEA Grapalat" w:eastAsia="Times New Roman" w:hAnsi="GHEA Grapalat" w:cs="Sylfaen"/>
          <w:i/>
          <w:iCs/>
          <w:sz w:val="18"/>
          <w:szCs w:val="18"/>
          <w:lang w:val="en-US"/>
        </w:rPr>
        <w:t>դրամով</w:t>
      </w:r>
      <w:proofErr w:type="spellEnd"/>
      <w:r w:rsidRPr="00F202ED">
        <w:rPr>
          <w:rFonts w:ascii="GHEA Grapalat" w:eastAsia="Times New Roman" w:hAnsi="GHEA Grapalat" w:cs="Sylfaen"/>
          <w:i/>
          <w:iCs/>
          <w:sz w:val="18"/>
          <w:szCs w:val="18"/>
        </w:rPr>
        <w:t>:</w:t>
      </w:r>
      <w:r w:rsidRPr="00F202ED">
        <w:rPr>
          <w:rFonts w:ascii="GHEA Grapalat" w:eastAsia="Times New Roman" w:hAnsi="GHEA Grapalat" w:cs="Sylfaen"/>
          <w:iCs/>
          <w:sz w:val="18"/>
          <w:szCs w:val="18"/>
        </w:rPr>
        <w:t xml:space="preserve"> </w:t>
      </w:r>
    </w:p>
    <w:p w:rsidR="0039190C" w:rsidRPr="00F202ED" w:rsidRDefault="00F202ED" w:rsidP="00F202E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GHEA Grapalat" w:eastAsia="Times New Roman" w:hAnsi="GHEA Grapalat" w:cs="Sylfaen"/>
          <w:iCs/>
          <w:sz w:val="18"/>
          <w:szCs w:val="18"/>
        </w:rPr>
      </w:pPr>
      <w:proofErr w:type="gramStart"/>
      <w:r w:rsidRPr="00F202ED">
        <w:rPr>
          <w:rFonts w:ascii="GHEA Grapalat" w:eastAsia="Times New Roman" w:hAnsi="GHEA Grapalat" w:cs="Sylfaen"/>
          <w:iCs/>
          <w:sz w:val="18"/>
          <w:szCs w:val="18"/>
        </w:rPr>
        <w:t xml:space="preserve">&lt;&lt; </w:t>
      </w:r>
      <w:proofErr w:type="spellStart"/>
      <w:r w:rsidRPr="00F202ED">
        <w:rPr>
          <w:rFonts w:ascii="GHEA Grapalat" w:eastAsia="Times New Roman" w:hAnsi="GHEA Grapalat" w:cs="Sylfaen"/>
          <w:iCs/>
          <w:sz w:val="18"/>
          <w:szCs w:val="18"/>
        </w:rPr>
        <w:t>Միջնակարգ</w:t>
      </w:r>
      <w:proofErr w:type="spellEnd"/>
      <w:proofErr w:type="gramEnd"/>
      <w:r w:rsidRPr="00F202ED">
        <w:rPr>
          <w:rFonts w:ascii="GHEA Grapalat" w:eastAsia="Times New Roman" w:hAnsi="GHEA Grapalat" w:cs="Sylfaen"/>
          <w:iCs/>
          <w:sz w:val="18"/>
          <w:szCs w:val="18"/>
        </w:rPr>
        <w:t>(</w:t>
      </w:r>
      <w:proofErr w:type="spellStart"/>
      <w:r w:rsidRPr="00F202ED">
        <w:rPr>
          <w:rFonts w:ascii="GHEA Grapalat" w:eastAsia="Times New Roman" w:hAnsi="GHEA Grapalat" w:cs="Sylfaen"/>
          <w:iCs/>
          <w:sz w:val="18"/>
          <w:szCs w:val="18"/>
        </w:rPr>
        <w:t>լրիվ</w:t>
      </w:r>
      <w:proofErr w:type="spellEnd"/>
      <w:r w:rsidRPr="00F202ED">
        <w:rPr>
          <w:rFonts w:ascii="GHEA Grapalat" w:eastAsia="Times New Roman" w:hAnsi="GHEA Grapalat" w:cs="Sylfaen"/>
          <w:iCs/>
          <w:sz w:val="18"/>
          <w:szCs w:val="18"/>
        </w:rPr>
        <w:t xml:space="preserve">) </w:t>
      </w:r>
      <w:proofErr w:type="spellStart"/>
      <w:r w:rsidRPr="00F202ED">
        <w:rPr>
          <w:rFonts w:ascii="GHEA Grapalat" w:eastAsia="Times New Roman" w:hAnsi="GHEA Grapalat" w:cs="Sylfaen"/>
          <w:iCs/>
          <w:sz w:val="18"/>
          <w:szCs w:val="18"/>
        </w:rPr>
        <w:t>ընդհանուր</w:t>
      </w:r>
      <w:proofErr w:type="spellEnd"/>
      <w:r w:rsidRPr="00F202ED">
        <w:rPr>
          <w:rFonts w:ascii="GHEA Grapalat" w:eastAsia="Times New Roman" w:hAnsi="GHEA Grapalat" w:cs="Sylfaen"/>
          <w:iCs/>
          <w:sz w:val="18"/>
          <w:szCs w:val="18"/>
        </w:rPr>
        <w:t xml:space="preserve"> </w:t>
      </w:r>
      <w:proofErr w:type="spellStart"/>
      <w:r w:rsidRPr="00F202ED">
        <w:rPr>
          <w:rFonts w:ascii="GHEA Grapalat" w:eastAsia="Times New Roman" w:hAnsi="GHEA Grapalat" w:cs="Sylfaen"/>
          <w:iCs/>
          <w:sz w:val="18"/>
          <w:szCs w:val="18"/>
        </w:rPr>
        <w:t>կրթություն</w:t>
      </w:r>
      <w:proofErr w:type="spellEnd"/>
      <w:r w:rsidRPr="00F202ED">
        <w:rPr>
          <w:rFonts w:ascii="GHEA Grapalat" w:eastAsia="Times New Roman" w:hAnsi="GHEA Grapalat" w:cs="Sylfaen"/>
          <w:iCs/>
          <w:sz w:val="18"/>
          <w:szCs w:val="18"/>
        </w:rPr>
        <w:t xml:space="preserve"> &gt;&gt; </w:t>
      </w:r>
      <w:proofErr w:type="spellStart"/>
      <w:r w:rsidRPr="00F202ED">
        <w:rPr>
          <w:rFonts w:ascii="GHEA Grapalat" w:eastAsia="Times New Roman" w:hAnsi="GHEA Grapalat" w:cs="Sylfaen"/>
          <w:iCs/>
          <w:sz w:val="18"/>
          <w:szCs w:val="18"/>
        </w:rPr>
        <w:t>ծրագրի</w:t>
      </w:r>
      <w:proofErr w:type="spellEnd"/>
      <w:r w:rsidRPr="00F202ED">
        <w:rPr>
          <w:rFonts w:ascii="GHEA Grapalat" w:eastAsia="Times New Roman" w:hAnsi="GHEA Grapalat" w:cs="Sylfaen"/>
          <w:iCs/>
          <w:sz w:val="18"/>
          <w:szCs w:val="18"/>
        </w:rPr>
        <w:t xml:space="preserve"> &lt;&lt;4638&gt;&gt; </w:t>
      </w:r>
      <w:proofErr w:type="spellStart"/>
      <w:r w:rsidRPr="00F202ED">
        <w:rPr>
          <w:rFonts w:ascii="GHEA Grapalat" w:eastAsia="Times New Roman" w:hAnsi="GHEA Grapalat" w:cs="Sylfaen"/>
          <w:iCs/>
          <w:sz w:val="18"/>
          <w:szCs w:val="18"/>
        </w:rPr>
        <w:t>հոդվածը</w:t>
      </w:r>
      <w:proofErr w:type="spellEnd"/>
      <w:r w:rsidRPr="00F202ED">
        <w:rPr>
          <w:rFonts w:ascii="GHEA Grapalat" w:eastAsia="Times New Roman" w:hAnsi="GHEA Grapalat" w:cs="Sylfaen"/>
          <w:iCs/>
          <w:sz w:val="18"/>
          <w:szCs w:val="18"/>
        </w:rPr>
        <w:t xml:space="preserve">՝  1 000 000 </w:t>
      </w:r>
      <w:proofErr w:type="spellStart"/>
      <w:r w:rsidRPr="00F202ED">
        <w:rPr>
          <w:rFonts w:ascii="GHEA Grapalat" w:eastAsia="Times New Roman" w:hAnsi="GHEA Grapalat" w:cs="Sylfaen"/>
          <w:iCs/>
          <w:sz w:val="18"/>
          <w:szCs w:val="18"/>
        </w:rPr>
        <w:t>դրամով</w:t>
      </w:r>
      <w:proofErr w:type="spellEnd"/>
      <w:r w:rsidRPr="00F202ED">
        <w:rPr>
          <w:rFonts w:ascii="GHEA Grapalat" w:eastAsia="Times New Roman" w:hAnsi="GHEA Grapalat" w:cs="Sylfaen"/>
          <w:iCs/>
          <w:sz w:val="18"/>
          <w:szCs w:val="18"/>
        </w:rPr>
        <w:t>:</w:t>
      </w:r>
    </w:p>
    <w:p w:rsidR="005E032D" w:rsidRPr="00F202ED" w:rsidRDefault="00F202ED" w:rsidP="005E032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GHEA Grapalat" w:eastAsia="Times New Roman" w:hAnsi="GHEA Grapalat" w:cs="Sylfaen"/>
          <w:i/>
          <w:sz w:val="18"/>
          <w:szCs w:val="18"/>
        </w:rPr>
      </w:pPr>
      <w:r w:rsidRPr="00F202ED">
        <w:rPr>
          <w:rFonts w:ascii="GHEA Grapalat" w:eastAsia="Times New Roman" w:hAnsi="GHEA Grapalat" w:cs="Sylfaen"/>
          <w:i/>
          <w:sz w:val="18"/>
          <w:szCs w:val="18"/>
        </w:rPr>
        <w:t>Ա</w:t>
      </w:r>
      <w:proofErr w:type="spellStart"/>
      <w:r w:rsidR="005E032D" w:rsidRPr="00F202ED">
        <w:rPr>
          <w:rFonts w:ascii="GHEA Grapalat" w:eastAsia="Times New Roman" w:hAnsi="GHEA Grapalat" w:cs="Sylfaen"/>
          <w:i/>
          <w:sz w:val="18"/>
          <w:szCs w:val="18"/>
          <w:lang w:val="en-US"/>
        </w:rPr>
        <w:t>յդ</w:t>
      </w:r>
      <w:proofErr w:type="spellEnd"/>
      <w:r w:rsidR="005E032D" w:rsidRPr="00F202ED">
        <w:rPr>
          <w:rFonts w:ascii="GHEA Grapalat" w:eastAsia="Times New Roman" w:hAnsi="GHEA Grapalat" w:cs="Sylfaen"/>
          <w:i/>
          <w:sz w:val="18"/>
          <w:szCs w:val="18"/>
        </w:rPr>
        <w:t xml:space="preserve"> </w:t>
      </w:r>
      <w:proofErr w:type="spellStart"/>
      <w:r w:rsidR="005E032D" w:rsidRPr="00F202ED">
        <w:rPr>
          <w:rFonts w:ascii="GHEA Grapalat" w:eastAsia="Times New Roman" w:hAnsi="GHEA Grapalat" w:cs="Sylfaen"/>
          <w:i/>
          <w:sz w:val="18"/>
          <w:szCs w:val="18"/>
          <w:lang w:val="en-US"/>
        </w:rPr>
        <w:t>գումար</w:t>
      </w:r>
      <w:r w:rsidRPr="00F202ED">
        <w:rPr>
          <w:rFonts w:ascii="GHEA Grapalat" w:eastAsia="Times New Roman" w:hAnsi="GHEA Grapalat" w:cs="Sylfaen"/>
          <w:i/>
          <w:sz w:val="18"/>
          <w:szCs w:val="18"/>
        </w:rPr>
        <w:t>ներից</w:t>
      </w:r>
      <w:proofErr w:type="spellEnd"/>
      <w:r w:rsidRPr="00F202ED">
        <w:rPr>
          <w:rFonts w:ascii="GHEA Grapalat" w:eastAsia="Times New Roman" w:hAnsi="GHEA Grapalat" w:cs="Sylfaen"/>
          <w:i/>
          <w:sz w:val="18"/>
          <w:szCs w:val="18"/>
        </w:rPr>
        <w:t xml:space="preserve"> </w:t>
      </w:r>
      <w:r w:rsidR="00137A7C">
        <w:rPr>
          <w:rFonts w:ascii="GHEA Grapalat" w:eastAsia="Times New Roman" w:hAnsi="GHEA Grapalat" w:cs="Sylfaen"/>
          <w:i/>
          <w:sz w:val="18"/>
          <w:szCs w:val="18"/>
        </w:rPr>
        <w:t>63</w:t>
      </w:r>
      <w:r w:rsidRPr="00F202ED">
        <w:rPr>
          <w:rFonts w:ascii="GHEA Grapalat" w:eastAsia="Times New Roman" w:hAnsi="GHEA Grapalat" w:cs="Sylfaen"/>
          <w:i/>
          <w:sz w:val="18"/>
          <w:szCs w:val="18"/>
        </w:rPr>
        <w:t xml:space="preserve"> 561</w:t>
      </w:r>
      <w:r w:rsidRPr="00F202ED">
        <w:rPr>
          <w:rFonts w:ascii="Calibri" w:eastAsia="Times New Roman" w:hAnsi="Calibri" w:cs="Calibri"/>
          <w:i/>
          <w:sz w:val="18"/>
          <w:szCs w:val="18"/>
        </w:rPr>
        <w:t> </w:t>
      </w:r>
      <w:r w:rsidRPr="00F202ED">
        <w:rPr>
          <w:rFonts w:ascii="GHEA Grapalat" w:eastAsia="Times New Roman" w:hAnsi="GHEA Grapalat" w:cs="Sylfaen"/>
          <w:i/>
          <w:sz w:val="18"/>
          <w:szCs w:val="18"/>
        </w:rPr>
        <w:t xml:space="preserve">000 </w:t>
      </w:r>
      <w:proofErr w:type="spellStart"/>
      <w:proofErr w:type="gramStart"/>
      <w:r w:rsidRPr="00F202ED">
        <w:rPr>
          <w:rFonts w:ascii="GHEA Grapalat" w:eastAsia="Times New Roman" w:hAnsi="GHEA Grapalat" w:cs="Sylfaen"/>
          <w:i/>
          <w:sz w:val="18"/>
          <w:szCs w:val="18"/>
        </w:rPr>
        <w:t>դրամ</w:t>
      </w:r>
      <w:proofErr w:type="spellEnd"/>
      <w:r w:rsidR="005E032D" w:rsidRPr="00F202ED">
        <w:rPr>
          <w:rFonts w:ascii="GHEA Grapalat" w:eastAsia="Times New Roman" w:hAnsi="GHEA Grapalat" w:cs="Sylfaen"/>
          <w:i/>
          <w:sz w:val="18"/>
          <w:szCs w:val="18"/>
        </w:rPr>
        <w:t xml:space="preserve">  </w:t>
      </w:r>
      <w:proofErr w:type="spellStart"/>
      <w:r w:rsidR="005E032D" w:rsidRPr="00F202ED">
        <w:rPr>
          <w:rFonts w:ascii="GHEA Grapalat" w:eastAsia="Times New Roman" w:hAnsi="GHEA Grapalat" w:cs="Sylfaen"/>
          <w:i/>
          <w:sz w:val="18"/>
          <w:szCs w:val="18"/>
          <w:lang w:val="en-US"/>
        </w:rPr>
        <w:t>հատկացվել</w:t>
      </w:r>
      <w:proofErr w:type="spellEnd"/>
      <w:proofErr w:type="gramEnd"/>
      <w:r w:rsidR="005E032D" w:rsidRPr="00F202ED">
        <w:rPr>
          <w:rFonts w:ascii="GHEA Grapalat" w:eastAsia="Times New Roman" w:hAnsi="GHEA Grapalat" w:cs="Sylfaen"/>
          <w:i/>
          <w:sz w:val="18"/>
          <w:szCs w:val="18"/>
        </w:rPr>
        <w:t xml:space="preserve"> </w:t>
      </w:r>
      <w:r w:rsidR="005E032D" w:rsidRPr="00F202ED">
        <w:rPr>
          <w:rFonts w:ascii="GHEA Grapalat" w:eastAsia="Times New Roman" w:hAnsi="GHEA Grapalat" w:cs="Sylfaen"/>
          <w:i/>
          <w:sz w:val="18"/>
          <w:szCs w:val="18"/>
          <w:lang w:val="en-US"/>
        </w:rPr>
        <w:t>է</w:t>
      </w:r>
      <w:r w:rsidR="005E032D" w:rsidRPr="00F202ED">
        <w:rPr>
          <w:rFonts w:ascii="GHEA Grapalat" w:eastAsia="Times New Roman" w:hAnsi="GHEA Grapalat" w:cs="Sylfaen"/>
          <w:i/>
          <w:sz w:val="18"/>
          <w:szCs w:val="18"/>
        </w:rPr>
        <w:t xml:space="preserve"> </w:t>
      </w:r>
      <w:proofErr w:type="spellStart"/>
      <w:r w:rsidR="005E032D" w:rsidRPr="00F202ED">
        <w:rPr>
          <w:rFonts w:ascii="GHEA Grapalat" w:eastAsia="Times New Roman" w:hAnsi="GHEA Grapalat" w:cs="Sylfaen"/>
          <w:i/>
          <w:sz w:val="18"/>
          <w:szCs w:val="18"/>
          <w:lang w:val="en-US"/>
        </w:rPr>
        <w:t>համայնքի</w:t>
      </w:r>
      <w:proofErr w:type="spellEnd"/>
      <w:r w:rsidR="005E032D" w:rsidRPr="00F202ED">
        <w:rPr>
          <w:rFonts w:ascii="GHEA Grapalat" w:eastAsia="Times New Roman" w:hAnsi="GHEA Grapalat" w:cs="Sylfaen"/>
          <w:i/>
          <w:sz w:val="18"/>
          <w:szCs w:val="18"/>
        </w:rPr>
        <w:t xml:space="preserve"> </w:t>
      </w:r>
      <w:proofErr w:type="spellStart"/>
      <w:r w:rsidR="005E032D" w:rsidRPr="00F202ED">
        <w:rPr>
          <w:rFonts w:ascii="GHEA Grapalat" w:eastAsia="Times New Roman" w:hAnsi="GHEA Grapalat" w:cs="Sylfaen"/>
          <w:i/>
          <w:sz w:val="18"/>
          <w:szCs w:val="18"/>
          <w:lang w:val="en-US"/>
        </w:rPr>
        <w:t>բյուջեի</w:t>
      </w:r>
      <w:proofErr w:type="spellEnd"/>
      <w:r w:rsidR="005E032D" w:rsidRPr="00F202ED">
        <w:rPr>
          <w:rFonts w:ascii="GHEA Grapalat" w:eastAsia="Times New Roman" w:hAnsi="GHEA Grapalat" w:cs="Sylfaen"/>
          <w:i/>
          <w:sz w:val="18"/>
          <w:szCs w:val="18"/>
        </w:rPr>
        <w:t xml:space="preserve"> </w:t>
      </w:r>
      <w:proofErr w:type="spellStart"/>
      <w:r w:rsidR="005E032D" w:rsidRPr="00F202ED">
        <w:rPr>
          <w:rFonts w:ascii="GHEA Grapalat" w:eastAsia="Times New Roman" w:hAnsi="GHEA Grapalat" w:cs="Sylfaen"/>
          <w:i/>
          <w:sz w:val="18"/>
          <w:szCs w:val="18"/>
          <w:lang w:val="en-US"/>
        </w:rPr>
        <w:t>վարչական</w:t>
      </w:r>
      <w:proofErr w:type="spellEnd"/>
      <w:r w:rsidR="005E032D" w:rsidRPr="00F202ED">
        <w:rPr>
          <w:rFonts w:ascii="GHEA Grapalat" w:eastAsia="Times New Roman" w:hAnsi="GHEA Grapalat" w:cs="Sylfaen"/>
          <w:i/>
          <w:sz w:val="18"/>
          <w:szCs w:val="18"/>
        </w:rPr>
        <w:t xml:space="preserve"> </w:t>
      </w:r>
      <w:proofErr w:type="spellStart"/>
      <w:r w:rsidR="005E032D" w:rsidRPr="00F202ED">
        <w:rPr>
          <w:rFonts w:ascii="GHEA Grapalat" w:eastAsia="Times New Roman" w:hAnsi="GHEA Grapalat" w:cs="Sylfaen"/>
          <w:i/>
          <w:sz w:val="18"/>
          <w:szCs w:val="18"/>
          <w:lang w:val="en-US"/>
        </w:rPr>
        <w:t>մասի</w:t>
      </w:r>
      <w:proofErr w:type="spellEnd"/>
      <w:r w:rsidR="005E032D" w:rsidRPr="00F202ED">
        <w:rPr>
          <w:rFonts w:ascii="GHEA Grapalat" w:eastAsia="Times New Roman" w:hAnsi="GHEA Grapalat" w:cs="Sylfaen"/>
          <w:i/>
          <w:sz w:val="18"/>
          <w:szCs w:val="18"/>
        </w:rPr>
        <w:t xml:space="preserve"> </w:t>
      </w:r>
      <w:proofErr w:type="spellStart"/>
      <w:r w:rsidR="005E032D" w:rsidRPr="00F202ED">
        <w:rPr>
          <w:rFonts w:ascii="GHEA Grapalat" w:eastAsia="Times New Roman" w:hAnsi="GHEA Grapalat" w:cs="Sylfaen"/>
          <w:i/>
          <w:sz w:val="18"/>
          <w:szCs w:val="18"/>
          <w:lang w:val="en-US"/>
        </w:rPr>
        <w:t>պահուստային</w:t>
      </w:r>
      <w:proofErr w:type="spellEnd"/>
      <w:r w:rsidR="005E032D" w:rsidRPr="00F202ED">
        <w:rPr>
          <w:rFonts w:ascii="GHEA Grapalat" w:eastAsia="Times New Roman" w:hAnsi="GHEA Grapalat" w:cs="Sylfaen"/>
          <w:i/>
          <w:sz w:val="18"/>
          <w:szCs w:val="18"/>
        </w:rPr>
        <w:t xml:space="preserve"> </w:t>
      </w:r>
      <w:proofErr w:type="spellStart"/>
      <w:r w:rsidR="005E032D" w:rsidRPr="00F202ED">
        <w:rPr>
          <w:rFonts w:ascii="GHEA Grapalat" w:eastAsia="Times New Roman" w:hAnsi="GHEA Grapalat" w:cs="Sylfaen"/>
          <w:i/>
          <w:sz w:val="18"/>
          <w:szCs w:val="18"/>
          <w:lang w:val="en-US"/>
        </w:rPr>
        <w:t>ֆոնդից</w:t>
      </w:r>
      <w:proofErr w:type="spellEnd"/>
    </w:p>
    <w:p w:rsidR="00380358" w:rsidRPr="00F202ED" w:rsidRDefault="00380358" w:rsidP="00380358">
      <w:pPr>
        <w:pStyle w:val="a3"/>
        <w:spacing w:after="0" w:line="360" w:lineRule="auto"/>
        <w:ind w:left="502"/>
        <w:jc w:val="both"/>
        <w:rPr>
          <w:rFonts w:ascii="GHEA Grapalat" w:eastAsia="Times New Roman" w:hAnsi="GHEA Grapalat" w:cs="Sylfaen"/>
          <w:i/>
          <w:sz w:val="18"/>
          <w:szCs w:val="18"/>
        </w:rPr>
      </w:pPr>
    </w:p>
    <w:p w:rsidR="00EA11FA" w:rsidRPr="00137A7C" w:rsidRDefault="00637C9A" w:rsidP="00473AEF">
      <w:pPr>
        <w:pStyle w:val="a3"/>
        <w:spacing w:after="0" w:line="360" w:lineRule="auto"/>
        <w:ind w:left="360"/>
        <w:jc w:val="both"/>
        <w:rPr>
          <w:rFonts w:ascii="GHEA Grapalat" w:eastAsia="Times New Roman" w:hAnsi="GHEA Grapalat" w:cs="Sylfaen"/>
          <w:i/>
          <w:sz w:val="18"/>
          <w:szCs w:val="18"/>
        </w:rPr>
      </w:pPr>
      <w:r w:rsidRPr="00F202ED">
        <w:rPr>
          <w:rFonts w:ascii="GHEA Grapalat" w:eastAsia="Times New Roman" w:hAnsi="GHEA Grapalat" w:cs="Sylfaen"/>
          <w:i/>
          <w:sz w:val="18"/>
          <w:szCs w:val="18"/>
        </w:rPr>
        <w:t xml:space="preserve">     </w:t>
      </w:r>
      <w:r w:rsidRPr="00137A7C">
        <w:rPr>
          <w:rFonts w:ascii="GHEA Grapalat" w:eastAsia="Times New Roman" w:hAnsi="GHEA Grapalat" w:cs="Sylfaen"/>
          <w:i/>
          <w:sz w:val="18"/>
          <w:szCs w:val="18"/>
        </w:rPr>
        <w:t xml:space="preserve">2025 </w:t>
      </w:r>
      <w:proofErr w:type="spellStart"/>
      <w:r w:rsidRPr="00F202ED">
        <w:rPr>
          <w:rFonts w:ascii="GHEA Grapalat" w:eastAsia="Times New Roman" w:hAnsi="GHEA Grapalat" w:cs="Sylfaen"/>
          <w:i/>
          <w:sz w:val="18"/>
          <w:szCs w:val="18"/>
        </w:rPr>
        <w:t>թվականի</w:t>
      </w:r>
      <w:proofErr w:type="spellEnd"/>
      <w:r w:rsidRPr="00137A7C">
        <w:rPr>
          <w:rFonts w:ascii="GHEA Grapalat" w:eastAsia="Times New Roman" w:hAnsi="GHEA Grapalat" w:cs="Sylfaen"/>
          <w:i/>
          <w:sz w:val="18"/>
          <w:szCs w:val="18"/>
        </w:rPr>
        <w:t xml:space="preserve"> </w:t>
      </w:r>
      <w:proofErr w:type="spellStart"/>
      <w:r w:rsidRPr="00F202ED">
        <w:rPr>
          <w:rFonts w:ascii="GHEA Grapalat" w:eastAsia="Times New Roman" w:hAnsi="GHEA Grapalat" w:cs="Sylfaen"/>
          <w:i/>
          <w:sz w:val="18"/>
          <w:szCs w:val="18"/>
        </w:rPr>
        <w:t>Ծաղկաձոր</w:t>
      </w:r>
      <w:proofErr w:type="spellEnd"/>
      <w:r w:rsidRPr="00137A7C">
        <w:rPr>
          <w:rFonts w:ascii="GHEA Grapalat" w:eastAsia="Times New Roman" w:hAnsi="GHEA Grapalat" w:cs="Sylfaen"/>
          <w:i/>
          <w:sz w:val="18"/>
          <w:szCs w:val="18"/>
        </w:rPr>
        <w:t xml:space="preserve"> </w:t>
      </w:r>
      <w:proofErr w:type="spellStart"/>
      <w:r w:rsidRPr="00F202ED">
        <w:rPr>
          <w:rFonts w:ascii="GHEA Grapalat" w:eastAsia="Times New Roman" w:hAnsi="GHEA Grapalat" w:cs="Sylfaen"/>
          <w:i/>
          <w:sz w:val="18"/>
          <w:szCs w:val="18"/>
        </w:rPr>
        <w:t>համայնքի</w:t>
      </w:r>
      <w:proofErr w:type="spellEnd"/>
      <w:r w:rsidRPr="00137A7C">
        <w:rPr>
          <w:rFonts w:ascii="GHEA Grapalat" w:eastAsia="Times New Roman" w:hAnsi="GHEA Grapalat" w:cs="Sylfaen"/>
          <w:i/>
          <w:sz w:val="18"/>
          <w:szCs w:val="18"/>
        </w:rPr>
        <w:t xml:space="preserve"> </w:t>
      </w:r>
      <w:r w:rsidRPr="00F202ED">
        <w:rPr>
          <w:rFonts w:ascii="GHEA Grapalat" w:eastAsia="Times New Roman" w:hAnsi="GHEA Grapalat" w:cs="Sylfaen"/>
          <w:i/>
          <w:sz w:val="18"/>
          <w:szCs w:val="18"/>
          <w:lang w:val="hy-AM"/>
        </w:rPr>
        <w:t>ճշտ</w:t>
      </w:r>
      <w:proofErr w:type="spellStart"/>
      <w:r w:rsidRPr="00F202ED">
        <w:rPr>
          <w:rFonts w:ascii="GHEA Grapalat" w:eastAsia="Times New Roman" w:hAnsi="GHEA Grapalat" w:cs="Sylfaen"/>
          <w:i/>
          <w:sz w:val="18"/>
          <w:szCs w:val="18"/>
        </w:rPr>
        <w:t>ված</w:t>
      </w:r>
      <w:proofErr w:type="spellEnd"/>
      <w:r w:rsidRPr="00137A7C">
        <w:rPr>
          <w:rFonts w:ascii="GHEA Grapalat" w:eastAsia="Times New Roman" w:hAnsi="GHEA Grapalat" w:cs="Sylfaen"/>
          <w:i/>
          <w:sz w:val="18"/>
          <w:szCs w:val="18"/>
        </w:rPr>
        <w:t xml:space="preserve"> </w:t>
      </w:r>
      <w:proofErr w:type="spellStart"/>
      <w:r w:rsidRPr="00F202ED">
        <w:rPr>
          <w:rFonts w:ascii="GHEA Grapalat" w:eastAsia="Times New Roman" w:hAnsi="GHEA Grapalat" w:cs="Sylfaen"/>
          <w:i/>
          <w:sz w:val="18"/>
          <w:szCs w:val="18"/>
        </w:rPr>
        <w:t>բյուջեն</w:t>
      </w:r>
      <w:proofErr w:type="spellEnd"/>
      <w:r w:rsidRPr="00F202ED">
        <w:rPr>
          <w:rFonts w:ascii="GHEA Grapalat" w:eastAsia="Times New Roman" w:hAnsi="GHEA Grapalat" w:cs="Sylfaen"/>
          <w:i/>
          <w:sz w:val="18"/>
          <w:szCs w:val="18"/>
        </w:rPr>
        <w:t>՝</w:t>
      </w:r>
      <w:r w:rsidRPr="00137A7C">
        <w:rPr>
          <w:rFonts w:ascii="GHEA Grapalat" w:eastAsia="Times New Roman" w:hAnsi="GHEA Grapalat" w:cs="Sylfaen"/>
          <w:i/>
          <w:sz w:val="18"/>
          <w:szCs w:val="18"/>
        </w:rPr>
        <w:t xml:space="preserve"> </w:t>
      </w:r>
      <w:r w:rsidRPr="00F202ED">
        <w:rPr>
          <w:rFonts w:ascii="GHEA Grapalat" w:eastAsia="Times New Roman" w:hAnsi="GHEA Grapalat" w:cs="Sylfaen"/>
          <w:i/>
          <w:sz w:val="18"/>
          <w:szCs w:val="18"/>
          <w:lang w:val="hy-AM"/>
        </w:rPr>
        <w:t>1</w:t>
      </w:r>
      <w:r w:rsidRPr="00F202ED">
        <w:rPr>
          <w:rFonts w:ascii="Calibri" w:eastAsia="Times New Roman" w:hAnsi="Calibri" w:cs="Calibri"/>
          <w:i/>
          <w:sz w:val="18"/>
          <w:szCs w:val="18"/>
          <w:lang w:val="hy-AM"/>
        </w:rPr>
        <w:t> </w:t>
      </w:r>
      <w:r w:rsidRPr="00F202ED">
        <w:rPr>
          <w:rFonts w:ascii="GHEA Grapalat" w:eastAsia="Times New Roman" w:hAnsi="GHEA Grapalat" w:cs="Sylfaen"/>
          <w:i/>
          <w:sz w:val="18"/>
          <w:szCs w:val="18"/>
          <w:lang w:val="hy-AM"/>
        </w:rPr>
        <w:t>144</w:t>
      </w:r>
      <w:r w:rsidRPr="00F202ED">
        <w:rPr>
          <w:rFonts w:ascii="Calibri" w:eastAsia="Times New Roman" w:hAnsi="Calibri" w:cs="Calibri"/>
          <w:i/>
          <w:sz w:val="18"/>
          <w:szCs w:val="18"/>
          <w:lang w:val="hy-AM"/>
        </w:rPr>
        <w:t> </w:t>
      </w:r>
      <w:r w:rsidRPr="00F202ED">
        <w:rPr>
          <w:rFonts w:ascii="GHEA Grapalat" w:eastAsia="Times New Roman" w:hAnsi="GHEA Grapalat" w:cs="Sylfaen"/>
          <w:i/>
          <w:sz w:val="18"/>
          <w:szCs w:val="18"/>
          <w:lang w:val="hy-AM"/>
        </w:rPr>
        <w:t>963 400</w:t>
      </w:r>
      <w:r w:rsidRPr="00137A7C">
        <w:rPr>
          <w:rFonts w:ascii="GHEA Grapalat" w:eastAsia="Times New Roman" w:hAnsi="GHEA Grapalat" w:cs="Sylfaen"/>
          <w:i/>
          <w:sz w:val="18"/>
          <w:szCs w:val="18"/>
        </w:rPr>
        <w:t xml:space="preserve"> </w:t>
      </w:r>
      <w:proofErr w:type="spellStart"/>
      <w:r w:rsidRPr="00F202ED">
        <w:rPr>
          <w:rFonts w:ascii="GHEA Grapalat" w:eastAsia="Times New Roman" w:hAnsi="GHEA Grapalat" w:cs="Sylfaen"/>
          <w:i/>
          <w:sz w:val="18"/>
          <w:szCs w:val="18"/>
        </w:rPr>
        <w:t>դրամ</w:t>
      </w:r>
      <w:proofErr w:type="spellEnd"/>
      <w:r w:rsidRPr="00137A7C">
        <w:rPr>
          <w:rFonts w:ascii="GHEA Grapalat" w:eastAsia="Times New Roman" w:hAnsi="GHEA Grapalat" w:cs="Sylfaen"/>
          <w:i/>
          <w:sz w:val="18"/>
          <w:szCs w:val="18"/>
        </w:rPr>
        <w:t xml:space="preserve">, </w:t>
      </w:r>
      <w:proofErr w:type="spellStart"/>
      <w:r w:rsidRPr="00F202ED">
        <w:rPr>
          <w:rFonts w:ascii="GHEA Grapalat" w:eastAsia="Times New Roman" w:hAnsi="GHEA Grapalat" w:cs="Sylfaen"/>
          <w:i/>
          <w:sz w:val="18"/>
          <w:szCs w:val="18"/>
        </w:rPr>
        <w:t>էական</w:t>
      </w:r>
      <w:proofErr w:type="spellEnd"/>
      <w:r w:rsidRPr="00137A7C">
        <w:rPr>
          <w:rFonts w:ascii="GHEA Grapalat" w:eastAsia="Times New Roman" w:hAnsi="GHEA Grapalat" w:cs="Sylfaen"/>
          <w:i/>
          <w:sz w:val="18"/>
          <w:szCs w:val="18"/>
        </w:rPr>
        <w:t xml:space="preserve"> </w:t>
      </w:r>
      <w:proofErr w:type="spellStart"/>
      <w:r w:rsidRPr="00F202ED">
        <w:rPr>
          <w:rFonts w:ascii="GHEA Grapalat" w:eastAsia="Times New Roman" w:hAnsi="GHEA Grapalat" w:cs="Sylfaen"/>
          <w:i/>
          <w:sz w:val="18"/>
          <w:szCs w:val="18"/>
        </w:rPr>
        <w:t>փոփոխության</w:t>
      </w:r>
      <w:proofErr w:type="spellEnd"/>
      <w:r w:rsidRPr="00137A7C">
        <w:rPr>
          <w:rFonts w:ascii="GHEA Grapalat" w:eastAsia="Times New Roman" w:hAnsi="GHEA Grapalat" w:cs="Sylfaen"/>
          <w:i/>
          <w:sz w:val="18"/>
          <w:szCs w:val="18"/>
        </w:rPr>
        <w:t xml:space="preserve"> </w:t>
      </w:r>
      <w:proofErr w:type="spellStart"/>
      <w:r w:rsidRPr="00F202ED">
        <w:rPr>
          <w:rFonts w:ascii="GHEA Grapalat" w:eastAsia="Times New Roman" w:hAnsi="GHEA Grapalat" w:cs="Sylfaen"/>
          <w:i/>
          <w:sz w:val="18"/>
          <w:szCs w:val="18"/>
        </w:rPr>
        <w:t>չի</w:t>
      </w:r>
      <w:proofErr w:type="spellEnd"/>
      <w:r w:rsidRPr="00137A7C">
        <w:rPr>
          <w:rFonts w:ascii="GHEA Grapalat" w:eastAsia="Times New Roman" w:hAnsi="GHEA Grapalat" w:cs="Sylfaen"/>
          <w:i/>
          <w:sz w:val="18"/>
          <w:szCs w:val="18"/>
        </w:rPr>
        <w:t xml:space="preserve"> </w:t>
      </w:r>
      <w:proofErr w:type="spellStart"/>
      <w:r w:rsidRPr="00F202ED">
        <w:rPr>
          <w:rFonts w:ascii="GHEA Grapalat" w:eastAsia="Times New Roman" w:hAnsi="GHEA Grapalat" w:cs="Sylfaen"/>
          <w:i/>
          <w:sz w:val="18"/>
          <w:szCs w:val="18"/>
        </w:rPr>
        <w:t>ենթարկվում</w:t>
      </w:r>
      <w:proofErr w:type="spellEnd"/>
      <w:r w:rsidRPr="00137A7C">
        <w:rPr>
          <w:rFonts w:ascii="GHEA Grapalat" w:eastAsia="Times New Roman" w:hAnsi="GHEA Grapalat" w:cs="Sylfaen"/>
          <w:i/>
          <w:sz w:val="18"/>
          <w:szCs w:val="18"/>
        </w:rPr>
        <w:t>:</w:t>
      </w:r>
    </w:p>
    <w:p w:rsidR="008773D8" w:rsidRPr="00137A7C" w:rsidRDefault="008773D8" w:rsidP="004A655E">
      <w:pPr>
        <w:pStyle w:val="a3"/>
        <w:spacing w:after="0" w:line="360" w:lineRule="auto"/>
        <w:jc w:val="both"/>
        <w:rPr>
          <w:rFonts w:ascii="GHEA Grapalat" w:hAnsi="GHEA Grapalat"/>
          <w:i/>
          <w:sz w:val="18"/>
          <w:szCs w:val="18"/>
        </w:rPr>
      </w:pPr>
      <w:proofErr w:type="spellStart"/>
      <w:r w:rsidRPr="00F202ED">
        <w:rPr>
          <w:rFonts w:ascii="GHEA Grapalat" w:hAnsi="GHEA Grapalat"/>
          <w:i/>
          <w:sz w:val="18"/>
          <w:szCs w:val="18"/>
        </w:rPr>
        <w:t>Քանի</w:t>
      </w:r>
      <w:proofErr w:type="spellEnd"/>
      <w:r w:rsidRPr="00137A7C">
        <w:rPr>
          <w:rFonts w:ascii="GHEA Grapalat" w:hAnsi="GHEA Grapalat"/>
          <w:i/>
          <w:sz w:val="18"/>
          <w:szCs w:val="18"/>
        </w:rPr>
        <w:t xml:space="preserve"> </w:t>
      </w:r>
      <w:proofErr w:type="spellStart"/>
      <w:r w:rsidRPr="00F202ED">
        <w:rPr>
          <w:rFonts w:ascii="GHEA Grapalat" w:hAnsi="GHEA Grapalat"/>
          <w:i/>
          <w:sz w:val="18"/>
          <w:szCs w:val="18"/>
        </w:rPr>
        <w:t>որ</w:t>
      </w:r>
      <w:proofErr w:type="spellEnd"/>
      <w:r w:rsidRPr="00137A7C">
        <w:rPr>
          <w:rFonts w:ascii="GHEA Grapalat" w:hAnsi="GHEA Grapalat"/>
          <w:i/>
          <w:sz w:val="18"/>
          <w:szCs w:val="18"/>
        </w:rPr>
        <w:t xml:space="preserve"> </w:t>
      </w:r>
      <w:proofErr w:type="spellStart"/>
      <w:r w:rsidRPr="00F202ED">
        <w:rPr>
          <w:rFonts w:ascii="GHEA Grapalat" w:hAnsi="GHEA Grapalat"/>
          <w:i/>
          <w:sz w:val="18"/>
          <w:szCs w:val="18"/>
        </w:rPr>
        <w:t>բյուջեն</w:t>
      </w:r>
      <w:proofErr w:type="spellEnd"/>
      <w:r w:rsidRPr="00137A7C">
        <w:rPr>
          <w:rFonts w:ascii="GHEA Grapalat" w:hAnsi="GHEA Grapalat"/>
          <w:i/>
          <w:sz w:val="18"/>
          <w:szCs w:val="18"/>
        </w:rPr>
        <w:t xml:space="preserve"> </w:t>
      </w:r>
      <w:proofErr w:type="spellStart"/>
      <w:r w:rsidRPr="00F202ED">
        <w:rPr>
          <w:rFonts w:ascii="GHEA Grapalat" w:hAnsi="GHEA Grapalat"/>
          <w:i/>
          <w:sz w:val="18"/>
          <w:szCs w:val="18"/>
        </w:rPr>
        <w:t>հաստատելու</w:t>
      </w:r>
      <w:proofErr w:type="spellEnd"/>
      <w:r w:rsidRPr="00137A7C">
        <w:rPr>
          <w:rFonts w:ascii="GHEA Grapalat" w:hAnsi="GHEA Grapalat"/>
          <w:i/>
          <w:sz w:val="18"/>
          <w:szCs w:val="18"/>
        </w:rPr>
        <w:t xml:space="preserve"> </w:t>
      </w:r>
      <w:proofErr w:type="spellStart"/>
      <w:r w:rsidRPr="00F202ED">
        <w:rPr>
          <w:rFonts w:ascii="GHEA Grapalat" w:hAnsi="GHEA Grapalat"/>
          <w:i/>
          <w:sz w:val="18"/>
          <w:szCs w:val="18"/>
        </w:rPr>
        <w:t>մասին</w:t>
      </w:r>
      <w:proofErr w:type="spellEnd"/>
      <w:r w:rsidRPr="00137A7C">
        <w:rPr>
          <w:rFonts w:ascii="GHEA Grapalat" w:hAnsi="GHEA Grapalat"/>
          <w:i/>
          <w:sz w:val="18"/>
          <w:szCs w:val="18"/>
        </w:rPr>
        <w:t xml:space="preserve"> </w:t>
      </w:r>
      <w:proofErr w:type="spellStart"/>
      <w:r w:rsidRPr="00F202ED">
        <w:rPr>
          <w:rFonts w:ascii="GHEA Grapalat" w:hAnsi="GHEA Grapalat"/>
          <w:i/>
          <w:sz w:val="18"/>
          <w:szCs w:val="18"/>
        </w:rPr>
        <w:t>համայնքի</w:t>
      </w:r>
      <w:proofErr w:type="spellEnd"/>
      <w:r w:rsidRPr="00137A7C">
        <w:rPr>
          <w:rFonts w:ascii="GHEA Grapalat" w:hAnsi="GHEA Grapalat"/>
          <w:i/>
          <w:sz w:val="18"/>
          <w:szCs w:val="18"/>
        </w:rPr>
        <w:t xml:space="preserve"> </w:t>
      </w:r>
      <w:proofErr w:type="spellStart"/>
      <w:r w:rsidRPr="00F202ED">
        <w:rPr>
          <w:rFonts w:ascii="GHEA Grapalat" w:hAnsi="GHEA Grapalat"/>
          <w:i/>
          <w:sz w:val="18"/>
          <w:szCs w:val="18"/>
        </w:rPr>
        <w:t>ավագանու</w:t>
      </w:r>
      <w:proofErr w:type="spellEnd"/>
      <w:r w:rsidRPr="00137A7C">
        <w:rPr>
          <w:rFonts w:ascii="GHEA Grapalat" w:hAnsi="GHEA Grapalat"/>
          <w:i/>
          <w:sz w:val="18"/>
          <w:szCs w:val="18"/>
        </w:rPr>
        <w:t xml:space="preserve"> </w:t>
      </w:r>
      <w:proofErr w:type="spellStart"/>
      <w:r w:rsidRPr="00F202ED">
        <w:rPr>
          <w:rFonts w:ascii="GHEA Grapalat" w:hAnsi="GHEA Grapalat"/>
          <w:i/>
          <w:sz w:val="18"/>
          <w:szCs w:val="18"/>
        </w:rPr>
        <w:t>որոշումը</w:t>
      </w:r>
      <w:proofErr w:type="spellEnd"/>
      <w:r w:rsidRPr="00137A7C">
        <w:rPr>
          <w:rFonts w:ascii="GHEA Grapalat" w:hAnsi="GHEA Grapalat"/>
          <w:i/>
          <w:sz w:val="18"/>
          <w:szCs w:val="18"/>
        </w:rPr>
        <w:t xml:space="preserve"> </w:t>
      </w:r>
      <w:proofErr w:type="spellStart"/>
      <w:r w:rsidRPr="00F202ED">
        <w:rPr>
          <w:rFonts w:ascii="GHEA Grapalat" w:hAnsi="GHEA Grapalat"/>
          <w:i/>
          <w:sz w:val="18"/>
          <w:szCs w:val="18"/>
        </w:rPr>
        <w:t>կրում</w:t>
      </w:r>
      <w:proofErr w:type="spellEnd"/>
      <w:r w:rsidRPr="00137A7C">
        <w:rPr>
          <w:rFonts w:ascii="GHEA Grapalat" w:hAnsi="GHEA Grapalat"/>
          <w:i/>
          <w:sz w:val="18"/>
          <w:szCs w:val="18"/>
        </w:rPr>
        <w:t xml:space="preserve"> </w:t>
      </w:r>
      <w:r w:rsidRPr="00F202ED">
        <w:rPr>
          <w:rFonts w:ascii="GHEA Grapalat" w:hAnsi="GHEA Grapalat"/>
          <w:i/>
          <w:sz w:val="18"/>
          <w:szCs w:val="18"/>
        </w:rPr>
        <w:t>է</w:t>
      </w:r>
      <w:r w:rsidRPr="00137A7C">
        <w:rPr>
          <w:rFonts w:ascii="GHEA Grapalat" w:hAnsi="GHEA Grapalat"/>
          <w:i/>
          <w:sz w:val="18"/>
          <w:szCs w:val="18"/>
        </w:rPr>
        <w:t xml:space="preserve"> </w:t>
      </w:r>
      <w:proofErr w:type="spellStart"/>
      <w:r w:rsidRPr="00F202ED">
        <w:rPr>
          <w:rFonts w:ascii="GHEA Grapalat" w:hAnsi="GHEA Grapalat"/>
          <w:i/>
          <w:sz w:val="18"/>
          <w:szCs w:val="18"/>
        </w:rPr>
        <w:t>նորմատիվ</w:t>
      </w:r>
      <w:proofErr w:type="spellEnd"/>
      <w:r w:rsidRPr="00137A7C">
        <w:rPr>
          <w:rFonts w:ascii="GHEA Grapalat" w:hAnsi="GHEA Grapalat"/>
          <w:i/>
          <w:sz w:val="18"/>
          <w:szCs w:val="18"/>
        </w:rPr>
        <w:t xml:space="preserve"> </w:t>
      </w:r>
      <w:proofErr w:type="spellStart"/>
      <w:r w:rsidRPr="00F202ED">
        <w:rPr>
          <w:rFonts w:ascii="GHEA Grapalat" w:hAnsi="GHEA Grapalat"/>
          <w:i/>
          <w:sz w:val="18"/>
          <w:szCs w:val="18"/>
        </w:rPr>
        <w:t>բնույթ</w:t>
      </w:r>
      <w:proofErr w:type="spellEnd"/>
      <w:r w:rsidRPr="00137A7C">
        <w:rPr>
          <w:rFonts w:ascii="GHEA Grapalat" w:hAnsi="GHEA Grapalat"/>
          <w:i/>
          <w:sz w:val="18"/>
          <w:szCs w:val="18"/>
        </w:rPr>
        <w:t xml:space="preserve">, </w:t>
      </w:r>
      <w:proofErr w:type="spellStart"/>
      <w:r w:rsidRPr="00F202ED">
        <w:rPr>
          <w:rFonts w:ascii="GHEA Grapalat" w:hAnsi="GHEA Grapalat"/>
          <w:i/>
          <w:sz w:val="18"/>
          <w:szCs w:val="18"/>
        </w:rPr>
        <w:t>ուստի</w:t>
      </w:r>
      <w:proofErr w:type="spellEnd"/>
      <w:r w:rsidRPr="00137A7C">
        <w:rPr>
          <w:rFonts w:ascii="GHEA Grapalat" w:hAnsi="GHEA Grapalat"/>
          <w:i/>
          <w:sz w:val="18"/>
          <w:szCs w:val="18"/>
        </w:rPr>
        <w:t xml:space="preserve"> </w:t>
      </w:r>
      <w:proofErr w:type="spellStart"/>
      <w:r w:rsidRPr="00F202ED">
        <w:rPr>
          <w:rFonts w:ascii="GHEA Grapalat" w:hAnsi="GHEA Grapalat"/>
          <w:i/>
          <w:sz w:val="18"/>
          <w:szCs w:val="18"/>
        </w:rPr>
        <w:t>նրա</w:t>
      </w:r>
      <w:proofErr w:type="spellEnd"/>
      <w:r w:rsidRPr="00137A7C">
        <w:rPr>
          <w:rFonts w:ascii="GHEA Grapalat" w:hAnsi="GHEA Grapalat"/>
          <w:i/>
          <w:sz w:val="18"/>
          <w:szCs w:val="18"/>
        </w:rPr>
        <w:t xml:space="preserve"> </w:t>
      </w:r>
      <w:proofErr w:type="spellStart"/>
      <w:r w:rsidRPr="00F202ED">
        <w:rPr>
          <w:rFonts w:ascii="GHEA Grapalat" w:hAnsi="GHEA Grapalat"/>
          <w:i/>
          <w:sz w:val="18"/>
          <w:szCs w:val="18"/>
        </w:rPr>
        <w:t>մեջ</w:t>
      </w:r>
      <w:proofErr w:type="spellEnd"/>
      <w:r w:rsidRPr="00137A7C">
        <w:rPr>
          <w:rFonts w:ascii="GHEA Grapalat" w:hAnsi="GHEA Grapalat"/>
          <w:i/>
          <w:sz w:val="18"/>
          <w:szCs w:val="18"/>
        </w:rPr>
        <w:t xml:space="preserve"> </w:t>
      </w:r>
      <w:proofErr w:type="spellStart"/>
      <w:r w:rsidRPr="00F202ED">
        <w:rPr>
          <w:rFonts w:ascii="GHEA Grapalat" w:hAnsi="GHEA Grapalat"/>
          <w:i/>
          <w:sz w:val="18"/>
          <w:szCs w:val="18"/>
        </w:rPr>
        <w:t>կատարվող</w:t>
      </w:r>
      <w:proofErr w:type="spellEnd"/>
      <w:r w:rsidRPr="00137A7C">
        <w:rPr>
          <w:rFonts w:ascii="GHEA Grapalat" w:hAnsi="GHEA Grapalat"/>
          <w:i/>
          <w:sz w:val="18"/>
          <w:szCs w:val="18"/>
        </w:rPr>
        <w:t xml:space="preserve"> </w:t>
      </w:r>
      <w:proofErr w:type="spellStart"/>
      <w:r w:rsidRPr="00F202ED">
        <w:rPr>
          <w:rFonts w:ascii="GHEA Grapalat" w:hAnsi="GHEA Grapalat"/>
          <w:i/>
          <w:sz w:val="18"/>
          <w:szCs w:val="18"/>
        </w:rPr>
        <w:t>փոփոխության</w:t>
      </w:r>
      <w:proofErr w:type="spellEnd"/>
      <w:r w:rsidRPr="00137A7C">
        <w:rPr>
          <w:rFonts w:ascii="GHEA Grapalat" w:hAnsi="GHEA Grapalat"/>
          <w:i/>
          <w:sz w:val="18"/>
          <w:szCs w:val="18"/>
        </w:rPr>
        <w:t xml:space="preserve"> </w:t>
      </w:r>
      <w:proofErr w:type="spellStart"/>
      <w:r w:rsidRPr="00F202ED">
        <w:rPr>
          <w:rFonts w:ascii="GHEA Grapalat" w:hAnsi="GHEA Grapalat"/>
          <w:i/>
          <w:sz w:val="18"/>
          <w:szCs w:val="18"/>
        </w:rPr>
        <w:t>նախագիծը</w:t>
      </w:r>
      <w:proofErr w:type="spellEnd"/>
      <w:r w:rsidRPr="00137A7C">
        <w:rPr>
          <w:rFonts w:ascii="GHEA Grapalat" w:hAnsi="GHEA Grapalat"/>
          <w:i/>
          <w:sz w:val="18"/>
          <w:szCs w:val="18"/>
        </w:rPr>
        <w:t xml:space="preserve"> </w:t>
      </w:r>
      <w:proofErr w:type="spellStart"/>
      <w:r w:rsidRPr="00F202ED">
        <w:rPr>
          <w:rFonts w:ascii="GHEA Grapalat" w:hAnsi="GHEA Grapalat"/>
          <w:i/>
          <w:sz w:val="18"/>
          <w:szCs w:val="18"/>
        </w:rPr>
        <w:t>ևս</w:t>
      </w:r>
      <w:proofErr w:type="spellEnd"/>
      <w:r w:rsidRPr="00137A7C">
        <w:rPr>
          <w:rFonts w:ascii="GHEA Grapalat" w:hAnsi="GHEA Grapalat"/>
          <w:i/>
          <w:sz w:val="18"/>
          <w:szCs w:val="18"/>
        </w:rPr>
        <w:t xml:space="preserve"> </w:t>
      </w:r>
      <w:proofErr w:type="spellStart"/>
      <w:r w:rsidRPr="00F202ED">
        <w:rPr>
          <w:rFonts w:ascii="GHEA Grapalat" w:hAnsi="GHEA Grapalat"/>
          <w:i/>
          <w:sz w:val="18"/>
          <w:szCs w:val="18"/>
        </w:rPr>
        <w:t>կրում</w:t>
      </w:r>
      <w:proofErr w:type="spellEnd"/>
      <w:r w:rsidRPr="00137A7C">
        <w:rPr>
          <w:rFonts w:ascii="GHEA Grapalat" w:hAnsi="GHEA Grapalat"/>
          <w:i/>
          <w:sz w:val="18"/>
          <w:szCs w:val="18"/>
        </w:rPr>
        <w:t xml:space="preserve"> </w:t>
      </w:r>
      <w:r w:rsidRPr="00F202ED">
        <w:rPr>
          <w:rFonts w:ascii="GHEA Grapalat" w:hAnsi="GHEA Grapalat"/>
          <w:i/>
          <w:sz w:val="18"/>
          <w:szCs w:val="18"/>
        </w:rPr>
        <w:t>է</w:t>
      </w:r>
      <w:r w:rsidRPr="00137A7C">
        <w:rPr>
          <w:rFonts w:ascii="GHEA Grapalat" w:hAnsi="GHEA Grapalat"/>
          <w:i/>
          <w:sz w:val="18"/>
          <w:szCs w:val="18"/>
        </w:rPr>
        <w:t xml:space="preserve"> </w:t>
      </w:r>
      <w:proofErr w:type="spellStart"/>
      <w:r w:rsidRPr="00F202ED">
        <w:rPr>
          <w:rFonts w:ascii="GHEA Grapalat" w:hAnsi="GHEA Grapalat"/>
          <w:i/>
          <w:sz w:val="18"/>
          <w:szCs w:val="18"/>
        </w:rPr>
        <w:t>նորմատիվ</w:t>
      </w:r>
      <w:proofErr w:type="spellEnd"/>
      <w:r w:rsidRPr="00137A7C">
        <w:rPr>
          <w:rFonts w:ascii="GHEA Grapalat" w:hAnsi="GHEA Grapalat"/>
          <w:i/>
          <w:sz w:val="18"/>
          <w:szCs w:val="18"/>
        </w:rPr>
        <w:t xml:space="preserve"> </w:t>
      </w:r>
      <w:proofErr w:type="spellStart"/>
      <w:r w:rsidRPr="00F202ED">
        <w:rPr>
          <w:rFonts w:ascii="GHEA Grapalat" w:hAnsi="GHEA Grapalat"/>
          <w:i/>
          <w:sz w:val="18"/>
          <w:szCs w:val="18"/>
        </w:rPr>
        <w:t>բնույթ</w:t>
      </w:r>
      <w:proofErr w:type="spellEnd"/>
      <w:r w:rsidRPr="00F202ED">
        <w:rPr>
          <w:rFonts w:ascii="GHEA Grapalat" w:hAnsi="GHEA Grapalat"/>
          <w:i/>
          <w:sz w:val="18"/>
          <w:szCs w:val="18"/>
        </w:rPr>
        <w:t>։</w:t>
      </w:r>
      <w:r w:rsidRPr="00137A7C">
        <w:rPr>
          <w:rFonts w:ascii="GHEA Grapalat" w:hAnsi="GHEA Grapalat"/>
          <w:i/>
          <w:sz w:val="18"/>
          <w:szCs w:val="18"/>
        </w:rPr>
        <w:tab/>
      </w:r>
    </w:p>
    <w:p w:rsidR="008773D8" w:rsidRPr="00137A7C" w:rsidRDefault="008773D8" w:rsidP="008773D8">
      <w:pPr>
        <w:spacing w:after="0" w:line="360" w:lineRule="auto"/>
        <w:jc w:val="both"/>
        <w:rPr>
          <w:rFonts w:ascii="GHEA Grapalat" w:hAnsi="GHEA Grapalat"/>
          <w:i/>
        </w:rPr>
      </w:pPr>
    </w:p>
    <w:p w:rsidR="008773D8" w:rsidRPr="008773D8" w:rsidRDefault="00B90103" w:rsidP="008773D8">
      <w:pPr>
        <w:spacing w:after="0" w:line="360" w:lineRule="auto"/>
        <w:jc w:val="both"/>
        <w:rPr>
          <w:rFonts w:ascii="GHEA Grapalat" w:hAnsi="GHEA Grapalat"/>
          <w:i/>
        </w:rPr>
      </w:pPr>
      <w:r w:rsidRPr="00137A7C">
        <w:rPr>
          <w:rFonts w:ascii="GHEA Grapalat" w:hAnsi="GHEA Grapalat"/>
          <w:i/>
        </w:rPr>
        <w:t xml:space="preserve">          </w:t>
      </w:r>
      <w:r w:rsidR="008773D8" w:rsidRPr="008773D8">
        <w:rPr>
          <w:rFonts w:ascii="GHEA Grapalat" w:hAnsi="GHEA Grapalat"/>
          <w:i/>
        </w:rPr>
        <w:t>ՀԱՄԱՅՆՔԻ ՂԵԿԱՎԱՐ`                                                 Ն. ՀԱՐՈՒԹՅՈՒՆՅԱՆ</w:t>
      </w:r>
    </w:p>
    <w:p w:rsidR="008773D8" w:rsidRPr="00FA2979" w:rsidRDefault="008773D8" w:rsidP="00281868">
      <w:pPr>
        <w:spacing w:after="0" w:line="360" w:lineRule="auto"/>
        <w:jc w:val="both"/>
        <w:rPr>
          <w:rFonts w:ascii="GHEA Grapalat" w:hAnsi="GHEA Grapalat"/>
          <w:i/>
        </w:rPr>
      </w:pPr>
    </w:p>
    <w:bookmarkEnd w:id="0"/>
    <w:p w:rsidR="00010683" w:rsidRPr="00FA2979" w:rsidRDefault="00010683">
      <w:pPr>
        <w:rPr>
          <w:rFonts w:ascii="GHEA Grapalat" w:hAnsi="GHEA Grapalat"/>
          <w:sz w:val="20"/>
          <w:szCs w:val="20"/>
        </w:rPr>
      </w:pPr>
    </w:p>
    <w:sectPr w:rsidR="00010683" w:rsidRPr="00FA2979" w:rsidSect="00C2255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04B4F"/>
    <w:multiLevelType w:val="hybridMultilevel"/>
    <w:tmpl w:val="6C268ECC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04EFD"/>
    <w:multiLevelType w:val="hybridMultilevel"/>
    <w:tmpl w:val="FC1C8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D2054"/>
    <w:multiLevelType w:val="hybridMultilevel"/>
    <w:tmpl w:val="415CD7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C49E6"/>
    <w:multiLevelType w:val="hybridMultilevel"/>
    <w:tmpl w:val="88ACCE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712986"/>
    <w:multiLevelType w:val="hybridMultilevel"/>
    <w:tmpl w:val="6C268ECC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F555B"/>
    <w:multiLevelType w:val="hybridMultilevel"/>
    <w:tmpl w:val="5650A1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AB685A"/>
    <w:multiLevelType w:val="hybridMultilevel"/>
    <w:tmpl w:val="F77E60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42D"/>
    <w:rsid w:val="00010683"/>
    <w:rsid w:val="000734D3"/>
    <w:rsid w:val="00085A7A"/>
    <w:rsid w:val="000A0702"/>
    <w:rsid w:val="000D4FDA"/>
    <w:rsid w:val="000E2317"/>
    <w:rsid w:val="00105CF1"/>
    <w:rsid w:val="00111348"/>
    <w:rsid w:val="00137A7C"/>
    <w:rsid w:val="00183465"/>
    <w:rsid w:val="001868AE"/>
    <w:rsid w:val="001B61B5"/>
    <w:rsid w:val="001E34F8"/>
    <w:rsid w:val="00211725"/>
    <w:rsid w:val="00281868"/>
    <w:rsid w:val="00293D92"/>
    <w:rsid w:val="002D3F55"/>
    <w:rsid w:val="002E0A9D"/>
    <w:rsid w:val="002F1BE7"/>
    <w:rsid w:val="0035064F"/>
    <w:rsid w:val="00380358"/>
    <w:rsid w:val="0039190C"/>
    <w:rsid w:val="00395EBF"/>
    <w:rsid w:val="00464AE7"/>
    <w:rsid w:val="00473AEF"/>
    <w:rsid w:val="0049294D"/>
    <w:rsid w:val="004A655E"/>
    <w:rsid w:val="004B6666"/>
    <w:rsid w:val="0051642D"/>
    <w:rsid w:val="0054164D"/>
    <w:rsid w:val="00562872"/>
    <w:rsid w:val="00575961"/>
    <w:rsid w:val="00580F57"/>
    <w:rsid w:val="005946B5"/>
    <w:rsid w:val="005A083B"/>
    <w:rsid w:val="005C7520"/>
    <w:rsid w:val="005D3BBA"/>
    <w:rsid w:val="005E032D"/>
    <w:rsid w:val="005E7722"/>
    <w:rsid w:val="006224BE"/>
    <w:rsid w:val="0063141B"/>
    <w:rsid w:val="00637C9A"/>
    <w:rsid w:val="00654BE3"/>
    <w:rsid w:val="006703FB"/>
    <w:rsid w:val="00682F18"/>
    <w:rsid w:val="0069576C"/>
    <w:rsid w:val="006B46FC"/>
    <w:rsid w:val="006F1350"/>
    <w:rsid w:val="006F361A"/>
    <w:rsid w:val="00710B09"/>
    <w:rsid w:val="007268C8"/>
    <w:rsid w:val="007274C3"/>
    <w:rsid w:val="00735CD2"/>
    <w:rsid w:val="0076043B"/>
    <w:rsid w:val="007A5D81"/>
    <w:rsid w:val="007C4314"/>
    <w:rsid w:val="00832C54"/>
    <w:rsid w:val="00860752"/>
    <w:rsid w:val="008773D8"/>
    <w:rsid w:val="00891D1A"/>
    <w:rsid w:val="008B0F9E"/>
    <w:rsid w:val="008B152E"/>
    <w:rsid w:val="008C48C4"/>
    <w:rsid w:val="009129AF"/>
    <w:rsid w:val="00920F6E"/>
    <w:rsid w:val="009458AA"/>
    <w:rsid w:val="00957BE0"/>
    <w:rsid w:val="00981B26"/>
    <w:rsid w:val="009B6EA8"/>
    <w:rsid w:val="009D67BB"/>
    <w:rsid w:val="009E532E"/>
    <w:rsid w:val="009F05B5"/>
    <w:rsid w:val="00A25A4D"/>
    <w:rsid w:val="00A5693D"/>
    <w:rsid w:val="00A7019B"/>
    <w:rsid w:val="00AA24EE"/>
    <w:rsid w:val="00AC6B97"/>
    <w:rsid w:val="00B167E1"/>
    <w:rsid w:val="00B204C9"/>
    <w:rsid w:val="00B4383F"/>
    <w:rsid w:val="00B44351"/>
    <w:rsid w:val="00B60492"/>
    <w:rsid w:val="00B731D6"/>
    <w:rsid w:val="00B90103"/>
    <w:rsid w:val="00B955AC"/>
    <w:rsid w:val="00BE1B46"/>
    <w:rsid w:val="00BE6B08"/>
    <w:rsid w:val="00BE6FAE"/>
    <w:rsid w:val="00C011C1"/>
    <w:rsid w:val="00C13EEB"/>
    <w:rsid w:val="00C2255E"/>
    <w:rsid w:val="00C50B5B"/>
    <w:rsid w:val="00C50B83"/>
    <w:rsid w:val="00C621A8"/>
    <w:rsid w:val="00C6532E"/>
    <w:rsid w:val="00CB56E1"/>
    <w:rsid w:val="00CE4DF4"/>
    <w:rsid w:val="00CE51E0"/>
    <w:rsid w:val="00CF7565"/>
    <w:rsid w:val="00D218A7"/>
    <w:rsid w:val="00D42863"/>
    <w:rsid w:val="00D75F02"/>
    <w:rsid w:val="00D80FAD"/>
    <w:rsid w:val="00D96D25"/>
    <w:rsid w:val="00DE5624"/>
    <w:rsid w:val="00E15B49"/>
    <w:rsid w:val="00E214E8"/>
    <w:rsid w:val="00EA11FA"/>
    <w:rsid w:val="00EB57D0"/>
    <w:rsid w:val="00EF7706"/>
    <w:rsid w:val="00F14014"/>
    <w:rsid w:val="00F202ED"/>
    <w:rsid w:val="00F41A16"/>
    <w:rsid w:val="00F64466"/>
    <w:rsid w:val="00FA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C7CFD"/>
  <w15:chartTrackingRefBased/>
  <w15:docId w15:val="{569539E8-8719-4593-AA8D-25C9F85B8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3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0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019B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654BE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54BE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54BE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54BE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54B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F8826-DC5D-4F19-8132-DC29C704E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56</cp:revision>
  <cp:lastPrinted>2025-06-10T11:22:00Z</cp:lastPrinted>
  <dcterms:created xsi:type="dcterms:W3CDTF">2022-11-11T13:58:00Z</dcterms:created>
  <dcterms:modified xsi:type="dcterms:W3CDTF">2025-06-10T11:22:00Z</dcterms:modified>
</cp:coreProperties>
</file>