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9707B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proofErr w:type="spellStart"/>
      <w:r>
        <w:rPr>
          <w:rFonts w:ascii="Sylfaen" w:hAnsi="Sylfaen" w:cs="Sylfaen"/>
          <w:b/>
        </w:rPr>
        <w:t>Կազմվել</w:t>
      </w:r>
      <w:proofErr w:type="spellEnd"/>
      <w:r>
        <w:rPr>
          <w:rFonts w:ascii="Sylfaen" w:hAnsi="Sylfaen" w:cs="Sylfaen"/>
          <w:b/>
        </w:rPr>
        <w:t xml:space="preserve">  է  &lt;&lt;11 &gt;&gt; </w:t>
      </w:r>
      <w:proofErr w:type="spellStart"/>
      <w:r>
        <w:rPr>
          <w:rFonts w:ascii="Sylfaen" w:hAnsi="Sylfaen" w:cs="Sylfaen"/>
          <w:b/>
        </w:rPr>
        <w:t>հունվարի</w:t>
      </w:r>
      <w:proofErr w:type="spellEnd"/>
      <w:r>
        <w:rPr>
          <w:rFonts w:ascii="Sylfaen" w:hAnsi="Sylfaen" w:cs="Sylfaen"/>
          <w:b/>
        </w:rPr>
        <w:t xml:space="preserve"> 2022թ</w:t>
      </w:r>
    </w:p>
    <w:p w14:paraId="0FECCB7E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            </w:t>
      </w:r>
      <w:proofErr w:type="spellStart"/>
      <w:r>
        <w:rPr>
          <w:rFonts w:ascii="Sylfaen" w:hAnsi="Sylfaen" w:cs="Sylfaen"/>
          <w:b/>
        </w:rPr>
        <w:t>Բաղկացած</w:t>
      </w:r>
      <w:proofErr w:type="spellEnd"/>
      <w:r>
        <w:rPr>
          <w:rFonts w:ascii="Sylfaen" w:hAnsi="Sylfaen" w:cs="Sylfaen"/>
          <w:b/>
        </w:rPr>
        <w:t xml:space="preserve"> է 8 </w:t>
      </w:r>
      <w:proofErr w:type="spellStart"/>
      <w:r>
        <w:rPr>
          <w:rFonts w:ascii="Sylfaen" w:hAnsi="Sylfaen" w:cs="Sylfaen"/>
          <w:b/>
        </w:rPr>
        <w:t>թերթից</w:t>
      </w:r>
      <w:proofErr w:type="spellEnd"/>
      <w:r>
        <w:rPr>
          <w:rFonts w:ascii="Sylfaen" w:hAnsi="Sylfaen" w:cs="Sylfaen"/>
          <w:b/>
        </w:rPr>
        <w:t xml:space="preserve">  </w:t>
      </w:r>
    </w:p>
    <w:p w14:paraId="0A476C14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</w:t>
      </w:r>
      <w:proofErr w:type="spellStart"/>
      <w:r>
        <w:rPr>
          <w:rFonts w:ascii="Sylfaen" w:hAnsi="Sylfaen" w:cs="Sylfaen"/>
          <w:b/>
        </w:rPr>
        <w:t>Հաստատված</w:t>
      </w:r>
      <w:proofErr w:type="spellEnd"/>
      <w:r>
        <w:rPr>
          <w:rFonts w:ascii="Sylfaen" w:hAnsi="Sylfaen" w:cs="Sylfaen"/>
          <w:b/>
        </w:rPr>
        <w:t xml:space="preserve"> է ՀՀ </w:t>
      </w:r>
      <w:proofErr w:type="spellStart"/>
      <w:r>
        <w:rPr>
          <w:rFonts w:ascii="Sylfaen" w:hAnsi="Sylfaen" w:cs="Sylfaen"/>
          <w:b/>
        </w:rPr>
        <w:t>Կոտայքի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մարզի</w:t>
      </w:r>
      <w:proofErr w:type="spellEnd"/>
      <w:r>
        <w:rPr>
          <w:rFonts w:ascii="Sylfaen" w:hAnsi="Sylfaen" w:cs="Sylfaen"/>
          <w:b/>
        </w:rPr>
        <w:t xml:space="preserve">  </w:t>
      </w:r>
    </w:p>
    <w:p w14:paraId="710A03CB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</w:t>
      </w:r>
      <w:proofErr w:type="spellStart"/>
      <w:r>
        <w:rPr>
          <w:rFonts w:ascii="Sylfaen" w:hAnsi="Sylfaen" w:cs="Sylfaen"/>
          <w:b/>
        </w:rPr>
        <w:t>Ծաղկաձոր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համայնքի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ավագանու</w:t>
      </w:r>
      <w:proofErr w:type="spellEnd"/>
    </w:p>
    <w:p w14:paraId="28407C5B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2022 </w:t>
      </w:r>
      <w:proofErr w:type="spellStart"/>
      <w:r>
        <w:rPr>
          <w:rFonts w:ascii="Sylfaen" w:hAnsi="Sylfaen" w:cs="Sylfaen"/>
          <w:b/>
        </w:rPr>
        <w:t>թվականի</w:t>
      </w:r>
      <w:proofErr w:type="spellEnd"/>
      <w:r>
        <w:rPr>
          <w:rFonts w:ascii="Sylfaen" w:hAnsi="Sylfaen" w:cs="Sylfaen"/>
          <w:b/>
        </w:rPr>
        <w:t xml:space="preserve">  </w:t>
      </w:r>
      <w:proofErr w:type="spellStart"/>
      <w:r>
        <w:rPr>
          <w:rFonts w:ascii="Sylfaen" w:hAnsi="Sylfaen" w:cs="Sylfaen"/>
          <w:b/>
        </w:rPr>
        <w:t>հունվարի</w:t>
      </w:r>
      <w:proofErr w:type="spellEnd"/>
      <w:r>
        <w:rPr>
          <w:rFonts w:ascii="Sylfaen" w:hAnsi="Sylfaen" w:cs="Sylfaen"/>
          <w:b/>
        </w:rPr>
        <w:t xml:space="preserve"> 14-ի</w:t>
      </w:r>
    </w:p>
    <w:p w14:paraId="4CEF8168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                            N  14 </w:t>
      </w:r>
      <w:proofErr w:type="spellStart"/>
      <w:r>
        <w:rPr>
          <w:rFonts w:ascii="Sylfaen" w:hAnsi="Sylfaen" w:cs="Sylfaen"/>
          <w:b/>
        </w:rPr>
        <w:t>որոշմամբ</w:t>
      </w:r>
      <w:proofErr w:type="spellEnd"/>
    </w:p>
    <w:p w14:paraId="1B443E29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                     </w:t>
      </w:r>
      <w:proofErr w:type="spellStart"/>
      <w:r>
        <w:rPr>
          <w:rFonts w:ascii="Sylfaen" w:hAnsi="Sylfaen" w:cs="Sylfaen"/>
          <w:b/>
        </w:rPr>
        <w:t>Համայնքի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ղեկավար</w:t>
      </w:r>
      <w:proofErr w:type="spellEnd"/>
      <w:r>
        <w:rPr>
          <w:rFonts w:ascii="Sylfaen" w:hAnsi="Sylfaen" w:cs="Sylfaen"/>
          <w:b/>
        </w:rPr>
        <w:t>՝</w:t>
      </w:r>
    </w:p>
    <w:p w14:paraId="24117A65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</w:t>
      </w:r>
    </w:p>
    <w:p w14:paraId="4D9143D1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Ն. </w:t>
      </w:r>
      <w:proofErr w:type="spellStart"/>
      <w:r>
        <w:rPr>
          <w:rFonts w:ascii="Sylfaen" w:hAnsi="Sylfaen" w:cs="Sylfaen"/>
          <w:b/>
        </w:rPr>
        <w:t>Հարությունյան</w:t>
      </w:r>
      <w:proofErr w:type="spellEnd"/>
      <w:r>
        <w:rPr>
          <w:rFonts w:ascii="Sylfaen" w:hAnsi="Sylfaen" w:cs="Sylfaen"/>
          <w:b/>
        </w:rPr>
        <w:t xml:space="preserve"> ______________</w:t>
      </w:r>
    </w:p>
    <w:p w14:paraId="58E37B92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</w:t>
      </w:r>
    </w:p>
    <w:p w14:paraId="2A08774B" w14:textId="77777777" w:rsidR="00A00C88" w:rsidRDefault="00A00C88" w:rsidP="00A00C88">
      <w:pPr>
        <w:spacing w:after="0" w:line="240" w:lineRule="auto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14 </w:t>
      </w:r>
      <w:proofErr w:type="spellStart"/>
      <w:r>
        <w:rPr>
          <w:rFonts w:ascii="Sylfaen" w:hAnsi="Sylfaen" w:cs="Sylfaen"/>
          <w:b/>
        </w:rPr>
        <w:t>հունվար</w:t>
      </w:r>
      <w:proofErr w:type="spellEnd"/>
      <w:r>
        <w:rPr>
          <w:rFonts w:ascii="Sylfaen" w:hAnsi="Sylfaen" w:cs="Sylfaen"/>
          <w:b/>
        </w:rPr>
        <w:t xml:space="preserve"> 2022թ.</w:t>
      </w:r>
    </w:p>
    <w:p w14:paraId="21D53743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0BB5D5F7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9DE294A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3AE2DD71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2C55FE8F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7A138ADD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AC33519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0DD8E0D1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4357882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225CF11D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629AAFDD" w14:textId="77777777" w:rsidR="00A00C88" w:rsidRPr="00487609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  <w:r w:rsidRPr="00487609">
        <w:rPr>
          <w:rFonts w:ascii="Sylfaen" w:hAnsi="Sylfaen"/>
          <w:b/>
          <w:sz w:val="40"/>
          <w:szCs w:val="40"/>
          <w:lang w:val="hy-AM"/>
        </w:rPr>
        <w:t>ԿԱՆՈՆԱԴՐՈՒԹՅՈՒՆ</w:t>
      </w:r>
    </w:p>
    <w:p w14:paraId="63599251" w14:textId="77777777" w:rsidR="00A00C88" w:rsidRPr="000F4194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  <w:r w:rsidRPr="00564907">
        <w:rPr>
          <w:rFonts w:ascii="Sylfaen" w:hAnsi="Sylfaen"/>
          <w:b/>
          <w:sz w:val="40"/>
          <w:szCs w:val="40"/>
          <w:lang w:val="hy-AM"/>
        </w:rPr>
        <w:t>&lt;&lt;</w:t>
      </w:r>
      <w:r>
        <w:rPr>
          <w:rFonts w:ascii="Sylfaen" w:hAnsi="Sylfaen"/>
          <w:b/>
          <w:sz w:val="40"/>
          <w:szCs w:val="40"/>
          <w:lang w:val="hy-AM"/>
        </w:rPr>
        <w:t>ԾԱՂԿ</w:t>
      </w:r>
      <w:r w:rsidRPr="00F20A37">
        <w:rPr>
          <w:rFonts w:ascii="Sylfaen" w:hAnsi="Sylfaen"/>
          <w:b/>
          <w:sz w:val="40"/>
          <w:szCs w:val="40"/>
          <w:lang w:val="hy-AM"/>
        </w:rPr>
        <w:t>ԱՁՈՐ ՀԱՄԱՅՆՔԻ</w:t>
      </w:r>
      <w:r>
        <w:rPr>
          <w:rFonts w:ascii="Sylfaen" w:hAnsi="Sylfaen"/>
          <w:b/>
          <w:sz w:val="40"/>
          <w:szCs w:val="40"/>
          <w:lang w:val="hy-AM"/>
        </w:rPr>
        <w:t xml:space="preserve"> ՄԵՂՐԱՁՈՐ</w:t>
      </w:r>
      <w:r w:rsidRPr="000C443C">
        <w:rPr>
          <w:rFonts w:ascii="Sylfaen" w:hAnsi="Sylfaen"/>
          <w:b/>
          <w:sz w:val="40"/>
          <w:szCs w:val="40"/>
          <w:lang w:val="hy-AM"/>
        </w:rPr>
        <w:t xml:space="preserve"> ԳՅՈՒՂԻ</w:t>
      </w:r>
      <w:r w:rsidRPr="00F20A37">
        <w:rPr>
          <w:rFonts w:ascii="Sylfaen" w:hAnsi="Sylfaen"/>
          <w:b/>
          <w:sz w:val="40"/>
          <w:szCs w:val="40"/>
          <w:lang w:val="hy-AM"/>
        </w:rPr>
        <w:t xml:space="preserve">  ՍԱՄՎԵԼ ՄՈՒՐԱԴՅԱՆԻ ԱՆՎ</w:t>
      </w:r>
      <w:r w:rsidRPr="00487609">
        <w:rPr>
          <w:rFonts w:ascii="Sylfaen" w:hAnsi="Sylfaen"/>
          <w:b/>
          <w:sz w:val="40"/>
          <w:szCs w:val="40"/>
          <w:lang w:val="hy-AM"/>
        </w:rPr>
        <w:t>ԱՆ</w:t>
      </w:r>
      <w:r w:rsidRPr="00F20A37">
        <w:rPr>
          <w:rFonts w:ascii="Sylfaen" w:hAnsi="Sylfaen"/>
          <w:b/>
          <w:sz w:val="40"/>
          <w:szCs w:val="40"/>
          <w:lang w:val="hy-AM"/>
        </w:rPr>
        <w:t xml:space="preserve"> ՄԱՐԶԱՄՇԱԿՈՒԹԱՅԻՆ ԿԵՆՏՐՈՆ</w:t>
      </w:r>
      <w:r w:rsidRPr="00564907">
        <w:rPr>
          <w:rFonts w:ascii="Sylfaen" w:hAnsi="Sylfaen"/>
          <w:b/>
          <w:sz w:val="40"/>
          <w:szCs w:val="40"/>
          <w:lang w:val="hy-AM"/>
        </w:rPr>
        <w:t>&gt;&gt;</w:t>
      </w:r>
    </w:p>
    <w:p w14:paraId="7E4F0FE1" w14:textId="77777777" w:rsidR="00A00C88" w:rsidRPr="000F4194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  <w:r w:rsidRPr="000F4194">
        <w:rPr>
          <w:rFonts w:ascii="Sylfaen" w:hAnsi="Sylfaen"/>
          <w:b/>
          <w:sz w:val="40"/>
          <w:szCs w:val="40"/>
          <w:lang w:val="hy-AM"/>
        </w:rPr>
        <w:t>ՀԻՄՆԱՐԿ</w:t>
      </w:r>
    </w:p>
    <w:p w14:paraId="3A211E81" w14:textId="77777777" w:rsidR="00A00C88" w:rsidRPr="00F20A37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239C06C5" w14:textId="77777777" w:rsidR="00A00C88" w:rsidRPr="00A00C88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33BC671E" w14:textId="77777777" w:rsidR="00A00C88" w:rsidRPr="00A00C88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5DCCC28A" w14:textId="77777777" w:rsidR="00A00C88" w:rsidRPr="00A00C88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134FFD67" w14:textId="77777777" w:rsidR="00A00C88" w:rsidRPr="00A00C88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7EB92704" w14:textId="77777777" w:rsidR="00A00C88" w:rsidRPr="00A00C88" w:rsidRDefault="00A00C88" w:rsidP="00A00C88">
      <w:pPr>
        <w:spacing w:after="0"/>
        <w:jc w:val="center"/>
        <w:rPr>
          <w:rFonts w:ascii="Sylfaen" w:hAnsi="Sylfaen"/>
          <w:b/>
          <w:sz w:val="40"/>
          <w:szCs w:val="40"/>
          <w:lang w:val="hy-AM"/>
        </w:rPr>
      </w:pPr>
    </w:p>
    <w:p w14:paraId="201AB30D" w14:textId="77777777" w:rsidR="00A00C88" w:rsidRPr="00FF5B59" w:rsidRDefault="00A00C88" w:rsidP="00A00C88">
      <w:pPr>
        <w:spacing w:after="0"/>
        <w:jc w:val="center"/>
        <w:rPr>
          <w:rFonts w:ascii="Sylfaen" w:hAnsi="Sylfaen"/>
          <w:b/>
          <w:sz w:val="24"/>
          <w:szCs w:val="40"/>
          <w:lang w:val="hy-AM"/>
        </w:rPr>
      </w:pPr>
      <w:r w:rsidRPr="00FF5B59">
        <w:rPr>
          <w:rFonts w:ascii="Sylfaen" w:hAnsi="Sylfaen"/>
          <w:b/>
          <w:sz w:val="24"/>
          <w:szCs w:val="40"/>
          <w:lang w:val="hy-AM"/>
        </w:rPr>
        <w:t>Ծաղկաձոր</w:t>
      </w:r>
    </w:p>
    <w:p w14:paraId="3B53B118" w14:textId="77777777" w:rsidR="00A00C88" w:rsidRPr="00F20A37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14BDC87A" w14:textId="77777777" w:rsidR="00A00C88" w:rsidRPr="00FF5B59" w:rsidRDefault="00A00C88" w:rsidP="00A00C88">
      <w:pPr>
        <w:spacing w:after="0"/>
        <w:jc w:val="center"/>
        <w:rPr>
          <w:rFonts w:ascii="Sylfaen" w:hAnsi="Sylfaen"/>
          <w:b/>
          <w:sz w:val="24"/>
          <w:szCs w:val="40"/>
          <w:lang w:val="hy-AM"/>
        </w:rPr>
      </w:pPr>
      <w:r w:rsidRPr="001405BB">
        <w:rPr>
          <w:rFonts w:ascii="Sylfaen" w:hAnsi="Sylfaen"/>
          <w:b/>
          <w:sz w:val="24"/>
          <w:szCs w:val="40"/>
          <w:lang w:val="hy-AM"/>
        </w:rPr>
        <w:t>2</w:t>
      </w:r>
      <w:r w:rsidRPr="00FF5B59">
        <w:rPr>
          <w:rFonts w:ascii="Sylfaen" w:hAnsi="Sylfaen"/>
          <w:b/>
          <w:sz w:val="24"/>
          <w:szCs w:val="40"/>
          <w:lang w:val="hy-AM"/>
        </w:rPr>
        <w:t>022թ.</w:t>
      </w:r>
    </w:p>
    <w:p w14:paraId="4FC0B33B" w14:textId="77777777" w:rsidR="00A00C88" w:rsidRPr="00F20A37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2EA8C024" w14:textId="77777777" w:rsidR="00A00C88" w:rsidRPr="000F4194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1ADFF986" w14:textId="77777777" w:rsidR="00A00C88" w:rsidRPr="000F4194" w:rsidRDefault="00A00C88" w:rsidP="00A00C88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2E381B77" w14:textId="77777777" w:rsidR="002E2776" w:rsidRPr="000F4194" w:rsidRDefault="002E2776">
      <w:pPr>
        <w:rPr>
          <w:lang w:val="hy-AM"/>
        </w:rPr>
      </w:pPr>
      <w:bookmarkStart w:id="0" w:name="_GoBack"/>
      <w:bookmarkEnd w:id="0"/>
    </w:p>
    <w:p w14:paraId="4EADFF7E" w14:textId="1EC4590E" w:rsidR="00275C3F" w:rsidRPr="002257CB" w:rsidRDefault="00275C3F" w:rsidP="00564907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257CB">
        <w:rPr>
          <w:rFonts w:ascii="GHEA Grapalat" w:hAnsi="GHEA Grapalat"/>
          <w:b/>
          <w:sz w:val="28"/>
          <w:szCs w:val="28"/>
          <w:lang w:val="hy-AM"/>
        </w:rPr>
        <w:t>ԸՆԴՀԱՆՈՒՐ ԴՐՈՒՅԹՆԵՐ</w:t>
      </w:r>
    </w:p>
    <w:p w14:paraId="045E5642" w14:textId="77777777" w:rsidR="002C4A89" w:rsidRPr="002257CB" w:rsidRDefault="002C4A89" w:rsidP="00564907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042F667C" w14:textId="559322ED" w:rsidR="00275C3F" w:rsidRPr="00D00F7E" w:rsidRDefault="007752CE" w:rsidP="00564907">
      <w:pPr>
        <w:pStyle w:val="a3"/>
        <w:spacing w:after="0"/>
        <w:ind w:left="-426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1.</w:t>
      </w:r>
      <w:r w:rsidR="000B2DBB" w:rsidRPr="000B2DBB">
        <w:rPr>
          <w:rFonts w:ascii="GHEA Grapalat" w:hAnsi="GHEA Grapalat" w:cs="Sylfaen"/>
          <w:lang w:val="hy-AM"/>
        </w:rPr>
        <w:t xml:space="preserve"> </w:t>
      </w:r>
      <w:r w:rsidR="000B2DBB">
        <w:rPr>
          <w:rFonts w:ascii="GHEA Grapalat" w:hAnsi="GHEA Grapalat" w:cs="Sylfaen"/>
          <w:lang w:val="hy-AM"/>
        </w:rPr>
        <w:t xml:space="preserve">Հայաստանի Հանրապետության Կոտայքի մարզի </w:t>
      </w:r>
      <w:r w:rsidR="0076186B" w:rsidRPr="00D00F7E">
        <w:rPr>
          <w:rFonts w:ascii="GHEA Grapalat" w:hAnsi="GHEA Grapalat" w:cs="Sylfaen"/>
          <w:sz w:val="24"/>
          <w:szCs w:val="24"/>
          <w:lang w:val="hy-AM"/>
        </w:rPr>
        <w:t>Ծաղկ</w:t>
      </w:r>
      <w:r w:rsidR="00617A3B" w:rsidRPr="00D00F7E">
        <w:rPr>
          <w:rFonts w:ascii="GHEA Grapalat" w:hAnsi="GHEA Grapalat" w:cs="Sylfaen"/>
          <w:sz w:val="24"/>
          <w:szCs w:val="24"/>
          <w:lang w:val="hy-AM"/>
        </w:rPr>
        <w:t>աձոր համայնքի</w:t>
      </w:r>
      <w:r w:rsidR="0076186B" w:rsidRPr="00D00F7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0C443C" w:rsidRPr="00D00F7E">
        <w:rPr>
          <w:rFonts w:ascii="GHEA Grapalat" w:hAnsi="GHEA Grapalat" w:cs="Sylfaen"/>
          <w:sz w:val="24"/>
          <w:szCs w:val="24"/>
          <w:lang w:val="hy-AM"/>
        </w:rPr>
        <w:t>Մեղրաձոր</w:t>
      </w:r>
      <w:r w:rsidR="00617A3B" w:rsidRPr="00D00F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443C" w:rsidRPr="00D00F7E">
        <w:rPr>
          <w:rFonts w:ascii="GHEA Grapalat" w:hAnsi="GHEA Grapalat" w:cs="Sylfaen"/>
          <w:sz w:val="24"/>
          <w:szCs w:val="24"/>
          <w:lang w:val="hy-AM"/>
        </w:rPr>
        <w:t>գյուղի</w:t>
      </w:r>
      <w:r w:rsidR="000C443C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Սամվել Մուրադյանի անվ</w:t>
      </w:r>
      <w:r w:rsidR="009F0121" w:rsidRPr="00D00F7E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Մարզամշակութային կենտրոնը (այսուհետ՝ կենտրոն) հիմնարկ է: Այն շահույթ ստանալու նպատակ չհետապնդող, կրթադաստիարակչական ծրագրեր իրականացնող, իրավաբանական անձի կարգավիճակ </w:t>
      </w:r>
      <w:r w:rsidR="00617A3B" w:rsidRPr="00D00F7E">
        <w:rPr>
          <w:rFonts w:ascii="GHEA Grapalat" w:hAnsi="GHEA Grapalat"/>
          <w:sz w:val="24"/>
          <w:szCs w:val="24"/>
          <w:lang w:val="hy-AM"/>
        </w:rPr>
        <w:t>չ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ունեցող կազմակերպություն է, որն իր գործունեությունն իրականացնում է Հայաստանի Հանրապետության «Տեղական ինքնակառավարման մասին» օրենքով</w:t>
      </w:r>
      <w:r w:rsidR="00250586" w:rsidRPr="00D00F7E">
        <w:rPr>
          <w:rFonts w:ascii="GHEA Grapalat" w:hAnsi="GHEA Grapalat"/>
          <w:sz w:val="24"/>
          <w:szCs w:val="24"/>
          <w:lang w:val="hy-AM"/>
        </w:rPr>
        <w:t xml:space="preserve">, 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 սույն կանոնադրությամբ</w:t>
      </w:r>
      <w:r w:rsidR="00250586" w:rsidRPr="00D00F7E">
        <w:rPr>
          <w:rFonts w:ascii="GHEA Grapalat" w:hAnsi="GHEA Grapalat"/>
          <w:sz w:val="24"/>
          <w:szCs w:val="24"/>
          <w:lang w:val="hy-AM"/>
        </w:rPr>
        <w:t xml:space="preserve"> այլ իրավական ակտերով: </w:t>
      </w:r>
      <w:r w:rsidR="00FF5B59" w:rsidRPr="003A1F5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Կոտայքի մարզի Ծաղկաձոր համայնքի</w:t>
      </w:r>
      <w:r w:rsidR="00FF5B59" w:rsidRPr="003A1F5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F5B59" w:rsidRPr="00EF0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&lt;&lt;</w:t>
      </w:r>
      <w:r w:rsidR="00FF5B59" w:rsidRPr="00FF5B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Մեղրաձոր գյու</w:t>
      </w:r>
      <w:r w:rsidR="00FF5B59" w:rsidRPr="00EF0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ղի </w:t>
      </w:r>
      <w:r w:rsidR="00FF5B59" w:rsidRPr="003A1F5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F5B59" w:rsidRPr="00FF5B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Սամվել Մուրադյանի անվան մարզամշակութային կենտրոնը</w:t>
      </w:r>
      <w:r w:rsidR="00FF5B59" w:rsidRPr="00EF0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&gt;&gt;</w:t>
      </w:r>
      <w:r w:rsidR="00FF5B59" w:rsidRPr="00FF5B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հիմնարկը</w:t>
      </w:r>
      <w:r w:rsidR="00FF5B59" w:rsidRPr="00EF0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564907" w:rsidRPr="0056490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հանդիսանում </w:t>
      </w:r>
      <w:r w:rsidR="00FF5B59" w:rsidRPr="00EF0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 &lt;&lt;</w:t>
      </w:r>
      <w:r w:rsidR="00FF5B59" w:rsidRPr="00FF5B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Մեղրաձոր համայնքի</w:t>
      </w:r>
      <w:r w:rsidR="00FF5B59" w:rsidRPr="00EF0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F5B59" w:rsidRPr="003A1F5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F5B59" w:rsidRPr="00FF5B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Սամվել Մուրադյանի անվան մարզամշակութային կենտրոն</w:t>
      </w:r>
      <w:r w:rsidR="00FF5B59" w:rsidRPr="00EF0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&gt;&gt;</w:t>
      </w:r>
      <w:r w:rsidR="00FF5B59" w:rsidRPr="00FF5B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հիմնարկի</w:t>
      </w:r>
      <w:r w:rsidR="00FF5B59" w:rsidRPr="009F53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/գրանցման համար՝ </w:t>
      </w:r>
      <w:r w:rsidR="00FF5B59" w:rsidRPr="00FF5B59">
        <w:rPr>
          <w:rFonts w:ascii="Sylfaen" w:hAnsi="Sylfaen" w:cs="Sylfaen"/>
          <w:b/>
          <w:lang w:val="hy-AM"/>
        </w:rPr>
        <w:t>85.180.72531</w:t>
      </w:r>
      <w:r w:rsidR="00FF5B59" w:rsidRPr="00FF5B5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</w:t>
      </w:r>
      <w:r w:rsidR="00564907" w:rsidRPr="005649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նախկին անվանում՝ &lt;&lt;Կոտայքի մարզի Մեղրաձորի մարզամշակութային կենտրոն&gt;&gt; հիմնարկ</w:t>
      </w:r>
      <w:r w:rsidR="00FF5B59" w:rsidRPr="009F53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իրավահաջորդը:</w:t>
      </w:r>
    </w:p>
    <w:p w14:paraId="297B5121" w14:textId="1CFBF470" w:rsidR="00275C3F" w:rsidRPr="00D00F7E" w:rsidRDefault="00275C3F" w:rsidP="002257CB">
      <w:pPr>
        <w:spacing w:after="0"/>
        <w:ind w:left="-426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 Կենտրոնը ձեռք է բերում և իրականացնում սույն կանոնադրությամբ ամրագրված</w:t>
      </w:r>
      <w:r w:rsidR="002257CB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0F7E">
        <w:rPr>
          <w:rFonts w:ascii="GHEA Grapalat" w:hAnsi="GHEA Grapalat"/>
          <w:sz w:val="24"/>
          <w:szCs w:val="24"/>
          <w:lang w:val="hy-AM"/>
        </w:rPr>
        <w:t xml:space="preserve">կրթական ծրագրեր, ստանձնում է անհրաժեշտ իրավունքներ և պարտականություններ: </w:t>
      </w:r>
      <w:r w:rsidR="00186738" w:rsidRPr="00D00F7E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4C17585B" w14:textId="7E28658F" w:rsidR="002C4A89" w:rsidRPr="00D00F7E" w:rsidRDefault="00760FDD" w:rsidP="002C4A89">
      <w:pPr>
        <w:spacing w:after="0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2</w:t>
      </w:r>
      <w:r w:rsidR="002C4A89" w:rsidRPr="00D00F7E">
        <w:rPr>
          <w:rFonts w:ascii="GHEA Grapalat" w:hAnsi="GHEA Grapalat" w:cs="Sylfaen"/>
          <w:sz w:val="24"/>
          <w:szCs w:val="24"/>
          <w:lang w:val="hy-AM"/>
        </w:rPr>
        <w:t>.</w:t>
      </w:r>
      <w:r w:rsidR="00275C3F" w:rsidRPr="00D00F7E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 հասցեն է՝ ՀՀ Կոտայքի մարզ, </w:t>
      </w:r>
      <w:r w:rsidR="002F4C6A" w:rsidRPr="00D00F7E">
        <w:rPr>
          <w:rFonts w:ascii="GHEA Grapalat" w:hAnsi="GHEA Grapalat"/>
          <w:sz w:val="24"/>
          <w:szCs w:val="24"/>
          <w:lang w:val="hy-AM"/>
        </w:rPr>
        <w:t>Ծաղկ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աձոր համայնք, գ</w:t>
      </w:r>
      <w:r w:rsidR="000C443C" w:rsidRPr="00D00F7E">
        <w:rPr>
          <w:rFonts w:ascii="GHEA Grapalat" w:hAnsi="GHEA Grapalat"/>
          <w:sz w:val="24"/>
          <w:szCs w:val="24"/>
          <w:lang w:val="hy-AM"/>
        </w:rPr>
        <w:t xml:space="preserve">յուղ 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Մեղրաձոր, 5-րդ փողոց, </w:t>
      </w:r>
      <w:r w:rsidR="00617A3B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9-րդ շենք:</w:t>
      </w:r>
    </w:p>
    <w:p w14:paraId="59B26712" w14:textId="2C290CA9" w:rsidR="00707C3C" w:rsidRPr="00D00F7E" w:rsidRDefault="00760FDD" w:rsidP="00707C3C">
      <w:pPr>
        <w:spacing w:after="0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3</w:t>
      </w:r>
      <w:r w:rsidR="002C4A89" w:rsidRPr="00D00F7E">
        <w:rPr>
          <w:rFonts w:ascii="GHEA Grapalat" w:hAnsi="GHEA Grapalat" w:cs="Sylfaen"/>
          <w:sz w:val="24"/>
          <w:szCs w:val="24"/>
          <w:lang w:val="hy-AM"/>
        </w:rPr>
        <w:t>.</w:t>
      </w:r>
      <w:r w:rsidR="00275C3F" w:rsidRPr="00D00F7E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 անվանումն է՝</w:t>
      </w:r>
    </w:p>
    <w:p w14:paraId="2657B53B" w14:textId="78C0986C" w:rsidR="002257CB" w:rsidRPr="00D00F7E" w:rsidRDefault="00707C3C" w:rsidP="002257CB">
      <w:pPr>
        <w:spacing w:after="0"/>
        <w:ind w:left="-567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C35C43">
        <w:rPr>
          <w:rFonts w:ascii="GHEA Grapalat" w:eastAsia="Times New Roman" w:hAnsi="GHEA Grapalat" w:cs="Times New Roman"/>
          <w:color w:val="000000" w:themeColor="text1"/>
          <w:lang w:val="hy-AM" w:eastAsia="en-GB"/>
        </w:rPr>
        <w:t xml:space="preserve">1) հայերեն լրիվ` 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- </w:t>
      </w:r>
      <w:r w:rsidR="002257CB" w:rsidRPr="00D00F7E">
        <w:rPr>
          <w:rFonts w:ascii="GHEA Grapalat" w:hAnsi="GHEA Grapalat"/>
          <w:sz w:val="24"/>
          <w:szCs w:val="24"/>
          <w:lang w:val="hy-AM"/>
        </w:rPr>
        <w:t>Ծաղկ</w:t>
      </w:r>
      <w:r w:rsidR="00617A3B" w:rsidRPr="00D00F7E">
        <w:rPr>
          <w:rFonts w:ascii="GHEA Grapalat" w:hAnsi="GHEA Grapalat"/>
          <w:sz w:val="24"/>
          <w:szCs w:val="24"/>
          <w:lang w:val="hy-AM"/>
        </w:rPr>
        <w:t xml:space="preserve">աձոր համայնքի </w:t>
      </w:r>
      <w:r w:rsidR="000C443C" w:rsidRPr="00D00F7E">
        <w:rPr>
          <w:rFonts w:ascii="GHEA Grapalat" w:hAnsi="GHEA Grapalat"/>
          <w:sz w:val="24"/>
          <w:szCs w:val="24"/>
          <w:lang w:val="hy-AM"/>
        </w:rPr>
        <w:t>Մեղրաձոր</w:t>
      </w:r>
      <w:r w:rsidR="002257CB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43C" w:rsidRPr="00D00F7E">
        <w:rPr>
          <w:rFonts w:ascii="GHEA Grapalat" w:hAnsi="GHEA Grapalat"/>
          <w:sz w:val="24"/>
          <w:szCs w:val="24"/>
          <w:lang w:val="hy-AM"/>
        </w:rPr>
        <w:t xml:space="preserve">գյուղի  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Սամվել Մուրադյանի անվան </w:t>
      </w:r>
    </w:p>
    <w:p w14:paraId="77C00946" w14:textId="77777777" w:rsidR="00707C3C" w:rsidRDefault="00275C3F" w:rsidP="00707C3C">
      <w:pPr>
        <w:spacing w:after="0"/>
        <w:ind w:left="-567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Մարզամշակութային </w:t>
      </w:r>
      <w:r w:rsidR="002257CB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0F7E">
        <w:rPr>
          <w:rFonts w:ascii="GHEA Grapalat" w:hAnsi="GHEA Grapalat"/>
          <w:sz w:val="24"/>
          <w:szCs w:val="24"/>
          <w:lang w:val="hy-AM"/>
        </w:rPr>
        <w:t>կենտրոն</w:t>
      </w:r>
      <w:r w:rsidR="00617A3B" w:rsidRPr="00D00F7E">
        <w:rPr>
          <w:rFonts w:ascii="GHEA Grapalat" w:hAnsi="GHEA Grapalat"/>
          <w:sz w:val="24"/>
          <w:szCs w:val="24"/>
          <w:lang w:val="hy-AM"/>
        </w:rPr>
        <w:t xml:space="preserve"> հիմնարկ </w:t>
      </w:r>
      <w:r w:rsidRPr="00D00F7E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3DD7712F" w14:textId="4957492E" w:rsidR="00707C3C" w:rsidRPr="00C35C43" w:rsidRDefault="00707C3C" w:rsidP="00707C3C">
      <w:pPr>
        <w:spacing w:after="0"/>
        <w:ind w:left="-567" w:firstLine="14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35C43">
        <w:rPr>
          <w:rFonts w:ascii="GHEA Grapalat" w:eastAsia="Times New Roman" w:hAnsi="GHEA Grapalat" w:cs="Times New Roman"/>
          <w:color w:val="000000" w:themeColor="text1"/>
          <w:lang w:val="hy-AM" w:eastAsia="en-GB"/>
        </w:rPr>
        <w:t xml:space="preserve">2) հայերեն կրճատ` </w:t>
      </w:r>
      <w:r w:rsidR="00564907" w:rsidRPr="005649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&lt;&lt;</w:t>
      </w:r>
      <w:r w:rsidR="00564907" w:rsidRPr="00D00F7E">
        <w:rPr>
          <w:rFonts w:ascii="GHEA Grapalat" w:hAnsi="GHEA Grapalat"/>
          <w:sz w:val="24"/>
          <w:szCs w:val="24"/>
          <w:lang w:val="hy-AM"/>
        </w:rPr>
        <w:t>Ծաղկաձոր համայնքի Մեղրաձոր գյուղի  Ս</w:t>
      </w:r>
      <w:r w:rsidR="00564907" w:rsidRPr="00564907">
        <w:rPr>
          <w:rFonts w:ascii="GHEA Grapalat" w:hAnsi="GHEA Grapalat"/>
          <w:sz w:val="24"/>
          <w:szCs w:val="24"/>
          <w:lang w:val="hy-AM"/>
        </w:rPr>
        <w:t>.</w:t>
      </w:r>
      <w:r w:rsidR="00564907" w:rsidRPr="00D00F7E">
        <w:rPr>
          <w:rFonts w:ascii="GHEA Grapalat" w:hAnsi="GHEA Grapalat"/>
          <w:sz w:val="24"/>
          <w:szCs w:val="24"/>
          <w:lang w:val="hy-AM"/>
        </w:rPr>
        <w:t xml:space="preserve"> Մուրադյանի անվան</w:t>
      </w:r>
      <w:r w:rsidR="00275C3F" w:rsidRPr="00C35C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ՄՄԿ</w:t>
      </w:r>
      <w:r w:rsidR="00564907" w:rsidRPr="00564907">
        <w:rPr>
          <w:rFonts w:ascii="GHEA Grapalat" w:hAnsi="GHEA Grapalat"/>
          <w:color w:val="000000" w:themeColor="text1"/>
          <w:sz w:val="24"/>
          <w:szCs w:val="24"/>
          <w:lang w:val="hy-AM"/>
        </w:rPr>
        <w:t>&gt;&gt; հիմնարկ</w:t>
      </w:r>
      <w:r w:rsidR="00275C3F" w:rsidRPr="00C35C43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3EAD0FB0" w14:textId="5B9C8027" w:rsidR="00275C3F" w:rsidRDefault="00707C3C" w:rsidP="00AA2F68">
      <w:pPr>
        <w:spacing w:after="0"/>
        <w:ind w:left="-567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C35C43">
        <w:rPr>
          <w:rFonts w:ascii="GHEA Grapalat" w:eastAsia="Times New Roman" w:hAnsi="GHEA Grapalat" w:cs="Times New Roman"/>
          <w:color w:val="000000" w:themeColor="text1"/>
          <w:lang w:val="hy-AM" w:eastAsia="en-GB"/>
        </w:rPr>
        <w:t xml:space="preserve">3) ռուսերեն լրիվ` </w:t>
      </w:r>
      <w:r w:rsidR="00617A3B" w:rsidRPr="00707C3C">
        <w:rPr>
          <w:rFonts w:ascii="GHEA Grapalat" w:hAnsi="GHEA Grapalat"/>
          <w:sz w:val="24"/>
          <w:szCs w:val="24"/>
          <w:lang w:val="hy-AM"/>
        </w:rPr>
        <w:t xml:space="preserve">- </w:t>
      </w:r>
      <w:r w:rsidR="00AA2F68">
        <w:rPr>
          <w:rFonts w:ascii="Arial" w:hAnsi="Arial" w:cs="Arial"/>
          <w:color w:val="222222"/>
          <w:shd w:val="clear" w:color="auto" w:fill="FFFFFF"/>
        </w:rPr>
        <w:t xml:space="preserve">Община Цахкадзор, село Меградзор, </w:t>
      </w:r>
      <w:proofErr w:type="spellStart"/>
      <w:r w:rsidR="00AA2F68">
        <w:rPr>
          <w:rFonts w:ascii="Arial" w:hAnsi="Arial" w:cs="Arial"/>
          <w:color w:val="222222"/>
          <w:shd w:val="clear" w:color="auto" w:fill="FFFFFF"/>
        </w:rPr>
        <w:t>Спортивнокультурный</w:t>
      </w:r>
      <w:proofErr w:type="spellEnd"/>
      <w:r w:rsidR="00AA2F68">
        <w:rPr>
          <w:rFonts w:ascii="Arial" w:hAnsi="Arial" w:cs="Arial"/>
          <w:color w:val="222222"/>
          <w:shd w:val="clear" w:color="auto" w:fill="FFFFFF"/>
        </w:rPr>
        <w:t xml:space="preserve"> центр имени </w:t>
      </w:r>
      <w:proofErr w:type="spellStart"/>
      <w:r w:rsidR="00AA2F68">
        <w:rPr>
          <w:rFonts w:ascii="Arial" w:hAnsi="Arial" w:cs="Arial"/>
          <w:color w:val="222222"/>
          <w:shd w:val="clear" w:color="auto" w:fill="FFFFFF"/>
        </w:rPr>
        <w:t>Самвела</w:t>
      </w:r>
      <w:proofErr w:type="spellEnd"/>
      <w:r w:rsidR="00AA2F68">
        <w:rPr>
          <w:rFonts w:ascii="Arial" w:hAnsi="Arial" w:cs="Arial"/>
          <w:color w:val="222222"/>
          <w:shd w:val="clear" w:color="auto" w:fill="FFFFFF"/>
        </w:rPr>
        <w:t xml:space="preserve"> Мурадяна</w:t>
      </w:r>
      <w:r w:rsidR="004B2506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2A031860" w14:textId="76C69399" w:rsidR="00707C3C" w:rsidRPr="00C35C43" w:rsidRDefault="00707C3C" w:rsidP="002257CB">
      <w:pPr>
        <w:spacing w:after="0"/>
        <w:ind w:left="-567" w:firstLine="141"/>
        <w:jc w:val="both"/>
        <w:rPr>
          <w:rFonts w:ascii="GHEA Grapalat" w:hAnsi="GHEA Grapalat"/>
          <w:sz w:val="24"/>
          <w:szCs w:val="24"/>
          <w:lang w:val="en-US"/>
        </w:rPr>
      </w:pPr>
      <w:r w:rsidRPr="00C35C43">
        <w:rPr>
          <w:rFonts w:ascii="GHEA Grapalat" w:eastAsia="Times New Roman" w:hAnsi="GHEA Grapalat" w:cs="Times New Roman"/>
          <w:color w:val="000000" w:themeColor="text1"/>
          <w:lang w:val="en-US" w:eastAsia="en-GB"/>
        </w:rPr>
        <w:t>4</w:t>
      </w:r>
      <w:r w:rsidRPr="00C35C43">
        <w:rPr>
          <w:rFonts w:ascii="GHEA Grapalat" w:eastAsia="Times New Roman" w:hAnsi="GHEA Grapalat" w:cs="Times New Roman"/>
          <w:color w:val="000000" w:themeColor="text1"/>
          <w:lang w:val="en-GB" w:eastAsia="en-GB"/>
        </w:rPr>
        <w:t xml:space="preserve">) </w:t>
      </w:r>
      <w:proofErr w:type="spellStart"/>
      <w:proofErr w:type="gramStart"/>
      <w:r w:rsidRPr="00C35C43">
        <w:rPr>
          <w:rFonts w:ascii="GHEA Grapalat" w:eastAsia="Times New Roman" w:hAnsi="GHEA Grapalat" w:cs="Times New Roman"/>
          <w:color w:val="000000" w:themeColor="text1"/>
          <w:lang w:val="en-GB" w:eastAsia="en-GB"/>
        </w:rPr>
        <w:t>անգլերեն</w:t>
      </w:r>
      <w:proofErr w:type="spellEnd"/>
      <w:proofErr w:type="gramEnd"/>
      <w:r w:rsidRPr="00C35C43">
        <w:rPr>
          <w:rFonts w:ascii="GHEA Grapalat" w:eastAsia="Times New Roman" w:hAnsi="GHEA Grapalat" w:cs="Times New Roman"/>
          <w:color w:val="000000" w:themeColor="text1"/>
          <w:lang w:val="en-GB" w:eastAsia="en-GB"/>
        </w:rPr>
        <w:t xml:space="preserve"> </w:t>
      </w:r>
      <w:proofErr w:type="spellStart"/>
      <w:r w:rsidRPr="00C35C43">
        <w:rPr>
          <w:rFonts w:ascii="GHEA Grapalat" w:eastAsia="Times New Roman" w:hAnsi="GHEA Grapalat" w:cs="Times New Roman"/>
          <w:color w:val="000000" w:themeColor="text1"/>
          <w:lang w:val="en-GB" w:eastAsia="en-GB"/>
        </w:rPr>
        <w:t>լրիվ</w:t>
      </w:r>
      <w:proofErr w:type="spellEnd"/>
      <w:r w:rsidRPr="00C35C43">
        <w:rPr>
          <w:rFonts w:ascii="GHEA Grapalat" w:eastAsia="Times New Roman" w:hAnsi="GHEA Grapalat" w:cs="Times New Roman"/>
          <w:color w:val="000000" w:themeColor="text1"/>
          <w:lang w:val="en-GB" w:eastAsia="en-GB"/>
        </w:rPr>
        <w:t xml:space="preserve"> ՝</w:t>
      </w:r>
      <w:r w:rsidR="00C35C43" w:rsidRPr="00C35C43">
        <w:rPr>
          <w:rFonts w:ascii="GHEA Grapalat" w:eastAsia="Times New Roman" w:hAnsi="GHEA Grapalat" w:cs="Times New Roman"/>
          <w:color w:val="000000" w:themeColor="text1"/>
          <w:lang w:val="en-US" w:eastAsia="en-GB"/>
        </w:rPr>
        <w:t xml:space="preserve"> </w:t>
      </w:r>
      <w:proofErr w:type="spellStart"/>
      <w:r w:rsidR="002E7CC7">
        <w:rPr>
          <w:rStyle w:val="y2iqfc"/>
          <w:rFonts w:ascii="GHEA Grapalat" w:hAnsi="GHEA Grapalat"/>
          <w:color w:val="202124"/>
          <w:lang w:val="en"/>
        </w:rPr>
        <w:t>Tsakhkadzor</w:t>
      </w:r>
      <w:proofErr w:type="spellEnd"/>
      <w:r w:rsidR="002E7CC7">
        <w:rPr>
          <w:rStyle w:val="y2iqfc"/>
          <w:rFonts w:ascii="GHEA Grapalat" w:hAnsi="GHEA Grapalat"/>
          <w:color w:val="202124"/>
          <w:lang w:val="en"/>
        </w:rPr>
        <w:t xml:space="preserve"> community of </w:t>
      </w:r>
      <w:proofErr w:type="spellStart"/>
      <w:r w:rsidR="002E7CC7">
        <w:rPr>
          <w:rStyle w:val="y2iqfc"/>
          <w:rFonts w:ascii="GHEA Grapalat" w:hAnsi="GHEA Grapalat"/>
          <w:color w:val="202124"/>
          <w:lang w:val="en"/>
        </w:rPr>
        <w:t>Kotayk</w:t>
      </w:r>
      <w:proofErr w:type="spellEnd"/>
      <w:r w:rsidR="002E7CC7">
        <w:rPr>
          <w:rStyle w:val="y2iqfc"/>
          <w:rFonts w:ascii="GHEA Grapalat" w:hAnsi="GHEA Grapalat"/>
          <w:color w:val="202124"/>
          <w:lang w:val="en"/>
        </w:rPr>
        <w:t xml:space="preserve"> region of the Republic of Armenia &lt;&lt;</w:t>
      </w:r>
      <w:r w:rsidR="00C35C43" w:rsidRPr="00C35C43">
        <w:rPr>
          <w:rFonts w:ascii="Arial" w:hAnsi="Arial" w:cs="Arial"/>
          <w:color w:val="222222"/>
          <w:shd w:val="clear" w:color="auto" w:fill="FFFFFF"/>
          <w:lang w:val="en-US"/>
        </w:rPr>
        <w:t xml:space="preserve">After </w:t>
      </w:r>
      <w:proofErr w:type="spellStart"/>
      <w:r w:rsidR="00C35C43" w:rsidRPr="00C35C43">
        <w:rPr>
          <w:rFonts w:ascii="Arial" w:hAnsi="Arial" w:cs="Arial"/>
          <w:color w:val="222222"/>
          <w:shd w:val="clear" w:color="auto" w:fill="FFFFFF"/>
          <w:lang w:val="en-US"/>
        </w:rPr>
        <w:t>Samvel</w:t>
      </w:r>
      <w:proofErr w:type="spellEnd"/>
      <w:r w:rsidR="00C35C43" w:rsidRPr="00C35C4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35C43" w:rsidRPr="00C35C43">
        <w:rPr>
          <w:rFonts w:ascii="Arial" w:hAnsi="Arial" w:cs="Arial"/>
          <w:color w:val="222222"/>
          <w:shd w:val="clear" w:color="auto" w:fill="FFFFFF"/>
          <w:lang w:val="en-US"/>
        </w:rPr>
        <w:t>Muradyan</w:t>
      </w:r>
      <w:proofErr w:type="spellEnd"/>
      <w:r w:rsidR="00C35C43" w:rsidRPr="00C35C43">
        <w:rPr>
          <w:rFonts w:ascii="Arial" w:hAnsi="Arial" w:cs="Arial"/>
          <w:color w:val="222222"/>
          <w:shd w:val="clear" w:color="auto" w:fill="FFFFFF"/>
          <w:lang w:val="en-US"/>
        </w:rPr>
        <w:t xml:space="preserve"> Sport and cultural center ins</w:t>
      </w:r>
      <w:r w:rsidR="002E7CC7">
        <w:rPr>
          <w:rFonts w:ascii="Arial" w:hAnsi="Arial" w:cs="Arial"/>
          <w:color w:val="222222"/>
          <w:shd w:val="clear" w:color="auto" w:fill="FFFFFF"/>
          <w:lang w:val="en-US"/>
        </w:rPr>
        <w:t xml:space="preserve">titution of </w:t>
      </w:r>
      <w:proofErr w:type="spellStart"/>
      <w:r w:rsidR="002E7CC7">
        <w:rPr>
          <w:rFonts w:ascii="Arial" w:hAnsi="Arial" w:cs="Arial"/>
          <w:color w:val="222222"/>
          <w:shd w:val="clear" w:color="auto" w:fill="FFFFFF"/>
          <w:lang w:val="en-US"/>
        </w:rPr>
        <w:t>Meghradzor</w:t>
      </w:r>
      <w:proofErr w:type="spellEnd"/>
      <w:r w:rsidR="002E7CC7">
        <w:rPr>
          <w:rFonts w:ascii="Arial" w:hAnsi="Arial" w:cs="Arial"/>
          <w:color w:val="222222"/>
          <w:shd w:val="clear" w:color="auto" w:fill="FFFFFF"/>
          <w:lang w:val="en-US"/>
        </w:rPr>
        <w:t xml:space="preserve"> village&gt;&gt;</w:t>
      </w:r>
    </w:p>
    <w:p w14:paraId="103FA06B" w14:textId="2E1DA3DA" w:rsidR="00275C3F" w:rsidRPr="00D00F7E" w:rsidRDefault="00760FDD" w:rsidP="002C4A89">
      <w:pPr>
        <w:pStyle w:val="a3"/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4</w:t>
      </w:r>
      <w:r w:rsidR="002C4A89" w:rsidRPr="00D00F7E">
        <w:rPr>
          <w:rFonts w:ascii="GHEA Grapalat" w:hAnsi="GHEA Grapalat" w:cs="Sylfaen"/>
          <w:sz w:val="24"/>
          <w:szCs w:val="24"/>
          <w:lang w:val="hy-AM"/>
        </w:rPr>
        <w:t>.</w:t>
      </w:r>
      <w:r w:rsidR="00275C3F" w:rsidRPr="00D00F7E">
        <w:rPr>
          <w:rFonts w:ascii="GHEA Grapalat" w:hAnsi="GHEA Grapalat" w:cs="Sylfaen"/>
          <w:sz w:val="24"/>
          <w:szCs w:val="24"/>
          <w:lang w:val="hy-AM"/>
        </w:rPr>
        <w:t>Կենտրոնն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 xml:space="preserve"> ունի ինքնուրույն հաշվեկշիռ ու բանկային հաշիվ:</w:t>
      </w:r>
    </w:p>
    <w:p w14:paraId="73F9D54D" w14:textId="109E31F3" w:rsidR="00275C3F" w:rsidRPr="00D00F7E" w:rsidRDefault="00760FDD" w:rsidP="002C4A89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.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Կենտրոնն այլ կազմակերպության հիմնադիր կամ մասնակից կարող է հանդիսանալ միայն հիմնադրի որոշմա</w:t>
      </w:r>
      <w:r w:rsidR="00617A3B" w:rsidRPr="00D00F7E">
        <w:rPr>
          <w:rFonts w:ascii="GHEA Grapalat" w:hAnsi="GHEA Grapalat"/>
          <w:sz w:val="24"/>
          <w:szCs w:val="24"/>
          <w:lang w:val="hy-AM"/>
        </w:rPr>
        <w:t>մ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բ:</w:t>
      </w:r>
    </w:p>
    <w:p w14:paraId="5278E029" w14:textId="47959FDB" w:rsidR="00275C3F" w:rsidRPr="00D00F7E" w:rsidRDefault="00760FDD" w:rsidP="002C4A89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6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.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Կենտրոնն ՀՀ օրենսդրությամբ սահմանված կարգով կարող է համագործակցել օտարերկրյա կրթական հաստատությունների և կազմակերպությունների հետ:</w:t>
      </w:r>
    </w:p>
    <w:p w14:paraId="023C6209" w14:textId="3D138726" w:rsidR="00275C3F" w:rsidRPr="00D00F7E" w:rsidRDefault="00760FDD" w:rsidP="002C4A89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7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.</w:t>
      </w:r>
      <w:r w:rsidR="00275C3F" w:rsidRPr="00D00F7E">
        <w:rPr>
          <w:rFonts w:ascii="GHEA Grapalat" w:hAnsi="GHEA Grapalat"/>
          <w:sz w:val="24"/>
          <w:szCs w:val="24"/>
          <w:lang w:val="hy-AM"/>
        </w:rPr>
        <w:t>Կենտրոնում չեն թույլատրվում քաղաքական և կրոնական կազմակերպությունների ստեղծումն ու գործունեությունը:</w:t>
      </w:r>
    </w:p>
    <w:p w14:paraId="7A35ECFC" w14:textId="77777777" w:rsidR="002C4A89" w:rsidRPr="00D00F7E" w:rsidRDefault="002C4A89" w:rsidP="002C4A89">
      <w:pPr>
        <w:spacing w:after="0"/>
        <w:ind w:left="568"/>
        <w:jc w:val="both"/>
        <w:rPr>
          <w:rFonts w:ascii="GHEA Grapalat" w:hAnsi="GHEA Grapalat"/>
          <w:sz w:val="24"/>
          <w:szCs w:val="24"/>
          <w:lang w:val="hy-AM"/>
        </w:rPr>
      </w:pPr>
    </w:p>
    <w:p w14:paraId="61899E47" w14:textId="01D167C7" w:rsidR="00275C3F" w:rsidRPr="000C443C" w:rsidRDefault="00275C3F" w:rsidP="00C70E1E">
      <w:pPr>
        <w:spacing w:after="0"/>
        <w:ind w:left="45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C443C">
        <w:rPr>
          <w:rFonts w:ascii="GHEA Grapalat" w:hAnsi="GHEA Grapalat"/>
          <w:b/>
          <w:sz w:val="28"/>
          <w:szCs w:val="28"/>
          <w:lang w:val="hy-AM"/>
        </w:rPr>
        <w:t xml:space="preserve">ԿԵՆՏՐՈՆԻ ԳՈՐԾՈՒՆԵՈՒԹՅԱՆ ԱՌԱՐԿԱՆ </w:t>
      </w:r>
      <w:r w:rsidR="009F0121" w:rsidRPr="002F4C6A">
        <w:rPr>
          <w:rFonts w:ascii="GHEA Grapalat" w:hAnsi="GHEA Grapalat"/>
          <w:b/>
          <w:sz w:val="28"/>
          <w:szCs w:val="28"/>
          <w:lang w:val="hy-AM"/>
        </w:rPr>
        <w:t>ԵՎ</w:t>
      </w:r>
      <w:r w:rsidRPr="000C443C">
        <w:rPr>
          <w:rFonts w:ascii="GHEA Grapalat" w:hAnsi="GHEA Grapalat"/>
          <w:b/>
          <w:sz w:val="28"/>
          <w:szCs w:val="28"/>
          <w:lang w:val="hy-AM"/>
        </w:rPr>
        <w:t xml:space="preserve"> ՆՊԱՏԱԿԸ</w:t>
      </w:r>
    </w:p>
    <w:p w14:paraId="5986E3E1" w14:textId="77777777" w:rsidR="002C4A89" w:rsidRPr="000C443C" w:rsidRDefault="002C4A89" w:rsidP="00C70E1E">
      <w:pPr>
        <w:spacing w:after="0"/>
        <w:ind w:left="45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4C8BE2D9" w14:textId="1471AEA6" w:rsidR="002257CB" w:rsidRPr="00ED1A2D" w:rsidRDefault="00F23012" w:rsidP="004B2506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ED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FDD" w:rsidRPr="00ED1A2D">
        <w:rPr>
          <w:rFonts w:ascii="GHEA Grapalat" w:hAnsi="GHEA Grapalat"/>
          <w:sz w:val="24"/>
          <w:szCs w:val="24"/>
          <w:lang w:val="hy-AM"/>
        </w:rPr>
        <w:t>8</w:t>
      </w:r>
      <w:r w:rsidRPr="00ED1A2D">
        <w:rPr>
          <w:rFonts w:ascii="GHEA Grapalat" w:hAnsi="GHEA Grapalat"/>
          <w:sz w:val="24"/>
          <w:szCs w:val="24"/>
          <w:lang w:val="hy-AM"/>
        </w:rPr>
        <w:t>.</w:t>
      </w:r>
      <w:r w:rsidR="00275C3F" w:rsidRPr="00ED1A2D">
        <w:rPr>
          <w:rFonts w:ascii="GHEA Grapalat" w:hAnsi="GHEA Grapalat"/>
          <w:sz w:val="24"/>
          <w:szCs w:val="24"/>
          <w:lang w:val="hy-AM"/>
        </w:rPr>
        <w:t>Կենտրոնի  գործունեության առարկան և նպատակը սովորողների ազատ ժամանցի կազմակերպման միջոցով նրանց հետաքրքրությունների զարգացման համար պայմաններ ստեղծելն է, նրանց հոգևոր, ստեղծագործական ունակությունների վերհանո</w:t>
      </w:r>
      <w:r w:rsidR="00C43095" w:rsidRPr="00ED1A2D">
        <w:rPr>
          <w:rFonts w:ascii="GHEA Grapalat" w:hAnsi="GHEA Grapalat"/>
          <w:sz w:val="24"/>
          <w:szCs w:val="24"/>
          <w:lang w:val="hy-AM"/>
        </w:rPr>
        <w:t>ւ</w:t>
      </w:r>
      <w:r w:rsidR="00275C3F" w:rsidRPr="00ED1A2D">
        <w:rPr>
          <w:rFonts w:ascii="GHEA Grapalat" w:hAnsi="GHEA Grapalat"/>
          <w:sz w:val="24"/>
          <w:szCs w:val="24"/>
          <w:lang w:val="hy-AM"/>
        </w:rPr>
        <w:t xml:space="preserve">մը, գեղագիտական, ռազմահայրենասիրական դաստիարակությունը, բնապահպանական և կիրառական գիտելիքների ձևավորումը, բազմակողմանի </w:t>
      </w:r>
      <w:r w:rsidR="00275C3F" w:rsidRPr="00ED1A2D">
        <w:rPr>
          <w:rFonts w:ascii="GHEA Grapalat" w:hAnsi="GHEA Grapalat"/>
          <w:sz w:val="24"/>
          <w:szCs w:val="24"/>
          <w:lang w:val="hy-AM"/>
        </w:rPr>
        <w:lastRenderedPageBreak/>
        <w:t xml:space="preserve">մշակութային ու մարմնամարզական դաստիարակությունը, բնակչության (առանց տարիքային սահմանափակման) ազատ ժամանցի կազմակերպումը: </w:t>
      </w:r>
      <w:r w:rsidR="00186738" w:rsidRPr="00ED1A2D">
        <w:rPr>
          <w:rFonts w:ascii="GHEA Grapalat" w:hAnsi="GHEA Grapalat"/>
          <w:sz w:val="24"/>
          <w:szCs w:val="24"/>
          <w:lang w:val="hy-AM"/>
        </w:rPr>
        <w:br/>
      </w:r>
      <w:r w:rsidR="00760FDD" w:rsidRPr="00ED1A2D">
        <w:rPr>
          <w:rFonts w:ascii="GHEA Grapalat" w:hAnsi="GHEA Grapalat"/>
          <w:sz w:val="24"/>
          <w:szCs w:val="24"/>
          <w:lang w:val="hy-AM"/>
        </w:rPr>
        <w:t>9</w:t>
      </w:r>
      <w:r w:rsidRPr="00ED1A2D">
        <w:rPr>
          <w:rFonts w:ascii="GHEA Grapalat" w:hAnsi="GHEA Grapalat"/>
          <w:sz w:val="24"/>
          <w:szCs w:val="24"/>
          <w:lang w:val="hy-AM"/>
        </w:rPr>
        <w:t>.</w:t>
      </w:r>
      <w:r w:rsidR="004F7326" w:rsidRPr="00ED1A2D">
        <w:rPr>
          <w:rFonts w:ascii="GHEA Grapalat" w:hAnsi="GHEA Grapalat"/>
          <w:sz w:val="24"/>
          <w:szCs w:val="24"/>
          <w:lang w:val="hy-AM"/>
        </w:rPr>
        <w:t xml:space="preserve">Կենտրոնն ապահովում է սովորողների նախասիրությունների, ունակությունների զարգացումը, նրանց առողջության պահպանումն ու ամրապնդումը և վարքի շեղումների կանխարգելումը: </w:t>
      </w:r>
      <w:r w:rsidR="00186738" w:rsidRPr="00ED1A2D">
        <w:rPr>
          <w:rFonts w:ascii="GHEA Grapalat" w:hAnsi="GHEA Grapalat"/>
          <w:sz w:val="24"/>
          <w:szCs w:val="24"/>
          <w:lang w:val="hy-AM"/>
        </w:rPr>
        <w:br/>
      </w:r>
      <w:r w:rsidR="00250586" w:rsidRPr="00ED1A2D">
        <w:rPr>
          <w:rFonts w:ascii="GHEA Grapalat" w:hAnsi="GHEA Grapalat"/>
          <w:sz w:val="24"/>
          <w:szCs w:val="24"/>
          <w:lang w:val="hy-AM"/>
        </w:rPr>
        <w:t>1</w:t>
      </w:r>
      <w:r w:rsidR="00760FDD" w:rsidRPr="00ED1A2D">
        <w:rPr>
          <w:rFonts w:ascii="GHEA Grapalat" w:hAnsi="GHEA Grapalat"/>
          <w:sz w:val="24"/>
          <w:szCs w:val="24"/>
          <w:lang w:val="hy-AM"/>
        </w:rPr>
        <w:t>0</w:t>
      </w:r>
      <w:r w:rsidR="00250586" w:rsidRPr="00ED1A2D">
        <w:rPr>
          <w:rFonts w:ascii="GHEA Grapalat" w:hAnsi="GHEA Grapalat"/>
          <w:sz w:val="24"/>
          <w:szCs w:val="24"/>
          <w:lang w:val="hy-AM"/>
        </w:rPr>
        <w:t>.</w:t>
      </w:r>
      <w:r w:rsidR="00125246" w:rsidRPr="00ED1A2D">
        <w:rPr>
          <w:rFonts w:ascii="GHEA Grapalat" w:hAnsi="GHEA Grapalat"/>
          <w:sz w:val="24"/>
          <w:szCs w:val="24"/>
          <w:lang w:val="hy-AM"/>
        </w:rPr>
        <w:t>Կենտրո</w:t>
      </w:r>
      <w:r w:rsidR="004F7326" w:rsidRPr="00ED1A2D">
        <w:rPr>
          <w:rFonts w:ascii="GHEA Grapalat" w:hAnsi="GHEA Grapalat"/>
          <w:sz w:val="24"/>
          <w:szCs w:val="24"/>
          <w:lang w:val="hy-AM"/>
        </w:rPr>
        <w:t>ն</w:t>
      </w:r>
      <w:r w:rsidR="00125246" w:rsidRPr="00ED1A2D">
        <w:rPr>
          <w:rFonts w:ascii="GHEA Grapalat" w:hAnsi="GHEA Grapalat"/>
          <w:sz w:val="24"/>
          <w:szCs w:val="24"/>
          <w:lang w:val="hy-AM"/>
        </w:rPr>
        <w:t>ի</w:t>
      </w:r>
      <w:r w:rsidR="004F7326" w:rsidRPr="00ED1A2D">
        <w:rPr>
          <w:rFonts w:ascii="GHEA Grapalat" w:hAnsi="GHEA Grapalat"/>
          <w:sz w:val="24"/>
          <w:szCs w:val="24"/>
          <w:lang w:val="hy-AM"/>
        </w:rPr>
        <w:t xml:space="preserve"> գործունեությունը հիմնվում է ժողովրդավարության և մարդասիրության, </w:t>
      </w:r>
    </w:p>
    <w:p w14:paraId="59240646" w14:textId="77777777" w:rsidR="004B2506" w:rsidRPr="00ED1A2D" w:rsidRDefault="004F7326" w:rsidP="002C4A89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ED1A2D">
        <w:rPr>
          <w:rFonts w:ascii="GHEA Grapalat" w:hAnsi="GHEA Grapalat"/>
          <w:sz w:val="24"/>
          <w:szCs w:val="24"/>
          <w:lang w:val="hy-AM"/>
        </w:rPr>
        <w:t xml:space="preserve">հանրամատչելիության, ազգային և համամարդկային արժեքների զուգորդման, անձի </w:t>
      </w:r>
    </w:p>
    <w:p w14:paraId="7BE45AB2" w14:textId="77777777" w:rsidR="004B2506" w:rsidRDefault="004B2506" w:rsidP="002C4A89">
      <w:pPr>
        <w:spacing w:after="0"/>
        <w:ind w:left="-28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789EDAC" w14:textId="56119740" w:rsidR="00F557D2" w:rsidRPr="00D00F7E" w:rsidRDefault="004F7326" w:rsidP="002C4A89">
      <w:pPr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ազատ զարգացման, ինքնավարության և կրթության աշխարհիկ բնույթի սկզբունքների վրա: </w:t>
      </w:r>
      <w:r w:rsidR="00186738" w:rsidRPr="00D00F7E">
        <w:rPr>
          <w:rFonts w:ascii="GHEA Grapalat" w:hAnsi="GHEA Grapalat"/>
          <w:sz w:val="24"/>
          <w:szCs w:val="24"/>
          <w:lang w:val="hy-AM"/>
        </w:rPr>
        <w:br/>
      </w:r>
      <w:r w:rsidR="00C70E1E" w:rsidRPr="00D00F7E">
        <w:rPr>
          <w:rFonts w:ascii="GHEA Grapalat" w:hAnsi="GHEA Grapalat"/>
          <w:sz w:val="24"/>
          <w:szCs w:val="24"/>
          <w:lang w:val="hy-AM"/>
        </w:rPr>
        <w:t>1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1</w:t>
      </w:r>
      <w:r w:rsidR="00186738" w:rsidRPr="00D00F7E">
        <w:rPr>
          <w:rFonts w:ascii="GHEA Grapalat" w:hAnsi="GHEA Grapalat"/>
          <w:sz w:val="24"/>
          <w:szCs w:val="24"/>
          <w:lang w:val="hy-AM"/>
        </w:rPr>
        <w:t>.</w:t>
      </w:r>
      <w:r w:rsidR="00125246" w:rsidRPr="00D00F7E">
        <w:rPr>
          <w:rFonts w:ascii="GHEA Grapalat" w:hAnsi="GHEA Grapalat"/>
          <w:sz w:val="24"/>
          <w:szCs w:val="24"/>
          <w:lang w:val="hy-AM"/>
        </w:rPr>
        <w:t>Կենտրո</w:t>
      </w:r>
      <w:r w:rsidR="00F557D2" w:rsidRPr="00D00F7E">
        <w:rPr>
          <w:rFonts w:ascii="GHEA Grapalat" w:hAnsi="GHEA Grapalat"/>
          <w:sz w:val="24"/>
          <w:szCs w:val="24"/>
          <w:lang w:val="hy-AM"/>
        </w:rPr>
        <w:t>ն</w:t>
      </w:r>
      <w:r w:rsidR="00125246" w:rsidRPr="00D00F7E">
        <w:rPr>
          <w:rFonts w:ascii="GHEA Grapalat" w:hAnsi="GHEA Grapalat"/>
          <w:sz w:val="24"/>
          <w:szCs w:val="24"/>
          <w:lang w:val="hy-AM"/>
        </w:rPr>
        <w:t>ի</w:t>
      </w:r>
      <w:r w:rsidR="00F557D2" w:rsidRPr="00D00F7E">
        <w:rPr>
          <w:rFonts w:ascii="GHEA Grapalat" w:hAnsi="GHEA Grapalat"/>
          <w:sz w:val="24"/>
          <w:szCs w:val="24"/>
          <w:lang w:val="hy-AM"/>
        </w:rPr>
        <w:t xml:space="preserve"> հիմնական խնդիրներն են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.</w:t>
      </w:r>
    </w:p>
    <w:p w14:paraId="016FD533" w14:textId="514640F6" w:rsidR="00F557D2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1 ) 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ա</w:t>
      </w:r>
      <w:r w:rsidR="00F557D2" w:rsidRPr="00D00F7E">
        <w:rPr>
          <w:rFonts w:ascii="GHEA Grapalat" w:hAnsi="GHEA Grapalat"/>
          <w:sz w:val="24"/>
          <w:szCs w:val="24"/>
          <w:lang w:val="hy-AM"/>
        </w:rPr>
        <w:t>զգային մշակութային արժեքների քարոզումը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A52C6CA" w14:textId="02A4212F" w:rsidR="00F557D2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ս</w:t>
      </w:r>
      <w:r w:rsidR="00F557D2" w:rsidRPr="00D00F7E">
        <w:rPr>
          <w:rFonts w:ascii="GHEA Grapalat" w:hAnsi="GHEA Grapalat"/>
          <w:sz w:val="24"/>
          <w:szCs w:val="24"/>
          <w:lang w:val="hy-AM"/>
        </w:rPr>
        <w:t>ովորողների ստեղծագործական ունակությունների զարգացումը, հոգևոր, գեղագիտական բնապահպանական դաստիարակության ապահովումը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4A1153E" w14:textId="1E86C76E" w:rsidR="00F557D2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մ</w:t>
      </w:r>
      <w:r w:rsidR="00F557D2" w:rsidRPr="00D00F7E">
        <w:rPr>
          <w:rFonts w:ascii="GHEA Grapalat" w:hAnsi="GHEA Grapalat"/>
          <w:sz w:val="24"/>
          <w:szCs w:val="24"/>
          <w:lang w:val="hy-AM"/>
        </w:rPr>
        <w:t>ասնագիտական կողմնորոշման համար նպաստավոր պայմանների ստեղծումը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2B8B302" w14:textId="339D9616" w:rsidR="00F557D2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ս</w:t>
      </w:r>
      <w:r w:rsidR="00F557D2" w:rsidRPr="00D00F7E">
        <w:rPr>
          <w:rFonts w:ascii="GHEA Grapalat" w:hAnsi="GHEA Grapalat"/>
          <w:sz w:val="24"/>
          <w:szCs w:val="24"/>
          <w:lang w:val="hy-AM"/>
        </w:rPr>
        <w:t>ովորողների հանգստի և ժամանցի կազմակերպումը, արդյունավետ պայմանների ապահովումը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2B81225" w14:textId="6EC7F62D" w:rsidR="00F557D2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ս</w:t>
      </w:r>
      <w:r w:rsidR="00F557D2" w:rsidRPr="00D00F7E">
        <w:rPr>
          <w:rFonts w:ascii="GHEA Grapalat" w:hAnsi="GHEA Grapalat"/>
          <w:sz w:val="24"/>
          <w:szCs w:val="24"/>
          <w:lang w:val="hy-AM"/>
        </w:rPr>
        <w:t>տացած գիտելիքների ամրապնդումն ու խորացումը, սովորողների տեսական գիտելիքների ու գործնական ունակությունների փոխադարձ կապի ամրապնդումը, նրանց կարողությունների ու հմտությունների զարգացումը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714562C3" w14:textId="77777777" w:rsidR="002257CB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6)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հ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ամակողմանիորեն և ներդաշնակ զարգացած, հայրենասիրության, պետականության և մարդասիրության ոգով դաստիարակված անձի ձևավորումը:</w:t>
      </w:r>
    </w:p>
    <w:p w14:paraId="1D9813BD" w14:textId="423443C8" w:rsidR="00883594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2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Կենտրոնը կարող է զբաղվել հիմնադրի կողմից սահմանված ձեռնարկատիրական գործունեության հետևյալ տեսակներով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.</w:t>
      </w:r>
    </w:p>
    <w:p w14:paraId="6E3A0782" w14:textId="038978C2" w:rsidR="00883594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լ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րացուցիչ կրթադաստիարակչական ծրագրերի իրականացում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433EFBDD" w14:textId="0ACB8F1B" w:rsidR="00883594" w:rsidRPr="00D00F7E" w:rsidRDefault="00250586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2)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հ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ամակարգչային ծրագրերի և լեզուների ուսուցման կազմակերպում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2512E04" w14:textId="798010A9" w:rsidR="00883594" w:rsidRPr="00D00F7E" w:rsidRDefault="00422F02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ճ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ամբարների կազմակերպում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5F5F3C66" w14:textId="0EA21EC4" w:rsidR="00883594" w:rsidRPr="00D00F7E" w:rsidRDefault="00422F02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կ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րթական գործունեության այլ տեսակներ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39CF2F0" w14:textId="7C82F228" w:rsidR="00883594" w:rsidRPr="00D00F7E" w:rsidRDefault="00422F02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ց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ուցահանդեսների և մշակութային այլ միջոցառումների կազմակերպում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720D1E2" w14:textId="3F860E41" w:rsidR="00883594" w:rsidRPr="00D00F7E" w:rsidRDefault="00422F02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6)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հ</w:t>
      </w:r>
      <w:r w:rsidR="00883594" w:rsidRPr="00D00F7E">
        <w:rPr>
          <w:rFonts w:ascii="GHEA Grapalat" w:hAnsi="GHEA Grapalat"/>
          <w:sz w:val="24"/>
          <w:szCs w:val="24"/>
          <w:lang w:val="hy-AM"/>
        </w:rPr>
        <w:t>ամագործակցություն մշակութային այլ կազմակերպությունն</w:t>
      </w:r>
      <w:r w:rsidR="00125246" w:rsidRPr="00D00F7E">
        <w:rPr>
          <w:rFonts w:ascii="GHEA Grapalat" w:hAnsi="GHEA Grapalat"/>
          <w:sz w:val="24"/>
          <w:szCs w:val="24"/>
          <w:lang w:val="hy-AM"/>
        </w:rPr>
        <w:t>երի հետ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12085C5" w14:textId="3A6E023B" w:rsidR="00125246" w:rsidRPr="00D00F7E" w:rsidRDefault="00422F02" w:rsidP="002F4C6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7)</w:t>
      </w:r>
      <w:r w:rsidR="002C4A89" w:rsidRPr="00D00F7E">
        <w:rPr>
          <w:rFonts w:ascii="GHEA Grapalat" w:hAnsi="GHEA Grapalat"/>
          <w:sz w:val="24"/>
          <w:szCs w:val="24"/>
          <w:lang w:val="hy-AM"/>
        </w:rPr>
        <w:t>կ</w:t>
      </w:r>
      <w:r w:rsidR="00125246" w:rsidRPr="00D00F7E">
        <w:rPr>
          <w:rFonts w:ascii="GHEA Grapalat" w:hAnsi="GHEA Grapalat"/>
          <w:sz w:val="24"/>
          <w:szCs w:val="24"/>
          <w:lang w:val="hy-AM"/>
        </w:rPr>
        <w:t>ենտրոնը լիցենզավորման ենթակա գործունեության տեսակներով կարող է զբաղվել միայն լիցենզիայի հիման վրա</w:t>
      </w:r>
      <w:r w:rsidR="00EE253A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2958723E" w14:textId="77777777" w:rsidR="002C4A89" w:rsidRPr="00487609" w:rsidRDefault="002C4A89" w:rsidP="002C4A8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7B8B906" w14:textId="41238213" w:rsidR="00125246" w:rsidRPr="002F4C6A" w:rsidRDefault="00125246" w:rsidP="00422F02">
      <w:pPr>
        <w:spacing w:after="0"/>
        <w:ind w:left="36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F4C6A">
        <w:rPr>
          <w:rFonts w:ascii="GHEA Grapalat" w:hAnsi="GHEA Grapalat"/>
          <w:b/>
          <w:sz w:val="28"/>
          <w:szCs w:val="28"/>
          <w:lang w:val="hy-AM"/>
        </w:rPr>
        <w:t>ԿԵՆՏՐՈՆԻ ԿԱՌՈՒՑՎԱԾՔԸ ԵՎ ԳՈՐԾՈՒՆԵՈՒԹՅԱՆ ԿԱՐԳԸ</w:t>
      </w:r>
    </w:p>
    <w:p w14:paraId="0A41ECAC" w14:textId="77777777" w:rsidR="002C4A89" w:rsidRPr="00487609" w:rsidRDefault="002C4A89" w:rsidP="00422F02">
      <w:pPr>
        <w:spacing w:after="0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49EE895" w14:textId="08EA3B16" w:rsidR="00545426" w:rsidRPr="00D00F7E" w:rsidRDefault="00422F02" w:rsidP="00B8468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1</w:t>
      </w:r>
      <w:r w:rsidR="00760FDD" w:rsidRPr="00D00F7E">
        <w:rPr>
          <w:rFonts w:ascii="GHEA Grapalat" w:hAnsi="GHEA Grapalat" w:cs="Sylfaen"/>
          <w:sz w:val="24"/>
          <w:szCs w:val="24"/>
          <w:lang w:val="hy-AM"/>
        </w:rPr>
        <w:t>3</w:t>
      </w:r>
      <w:r w:rsidRPr="00D00F7E">
        <w:rPr>
          <w:rFonts w:ascii="GHEA Grapalat" w:hAnsi="GHEA Grapalat" w:cs="Sylfaen"/>
          <w:sz w:val="24"/>
          <w:szCs w:val="24"/>
          <w:lang w:val="hy-AM"/>
        </w:rPr>
        <w:t>.</w:t>
      </w:r>
      <w:r w:rsidR="00545426" w:rsidRPr="00D00F7E">
        <w:rPr>
          <w:rFonts w:ascii="GHEA Grapalat" w:hAnsi="GHEA Grapalat" w:cs="Sylfaen"/>
          <w:sz w:val="24"/>
          <w:szCs w:val="24"/>
          <w:lang w:val="hy-AM"/>
        </w:rPr>
        <w:t xml:space="preserve">Կենտրոնի կազմի մեջ մտնում է Կենտրոնում գործող խմբակները և գրադարան ընթերցասրահը: </w:t>
      </w:r>
    </w:p>
    <w:p w14:paraId="7799F4F2" w14:textId="68F2A3CA" w:rsidR="00125246" w:rsidRPr="00D00F7E" w:rsidRDefault="00CD6662" w:rsidP="002F4C6A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1</w:t>
      </w:r>
      <w:r w:rsidR="00760FDD" w:rsidRPr="00D00F7E">
        <w:rPr>
          <w:rFonts w:ascii="GHEA Grapalat" w:hAnsi="GHEA Grapalat" w:cs="Sylfaen"/>
          <w:sz w:val="24"/>
          <w:szCs w:val="24"/>
          <w:lang w:val="hy-AM"/>
        </w:rPr>
        <w:t>4</w:t>
      </w:r>
      <w:r w:rsidR="00E030C1" w:rsidRPr="00D00F7E">
        <w:rPr>
          <w:rFonts w:ascii="GHEA Grapalat" w:hAnsi="GHEA Grapalat" w:cs="Sylfaen"/>
          <w:sz w:val="24"/>
          <w:szCs w:val="24"/>
          <w:lang w:val="hy-AM"/>
        </w:rPr>
        <w:t>.</w:t>
      </w:r>
      <w:r w:rsidR="00125246" w:rsidRPr="00D00F7E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125246" w:rsidRPr="00D00F7E">
        <w:rPr>
          <w:rFonts w:ascii="GHEA Grapalat" w:hAnsi="GHEA Grapalat"/>
          <w:sz w:val="24"/>
          <w:szCs w:val="24"/>
          <w:lang w:val="hy-AM"/>
        </w:rPr>
        <w:t xml:space="preserve"> գործում է ամբողջ տարվա ընթացքում:Ուսումնական տարին </w:t>
      </w:r>
      <w:r w:rsidRPr="00D00F7E">
        <w:rPr>
          <w:rFonts w:ascii="GHEA Grapalat" w:hAnsi="GHEA Grapalat"/>
          <w:sz w:val="24"/>
          <w:szCs w:val="24"/>
          <w:lang w:val="hy-AM"/>
        </w:rPr>
        <w:t xml:space="preserve"> սովորողների համար </w:t>
      </w:r>
      <w:r w:rsidR="00125246" w:rsidRPr="00D00F7E">
        <w:rPr>
          <w:rFonts w:ascii="GHEA Grapalat" w:hAnsi="GHEA Grapalat"/>
          <w:sz w:val="24"/>
          <w:szCs w:val="24"/>
          <w:lang w:val="hy-AM"/>
        </w:rPr>
        <w:t>սկսվում է սեպտեմբերի 1-ին: Ուսումնական տարվա տևողությունը չպետք է պակաս լինի, քան 34 շաբաթը: Կենտրոնում սահմանված է</w:t>
      </w:r>
      <w:r w:rsidR="005156F6" w:rsidRPr="00D00F7E">
        <w:rPr>
          <w:rFonts w:ascii="GHEA Grapalat" w:hAnsi="GHEA Grapalat"/>
          <w:sz w:val="24"/>
          <w:szCs w:val="24"/>
          <w:lang w:val="hy-AM"/>
        </w:rPr>
        <w:t xml:space="preserve">   վեց</w:t>
      </w:r>
      <w:r w:rsidR="00125246" w:rsidRPr="00D00F7E">
        <w:rPr>
          <w:rFonts w:ascii="GHEA Grapalat" w:hAnsi="GHEA Grapalat"/>
          <w:sz w:val="24"/>
          <w:szCs w:val="24"/>
          <w:lang w:val="hy-AM"/>
        </w:rPr>
        <w:t>օրյա ուսումնական շաբաթ:</w:t>
      </w:r>
    </w:p>
    <w:p w14:paraId="6856EB09" w14:textId="527EECF5" w:rsidR="00CD6662" w:rsidRPr="00D00F7E" w:rsidRDefault="00422F02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5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.</w:t>
      </w:r>
      <w:r w:rsidR="00CD6662" w:rsidRPr="00D00F7E">
        <w:rPr>
          <w:rFonts w:ascii="GHEA Grapalat" w:hAnsi="GHEA Grapalat"/>
          <w:sz w:val="24"/>
          <w:szCs w:val="24"/>
          <w:lang w:val="hy-AM"/>
        </w:rPr>
        <w:t xml:space="preserve">Մանկավարժական կազմի համար ուսումնական տարին </w:t>
      </w:r>
      <w:r w:rsidR="000E632A" w:rsidRPr="00D00F7E">
        <w:rPr>
          <w:rFonts w:ascii="GHEA Grapalat" w:hAnsi="GHEA Grapalat"/>
          <w:sz w:val="24"/>
          <w:szCs w:val="24"/>
          <w:lang w:val="hy-AM"/>
        </w:rPr>
        <w:t>սկսվում է ընթացիկ տարվա օգոստոսի 26-ից և ավարտվում հաջորդ տարվա հուլիսի 31-ին:</w:t>
      </w:r>
    </w:p>
    <w:p w14:paraId="6983B3AD" w14:textId="0FD7D49E" w:rsidR="000E632A" w:rsidRPr="00D00F7E" w:rsidRDefault="00422F02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6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.</w:t>
      </w:r>
      <w:r w:rsidR="000E632A" w:rsidRPr="00D00F7E">
        <w:rPr>
          <w:rFonts w:ascii="GHEA Grapalat" w:hAnsi="GHEA Grapalat"/>
          <w:sz w:val="24"/>
          <w:szCs w:val="24"/>
          <w:lang w:val="hy-AM"/>
        </w:rPr>
        <w:t>Խմբակային դասաժամի տևողությունը սահմանված է 45 րոպե</w:t>
      </w:r>
      <w:r w:rsidR="002F4C6A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7C90D3E7" w14:textId="587CE4F2" w:rsidR="000E632A" w:rsidRPr="00D00F7E" w:rsidRDefault="00422F02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7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.</w:t>
      </w:r>
      <w:r w:rsidR="000E632A" w:rsidRPr="00D00F7E">
        <w:rPr>
          <w:rFonts w:ascii="GHEA Grapalat" w:hAnsi="GHEA Grapalat"/>
          <w:sz w:val="24"/>
          <w:szCs w:val="24"/>
          <w:lang w:val="hy-AM"/>
        </w:rPr>
        <w:t>Կենտրոնի տնօրենը պարտավոր է մինչև ուսումնական տարվա սկիզբը կենտրոն</w:t>
      </w:r>
      <w:r w:rsidR="002F4C6A" w:rsidRPr="00D00F7E">
        <w:rPr>
          <w:rFonts w:ascii="GHEA Grapalat" w:hAnsi="GHEA Grapalat"/>
          <w:sz w:val="24"/>
          <w:szCs w:val="24"/>
          <w:lang w:val="hy-AM"/>
        </w:rPr>
        <w:t>ին</w:t>
      </w:r>
      <w:r w:rsidR="000E632A" w:rsidRPr="00D00F7E">
        <w:rPr>
          <w:rFonts w:ascii="GHEA Grapalat" w:hAnsi="GHEA Grapalat"/>
          <w:sz w:val="24"/>
          <w:szCs w:val="24"/>
          <w:lang w:val="hy-AM"/>
        </w:rPr>
        <w:t xml:space="preserve"> ապահովել անհրաժեշտ մասնագետներով՝ նրանց ընդունումն ու ազատումը համաձայնեցնելով ՀՀ օրենսդրության պահանջներին: </w:t>
      </w:r>
    </w:p>
    <w:p w14:paraId="5B1E3FE0" w14:textId="50EB5288" w:rsidR="00E030C1" w:rsidRPr="00D00F7E" w:rsidRDefault="00760FDD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18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.Կենտրոնը գործունեություն կազմակերպելու համար պետք է ունենա եկամուտների, ծախսեր ընդհանուր նախահաշիվ, որը հաստատվում է կենտրոնի տնօրենի, համայնքի ղեկավարի կողմից՝ ավագանու որոշմամբ:</w:t>
      </w:r>
    </w:p>
    <w:p w14:paraId="05D6F086" w14:textId="77777777" w:rsidR="002257CB" w:rsidRPr="00A02D67" w:rsidRDefault="002257CB" w:rsidP="00B84685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2855110" w14:textId="7CE02D27" w:rsidR="00E030C1" w:rsidRPr="00D00F7E" w:rsidRDefault="00760FDD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19</w:t>
      </w:r>
      <w:r w:rsidR="00422F02" w:rsidRPr="00D00F7E">
        <w:rPr>
          <w:rFonts w:ascii="GHEA Grapalat" w:hAnsi="GHEA Grapalat"/>
          <w:sz w:val="24"/>
          <w:szCs w:val="24"/>
          <w:lang w:val="hy-AM"/>
        </w:rPr>
        <w:t>.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Ֆինանսական</w:t>
      </w:r>
      <w:r w:rsidR="002F4C6A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 xml:space="preserve">միջոցների գոյացման աղբյուրներ են՝ </w:t>
      </w:r>
      <w:r w:rsidR="00186738" w:rsidRPr="00D00F7E">
        <w:rPr>
          <w:rFonts w:ascii="GHEA Grapalat" w:hAnsi="GHEA Grapalat"/>
          <w:sz w:val="24"/>
          <w:szCs w:val="24"/>
          <w:lang w:val="hy-AM"/>
        </w:rPr>
        <w:br/>
      </w:r>
      <w:r w:rsidR="00422F02" w:rsidRPr="00D00F7E">
        <w:rPr>
          <w:rFonts w:ascii="GHEA Grapalat" w:hAnsi="GHEA Grapalat"/>
          <w:sz w:val="24"/>
          <w:szCs w:val="24"/>
          <w:lang w:val="hy-AM"/>
        </w:rPr>
        <w:t>1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հ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ատկացումներ բյուջեից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F83A0BD" w14:textId="018BAC6B" w:rsidR="00E030C1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պ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ետական, հասարակական և այլ կազմակերպությունների, ֆիզիկական անձանց նվիրատվություններ, բարեգործական ակցիաներ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7BA48E7" w14:textId="0DBDA3E6" w:rsidR="00E030C1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բ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անկային վարկեր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08BA262" w14:textId="3F4557C4" w:rsidR="00E030C1" w:rsidRPr="00D00F7E" w:rsidRDefault="00422F02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ս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եփական միջեցոցների վարձակալում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7E142A0" w14:textId="6244D04B" w:rsidR="00E030C1" w:rsidRPr="00D00F7E" w:rsidRDefault="00186738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F02" w:rsidRPr="00D00F7E">
        <w:rPr>
          <w:rFonts w:ascii="GHEA Grapalat" w:hAnsi="GHEA Grapalat"/>
          <w:sz w:val="24"/>
          <w:szCs w:val="24"/>
          <w:lang w:val="hy-AM"/>
        </w:rPr>
        <w:t>5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ա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յլ մուտքեր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67C5B05E" w14:textId="4F3FF51D" w:rsidR="00E030C1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0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.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 xml:space="preserve">Կենտրոնն իրավունք ունի ձեռք բերել երկարատև վարկեր՝ ծառայությունների 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ոլորտի ընդլայնման, անհրաժեշտ գույք և սարքավորումներ ձեռք բերելու, կառուցապատման, վերանորոգման և</w:t>
      </w:r>
      <w:r w:rsidR="002F4C6A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 xml:space="preserve"> շինարարության համար:</w:t>
      </w:r>
    </w:p>
    <w:p w14:paraId="260BECFD" w14:textId="11626DC2" w:rsidR="00E030C1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1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.</w:t>
      </w:r>
      <w:r w:rsidR="00E030C1" w:rsidRPr="00D00F7E">
        <w:rPr>
          <w:rFonts w:ascii="GHEA Grapalat" w:hAnsi="GHEA Grapalat"/>
          <w:sz w:val="24"/>
          <w:szCs w:val="24"/>
          <w:lang w:val="hy-AM"/>
        </w:rPr>
        <w:t>Կենտրոնը կարող է գործարկել</w:t>
      </w:r>
      <w:r w:rsidR="00545426" w:rsidRPr="00D00F7E">
        <w:rPr>
          <w:rFonts w:ascii="GHEA Grapalat" w:hAnsi="GHEA Grapalat"/>
          <w:sz w:val="24"/>
          <w:szCs w:val="24"/>
          <w:lang w:val="hy-AM"/>
        </w:rPr>
        <w:t xml:space="preserve"> ժամանցի անցկացման վայրեր, այդ թվում՝ անհատական համակարգչային դասընթացների, սեղանի խաղերի, սպորտային կամ այլ խաղերի կազմակերպում, մարզման սենյակների, ատրակցիոնների, խաղահրապարակների, զբոսայգիների, դահլիճների շահագործում:</w:t>
      </w:r>
    </w:p>
    <w:p w14:paraId="328F782F" w14:textId="04FFA837" w:rsidR="00545426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2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.</w:t>
      </w:r>
      <w:r w:rsidR="00545426" w:rsidRPr="00D00F7E">
        <w:rPr>
          <w:rFonts w:ascii="GHEA Grapalat" w:hAnsi="GHEA Grapalat"/>
          <w:sz w:val="24"/>
          <w:szCs w:val="24"/>
          <w:lang w:val="hy-AM"/>
        </w:rPr>
        <w:t>Իրավունք ունի վարձով տալ սեփական տարածքը, երաժշտական գործիքներ, կուլտուր-սպորտային գույք, երաժշտական տեխնիկա, բեմական զգեստներ, թատերական ռեկվիզիտ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: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DE2CBD" w14:textId="77777777" w:rsidR="00B84685" w:rsidRPr="00B84685" w:rsidRDefault="00B84685" w:rsidP="00B84685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502677C" w14:textId="0E67304C" w:rsidR="00D43035" w:rsidRDefault="00422F02" w:rsidP="00422F02">
      <w:pPr>
        <w:spacing w:after="0"/>
        <w:rPr>
          <w:rFonts w:ascii="GHEA Grapalat" w:hAnsi="GHEA Grapalat"/>
          <w:b/>
          <w:sz w:val="28"/>
          <w:szCs w:val="28"/>
          <w:lang w:val="hy-AM"/>
        </w:rPr>
      </w:pPr>
      <w:r w:rsidRPr="00B84685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</w:t>
      </w:r>
      <w:r w:rsidR="00D43035" w:rsidRPr="00B84685">
        <w:rPr>
          <w:rFonts w:ascii="GHEA Grapalat" w:hAnsi="GHEA Grapalat"/>
          <w:b/>
          <w:sz w:val="28"/>
          <w:szCs w:val="28"/>
          <w:lang w:val="hy-AM"/>
        </w:rPr>
        <w:t>ՀԱՍՏԱՏՈՒԹՅԱՆ ԿԱՌԱՎԱՐՈՒՄԸ</w:t>
      </w:r>
    </w:p>
    <w:p w14:paraId="27B47AB9" w14:textId="77777777" w:rsidR="00B84685" w:rsidRPr="00B84685" w:rsidRDefault="00B84685" w:rsidP="00422F02">
      <w:pPr>
        <w:spacing w:after="0"/>
        <w:rPr>
          <w:rFonts w:ascii="GHEA Grapalat" w:hAnsi="GHEA Grapalat"/>
          <w:b/>
          <w:sz w:val="28"/>
          <w:szCs w:val="28"/>
          <w:lang w:val="hy-AM"/>
        </w:rPr>
      </w:pPr>
    </w:p>
    <w:p w14:paraId="0848D3AC" w14:textId="79DCEE50" w:rsidR="00D43035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3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Կենտրոնի կառավարումն իրականացնում են հիմնադիրը, նրա կողմից նշանակված գործադիր մարմինը՝ տնօրենը (այսուհետ՝ տնօրեն):</w:t>
      </w:r>
    </w:p>
    <w:p w14:paraId="6CED15DE" w14:textId="1E0ADA28" w:rsidR="006F78EC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4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 xml:space="preserve">Կենտրոնի հիմնադիրն ունի կենտրոնի գործունեությանը և կառավարմանը վերաբերող ցանկացած հարց վերջնական լուծելու իրավունք՝ </w:t>
      </w:r>
      <w:r w:rsidR="00FC4899" w:rsidRPr="00D00F7E">
        <w:rPr>
          <w:rFonts w:ascii="GHEA Grapalat" w:hAnsi="GHEA Grapalat"/>
          <w:sz w:val="24"/>
          <w:szCs w:val="24"/>
          <w:lang w:val="hy-AM"/>
        </w:rPr>
        <w:t>բ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ացառությամբ օրենքով հաստատված դեպքերի:</w:t>
      </w:r>
    </w:p>
    <w:p w14:paraId="17F9F146" w14:textId="13E3CD02" w:rsidR="002F4C6A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5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Կենտրոնի հիմնադրի բացառիկ լիազորություններն են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.</w:t>
      </w:r>
      <w:r w:rsidR="00186738" w:rsidRPr="00D00F7E">
        <w:rPr>
          <w:rFonts w:ascii="GHEA Grapalat" w:hAnsi="GHEA Grapalat"/>
          <w:sz w:val="24"/>
          <w:szCs w:val="24"/>
          <w:lang w:val="hy-AM"/>
        </w:rPr>
        <w:br/>
      </w:r>
      <w:r w:rsidRPr="00D00F7E">
        <w:rPr>
          <w:rFonts w:ascii="GHEA Grapalat" w:hAnsi="GHEA Grapalat"/>
          <w:sz w:val="24"/>
          <w:szCs w:val="24"/>
          <w:lang w:val="hy-AM"/>
        </w:rPr>
        <w:t>1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ա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վագանու համաձայնությամբ կենտրոնի հիմնումը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22DD45B" w14:textId="6AA9B609" w:rsidR="006F78EC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կ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ենտրոնի գործունեության առարկայի և նպատակների , այդ թվում՝ նրա կողմից իր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 xml:space="preserve">  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ականացվող ձեռնարկատիրական գործունեությանտեսակների սահմանումը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3387224" w14:textId="13C64BD8" w:rsidR="006F78EC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F23012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կ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 xml:space="preserve">ենտրոնին սեփականության իրավունքով հանձնվող և/ կամ ամրացվող համայքին </w:t>
      </w:r>
      <w:r w:rsidR="009A5BC4" w:rsidRPr="00D00F7E">
        <w:rPr>
          <w:rFonts w:ascii="GHEA Grapalat" w:hAnsi="GHEA Grapalat"/>
          <w:sz w:val="24"/>
          <w:szCs w:val="24"/>
          <w:lang w:val="hy-AM"/>
        </w:rPr>
        <w:t xml:space="preserve">  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պատկանող գույքի կազմի հաստատումը և դրանում փոփոխությունների կատարումը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4BAC6392" w14:textId="77777777" w:rsidR="002F4C6A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E14684" w:rsidRPr="00D00F7E">
        <w:rPr>
          <w:rFonts w:ascii="GHEA Grapalat" w:hAnsi="GHEA Grapalat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կ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ենտրոնի կառավարման համակարգի հաստատում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2060B8D2" w14:textId="77777777" w:rsidR="002F4C6A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E14684" w:rsidRPr="00D00F7E">
        <w:rPr>
          <w:rFonts w:ascii="GHEA Grapalat" w:hAnsi="GHEA Grapalat"/>
          <w:sz w:val="24"/>
          <w:szCs w:val="24"/>
          <w:lang w:val="hy-AM"/>
        </w:rPr>
        <w:t>)</w:t>
      </w:r>
      <w:r w:rsidR="009A5BC4" w:rsidRPr="00D00F7E">
        <w:rPr>
          <w:rFonts w:ascii="GHEA Grapalat" w:hAnsi="GHEA Grapalat"/>
          <w:sz w:val="24"/>
          <w:szCs w:val="24"/>
          <w:lang w:val="hy-AM"/>
        </w:rPr>
        <w:t>կ</w:t>
      </w:r>
      <w:r w:rsidR="006F78EC" w:rsidRPr="00D00F7E">
        <w:rPr>
          <w:rFonts w:ascii="GHEA Grapalat" w:hAnsi="GHEA Grapalat"/>
          <w:sz w:val="24"/>
          <w:szCs w:val="24"/>
          <w:lang w:val="hy-AM"/>
        </w:rPr>
        <w:t>ենտրոնի կանոնադրության հաստատումը</w:t>
      </w:r>
      <w:r w:rsidR="00C9411A" w:rsidRPr="00D00F7E">
        <w:rPr>
          <w:rFonts w:ascii="GHEA Grapalat" w:hAnsi="GHEA Grapalat"/>
          <w:sz w:val="24"/>
          <w:szCs w:val="24"/>
          <w:lang w:val="hy-AM"/>
        </w:rPr>
        <w:t xml:space="preserve"> և դրանում փոփոխությունների կատարումը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1C61300" w14:textId="56F216C7" w:rsidR="00C9411A" w:rsidRPr="00D00F7E" w:rsidRDefault="00422F02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6)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կ</w:t>
      </w:r>
      <w:r w:rsidR="00C9411A" w:rsidRPr="00D00F7E">
        <w:rPr>
          <w:rFonts w:ascii="GHEA Grapalat" w:hAnsi="GHEA Grapalat"/>
          <w:sz w:val="24"/>
          <w:szCs w:val="24"/>
          <w:lang w:val="hy-AM"/>
        </w:rPr>
        <w:t>ենտրոնի վերակազմակերպումն ու լուծարումը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6D3CF27" w14:textId="44065403" w:rsidR="00C9411A" w:rsidRPr="00D00F7E" w:rsidRDefault="002F4C6A" w:rsidP="002F4C6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lastRenderedPageBreak/>
        <w:t>7)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կ</w:t>
      </w:r>
      <w:r w:rsidR="00C9411A" w:rsidRPr="00D00F7E">
        <w:rPr>
          <w:rFonts w:ascii="GHEA Grapalat" w:hAnsi="GHEA Grapalat"/>
          <w:sz w:val="24"/>
          <w:szCs w:val="24"/>
          <w:lang w:val="hy-AM"/>
        </w:rPr>
        <w:t>ենտրոնի լուծարման հանձնաժողովի ստեղծումը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6BED114" w14:textId="234DFC3F" w:rsidR="00C9411A" w:rsidRPr="00D00F7E" w:rsidRDefault="009A5BC4" w:rsidP="00B8468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8)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լ</w:t>
      </w:r>
      <w:r w:rsidR="00C9411A" w:rsidRPr="00D00F7E">
        <w:rPr>
          <w:rFonts w:ascii="GHEA Grapalat" w:hAnsi="GHEA Grapalat"/>
          <w:sz w:val="24"/>
          <w:szCs w:val="24"/>
          <w:lang w:val="hy-AM"/>
        </w:rPr>
        <w:t>ուծարման հաշվեկշռի հաստատումը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21CCE87" w14:textId="0104ECD9" w:rsidR="00CF7722" w:rsidRPr="00D00F7E" w:rsidRDefault="00B84685" w:rsidP="002257C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9</w:t>
      </w:r>
      <w:r w:rsidR="009A5BC4" w:rsidRPr="00D00F7E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D00F7E">
        <w:rPr>
          <w:rFonts w:ascii="GHEA Grapalat" w:hAnsi="GHEA Grapalat" w:cs="Sylfaen"/>
          <w:sz w:val="24"/>
          <w:szCs w:val="24"/>
          <w:lang w:val="hy-AM"/>
        </w:rPr>
        <w:t>հ</w:t>
      </w:r>
      <w:r w:rsidR="00C9411A" w:rsidRPr="00D00F7E">
        <w:rPr>
          <w:rFonts w:ascii="GHEA Grapalat" w:hAnsi="GHEA Grapalat" w:cs="Sylfaen"/>
          <w:sz w:val="24"/>
          <w:szCs w:val="24"/>
          <w:lang w:val="hy-AM"/>
        </w:rPr>
        <w:t>ամայնքի ղեկավարը</w:t>
      </w:r>
      <w:r w:rsidR="00FC4899" w:rsidRPr="00D00F7E">
        <w:rPr>
          <w:rFonts w:ascii="GHEA Grapalat" w:hAnsi="GHEA Grapalat" w:cs="Sylfaen"/>
          <w:sz w:val="24"/>
          <w:szCs w:val="24"/>
          <w:lang w:val="hy-AM"/>
        </w:rPr>
        <w:t xml:space="preserve"> և ավագանին</w:t>
      </w:r>
      <w:r w:rsidRPr="00D00F7E">
        <w:rPr>
          <w:rFonts w:ascii="GHEA Grapalat" w:hAnsi="GHEA Grapalat" w:cs="Sylfaen"/>
          <w:sz w:val="24"/>
          <w:szCs w:val="24"/>
          <w:lang w:val="hy-AM"/>
        </w:rPr>
        <w:t>:</w:t>
      </w:r>
      <w:r w:rsidR="00FC4899" w:rsidRPr="00D00F7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5536BEC" w14:textId="72DD09B3" w:rsidR="002257CB" w:rsidRPr="00D00F7E" w:rsidRDefault="009A5BC4" w:rsidP="004B2506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6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C9411A" w:rsidRPr="00D00F7E">
        <w:rPr>
          <w:rFonts w:ascii="GHEA Grapalat" w:hAnsi="GHEA Grapalat"/>
          <w:sz w:val="24"/>
          <w:szCs w:val="24"/>
          <w:lang w:val="hy-AM"/>
        </w:rPr>
        <w:t>Նշանակում և ազատում է կենտրոնի տնօրենին, սույն կանոնադրությամբ սահմանված կարգով, իրականացնում է կենտրոնի կառավարման մարմինների ձևավորումը</w:t>
      </w:r>
      <w:r w:rsidR="00CD517F" w:rsidRPr="00D00F7E">
        <w:rPr>
          <w:rFonts w:ascii="GHEA Grapalat" w:hAnsi="GHEA Grapalat"/>
          <w:sz w:val="24"/>
          <w:szCs w:val="24"/>
          <w:lang w:val="hy-AM"/>
        </w:rPr>
        <w:t>, նրանց լիազորությունների վաղաժամկետ դադարեցումը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5E714B2D" w14:textId="5678A9A6" w:rsidR="00CD517F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7</w:t>
      </w:r>
      <w:r w:rsidR="00CD517F" w:rsidRPr="00D00F7E">
        <w:rPr>
          <w:rFonts w:ascii="GHEA Grapalat" w:hAnsi="GHEA Grapalat"/>
          <w:sz w:val="24"/>
          <w:szCs w:val="24"/>
          <w:lang w:val="hy-AM"/>
        </w:rPr>
        <w:t>.Վերահսկողություն է իրականացնում կենտրոնի գործունեության նկատմամբ</w:t>
      </w:r>
    </w:p>
    <w:p w14:paraId="3B5DEABE" w14:textId="04D9E160" w:rsidR="00CD517F" w:rsidRPr="00D00F7E" w:rsidRDefault="00487609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8</w:t>
      </w:r>
      <w:r w:rsidR="00C96862" w:rsidRPr="00D00F7E">
        <w:rPr>
          <w:rFonts w:ascii="GHEA Grapalat" w:hAnsi="GHEA Grapalat"/>
          <w:sz w:val="24"/>
          <w:szCs w:val="24"/>
          <w:lang w:val="hy-AM"/>
        </w:rPr>
        <w:t>.</w:t>
      </w:r>
      <w:r w:rsidR="00CD517F" w:rsidRPr="00D00F7E">
        <w:rPr>
          <w:rFonts w:ascii="GHEA Grapalat" w:hAnsi="GHEA Grapalat"/>
          <w:sz w:val="24"/>
          <w:szCs w:val="24"/>
          <w:lang w:val="hy-AM"/>
        </w:rPr>
        <w:t>Կասեցնում կամ ուժը կորցրած է ճանաչում հաստատության տնօրենի՝ ՀՀ օրեն</w:t>
      </w:r>
      <w:r w:rsidR="004B2506" w:rsidRPr="00D00F7E">
        <w:rPr>
          <w:rFonts w:ascii="GHEA Grapalat" w:hAnsi="GHEA Grapalat"/>
          <w:sz w:val="24"/>
          <w:szCs w:val="24"/>
          <w:lang w:val="hy-AM"/>
        </w:rPr>
        <w:t>ս</w:t>
      </w:r>
      <w:r w:rsidR="00CD517F" w:rsidRPr="00D00F7E">
        <w:rPr>
          <w:rFonts w:ascii="GHEA Grapalat" w:hAnsi="GHEA Grapalat"/>
          <w:sz w:val="24"/>
          <w:szCs w:val="24"/>
          <w:lang w:val="hy-AM"/>
        </w:rPr>
        <w:t>դրության պահանջներին հակասող հրամաններն, հրահանգները, ու ցուցումները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1D035C5C" w14:textId="0628501F" w:rsidR="00CD517F" w:rsidRPr="00D00F7E" w:rsidRDefault="00760FDD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29</w:t>
      </w:r>
      <w:r w:rsidR="00C96862" w:rsidRPr="00D00F7E">
        <w:rPr>
          <w:rFonts w:ascii="GHEA Grapalat" w:hAnsi="GHEA Grapalat"/>
          <w:sz w:val="24"/>
          <w:szCs w:val="24"/>
          <w:lang w:val="hy-AM"/>
        </w:rPr>
        <w:t>.</w:t>
      </w:r>
      <w:r w:rsidR="00CD517F" w:rsidRPr="00D00F7E">
        <w:rPr>
          <w:rFonts w:ascii="GHEA Grapalat" w:hAnsi="GHEA Grapalat"/>
          <w:sz w:val="24"/>
          <w:szCs w:val="24"/>
          <w:lang w:val="hy-AM"/>
        </w:rPr>
        <w:t>Լսում է կենտրոնի գործունեության մասին հաշվետվությունները, քննում դրա գործունեության վերստուգման արդյունքները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24FAE707" w14:textId="52A09002" w:rsidR="00CD517F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0</w:t>
      </w:r>
      <w:r w:rsidR="00C96862" w:rsidRPr="00D00F7E">
        <w:rPr>
          <w:rFonts w:ascii="GHEA Grapalat" w:hAnsi="GHEA Grapalat"/>
          <w:sz w:val="24"/>
          <w:szCs w:val="24"/>
          <w:lang w:val="hy-AM"/>
        </w:rPr>
        <w:t>.</w:t>
      </w:r>
      <w:r w:rsidRPr="00D00F7E">
        <w:rPr>
          <w:rFonts w:ascii="GHEA Grapalat" w:hAnsi="GHEA Grapalat"/>
          <w:sz w:val="24"/>
          <w:szCs w:val="24"/>
          <w:lang w:val="hy-AM"/>
        </w:rPr>
        <w:t>Վ</w:t>
      </w:r>
      <w:r w:rsidR="00CD517F" w:rsidRPr="00D00F7E">
        <w:rPr>
          <w:rFonts w:ascii="GHEA Grapalat" w:hAnsi="GHEA Grapalat"/>
          <w:sz w:val="24"/>
          <w:szCs w:val="24"/>
          <w:lang w:val="hy-AM"/>
        </w:rPr>
        <w:t>երահսկողություն է իրականացնում հաստատությանն ամրացված համայնքային սեփականության օգտագործման</w:t>
      </w:r>
      <w:r w:rsidR="00EC1639" w:rsidRPr="00D00F7E">
        <w:rPr>
          <w:rFonts w:ascii="GHEA Grapalat" w:hAnsi="GHEA Grapalat"/>
          <w:sz w:val="24"/>
          <w:szCs w:val="24"/>
          <w:lang w:val="hy-AM"/>
        </w:rPr>
        <w:t xml:space="preserve"> և պահպանության նկատմամբ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487DB476" w14:textId="2B446C6C" w:rsidR="00EC1639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1</w:t>
      </w:r>
      <w:r w:rsidR="00C96862" w:rsidRPr="00D00F7E">
        <w:rPr>
          <w:rFonts w:ascii="GHEA Grapalat" w:hAnsi="GHEA Grapalat"/>
          <w:sz w:val="24"/>
          <w:szCs w:val="24"/>
          <w:lang w:val="hy-AM"/>
        </w:rPr>
        <w:t>.</w:t>
      </w:r>
      <w:r w:rsidRPr="00D00F7E">
        <w:rPr>
          <w:rFonts w:ascii="GHEA Grapalat" w:hAnsi="GHEA Grapalat"/>
          <w:sz w:val="24"/>
          <w:szCs w:val="24"/>
          <w:lang w:val="hy-AM"/>
        </w:rPr>
        <w:t>Հ</w:t>
      </w:r>
      <w:r w:rsidR="00EC1639" w:rsidRPr="00D00F7E">
        <w:rPr>
          <w:rFonts w:ascii="GHEA Grapalat" w:hAnsi="GHEA Grapalat"/>
          <w:sz w:val="24"/>
          <w:szCs w:val="24"/>
          <w:lang w:val="hy-AM"/>
        </w:rPr>
        <w:t>ամայնքի ավագանու որոշմամբ կենտրոնի կանոնադրությամբ նախատեսված դեպքում, համաձայնություն է տալիս գույքի օտարման կամ վարձակալության հանձնման համար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1980E032" w14:textId="430310C9" w:rsidR="00EC1639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2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EC1639" w:rsidRPr="00D00F7E">
        <w:rPr>
          <w:rFonts w:ascii="GHEA Grapalat" w:hAnsi="GHEA Grapalat"/>
          <w:sz w:val="24"/>
          <w:szCs w:val="24"/>
          <w:lang w:val="hy-AM"/>
        </w:rPr>
        <w:t>Հաստատում է կենտրոնի տարեկան հաշվեկշիռը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0025A307" w14:textId="1515E632" w:rsidR="00EC1639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3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EC1639" w:rsidRPr="00D00F7E">
        <w:rPr>
          <w:rFonts w:ascii="GHEA Grapalat" w:hAnsi="GHEA Grapalat"/>
          <w:sz w:val="24"/>
          <w:szCs w:val="24"/>
          <w:lang w:val="hy-AM"/>
        </w:rPr>
        <w:t>Իրականացնում է կենտրոնի կանոնադրությամբ նախատեսված այլ գործառույթներ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3EEBF43F" w14:textId="28101164" w:rsidR="00EC1639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4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.</w:t>
      </w:r>
      <w:r w:rsidR="00EC1639" w:rsidRPr="00D00F7E">
        <w:rPr>
          <w:rFonts w:ascii="GHEA Grapalat" w:hAnsi="GHEA Grapalat"/>
          <w:sz w:val="24"/>
          <w:szCs w:val="24"/>
          <w:lang w:val="hy-AM"/>
        </w:rPr>
        <w:t>Տնօրենը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.</w:t>
      </w:r>
    </w:p>
    <w:p w14:paraId="7D05F145" w14:textId="3CA467C5" w:rsidR="00EC1639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</w:t>
      </w:r>
      <w:r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B84685"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20A37"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իմնադրի </w:t>
      </w:r>
      <w:r w:rsidR="00EC1639"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20A37"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C1639"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լիազորագրի </w:t>
      </w:r>
      <w:r w:rsidR="00F20A37"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համաձայն </w:t>
      </w:r>
      <w:r w:rsidR="00EC1639" w:rsidRPr="00D00F7E">
        <w:rPr>
          <w:rFonts w:ascii="GHEA Grapalat" w:hAnsi="GHEA Grapalat"/>
          <w:sz w:val="24"/>
          <w:szCs w:val="24"/>
          <w:lang w:val="hy-AM"/>
        </w:rPr>
        <w:t xml:space="preserve">հանդես է գալիս կենտրոնի անունից, ներկայացնում է նրա </w:t>
      </w:r>
      <w:r w:rsidR="00D621AB" w:rsidRPr="00D00F7E">
        <w:rPr>
          <w:rFonts w:ascii="GHEA Grapalat" w:hAnsi="GHEA Grapalat"/>
          <w:sz w:val="24"/>
          <w:szCs w:val="24"/>
          <w:lang w:val="hy-AM"/>
        </w:rPr>
        <w:t>շահերը և կնքում է գործարքներ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805F13B" w14:textId="1BA09399" w:rsidR="00D621AB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ս</w:t>
      </w:r>
      <w:r w:rsidR="00D621AB" w:rsidRPr="00D00F7E">
        <w:rPr>
          <w:rFonts w:ascii="GHEA Grapalat" w:hAnsi="GHEA Grapalat"/>
          <w:sz w:val="24"/>
          <w:szCs w:val="24"/>
          <w:lang w:val="hy-AM"/>
        </w:rPr>
        <w:t xml:space="preserve">ահմանում է կենտրոնի </w:t>
      </w:r>
      <w:r w:rsidR="00823586" w:rsidRPr="00D00F7E">
        <w:rPr>
          <w:rFonts w:ascii="GHEA Grapalat" w:hAnsi="GHEA Grapalat"/>
          <w:sz w:val="24"/>
          <w:szCs w:val="24"/>
          <w:lang w:val="hy-AM"/>
        </w:rPr>
        <w:t>կառուցվածքն ու կառուցվածքային ստորաբաժանումների իրավասությունները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4704465D" w14:textId="7D549309" w:rsidR="00823586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3) 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ն</w:t>
      </w:r>
      <w:r w:rsidR="00823586" w:rsidRPr="00D00F7E">
        <w:rPr>
          <w:rFonts w:ascii="GHEA Grapalat" w:hAnsi="GHEA Grapalat"/>
          <w:sz w:val="24"/>
          <w:szCs w:val="24"/>
          <w:lang w:val="hy-AM"/>
        </w:rPr>
        <w:t>ախագահում է կենտրոնի մանկավարժական խորհրդի նիստերը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A0C4723" w14:textId="15C19066" w:rsidR="00823586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4)</w:t>
      </w:r>
      <w:r w:rsidR="00823586" w:rsidRPr="00D00F7E">
        <w:rPr>
          <w:rFonts w:ascii="GHEA Grapalat" w:hAnsi="GHEA Grapalat"/>
          <w:sz w:val="24"/>
          <w:szCs w:val="24"/>
          <w:lang w:val="hy-AM"/>
        </w:rPr>
        <w:t>ՀՀ օրենսդրության, համայնքի ղեկավարի և ավագանու որոշումներով և սույն կանոնադրությամբ սահմանված կարգով տնօրինում է հաստատության գույքը, այդ թվում՝ ֆինանսական միջոցները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411CC08" w14:textId="09BB5B09" w:rsidR="00823586" w:rsidRPr="00D00F7E" w:rsidRDefault="009A5BC4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5)</w:t>
      </w:r>
      <w:r w:rsidR="00823586" w:rsidRPr="00D00F7E">
        <w:rPr>
          <w:rFonts w:ascii="GHEA Grapalat" w:hAnsi="GHEA Grapalat"/>
          <w:sz w:val="24"/>
          <w:szCs w:val="24"/>
          <w:lang w:val="hy-AM"/>
        </w:rPr>
        <w:t>տալիս է կենտրոնի անունից հանդես գալու լիազորագրեր, այդ թվում՝ վերալիազորագրման իրավունքով լիազորագրեր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9CCF8DF" w14:textId="0A54FFEB" w:rsidR="00823586" w:rsidRPr="00D00F7E" w:rsidRDefault="006E085E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6)</w:t>
      </w:r>
      <w:r w:rsidR="00823586" w:rsidRPr="00D00F7E">
        <w:rPr>
          <w:rFonts w:ascii="GHEA Grapalat" w:hAnsi="GHEA Grapalat"/>
          <w:sz w:val="24"/>
          <w:szCs w:val="24"/>
          <w:lang w:val="hy-AM"/>
        </w:rPr>
        <w:t>աշխատանքի նշանակում և աշխատանքից ազատում է կենտրոնի աշխատողներին, նր</w:t>
      </w:r>
      <w:r w:rsidRPr="00D00F7E">
        <w:rPr>
          <w:rFonts w:ascii="GHEA Grapalat" w:hAnsi="GHEA Grapalat"/>
          <w:sz w:val="24"/>
          <w:szCs w:val="24"/>
          <w:lang w:val="hy-AM"/>
        </w:rPr>
        <w:t>ա</w:t>
      </w:r>
      <w:r w:rsidR="00823586" w:rsidRPr="00D00F7E">
        <w:rPr>
          <w:rFonts w:ascii="GHEA Grapalat" w:hAnsi="GHEA Grapalat"/>
          <w:sz w:val="24"/>
          <w:szCs w:val="24"/>
          <w:lang w:val="hy-AM"/>
        </w:rPr>
        <w:t>նց նկատմամբ կիրառում խրախուսման միջոցներ և նշնակում կարգապահական տույժեր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7742BB3" w14:textId="198CC35C" w:rsidR="00823586" w:rsidRPr="00D00F7E" w:rsidRDefault="006E085E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7)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բ</w:t>
      </w:r>
      <w:r w:rsidR="00823586" w:rsidRPr="00D00F7E">
        <w:rPr>
          <w:rFonts w:ascii="GHEA Grapalat" w:hAnsi="GHEA Grapalat"/>
          <w:sz w:val="24"/>
          <w:szCs w:val="24"/>
          <w:lang w:val="hy-AM"/>
        </w:rPr>
        <w:t>անկերում բացում է հաշվարկային հաշիվներ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5EBD3DB4" w14:textId="75686AB9" w:rsidR="004A663C" w:rsidRPr="00D00F7E" w:rsidRDefault="006E085E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8)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օ</w:t>
      </w:r>
      <w:r w:rsidR="004A663C" w:rsidRPr="00D00F7E">
        <w:rPr>
          <w:rFonts w:ascii="GHEA Grapalat" w:hAnsi="GHEA Grapalat"/>
          <w:sz w:val="24"/>
          <w:szCs w:val="24"/>
          <w:lang w:val="hy-AM"/>
        </w:rPr>
        <w:t>րենքով և սույն կանոնադրությամբ սահմանված իր լիազորությունների սահմաններում արձակում է հրամաններ, տալիս պարտադիր կատարման համար ցուցումներ և վերահսկում դրանց կատարումը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CF50DC4" w14:textId="46E96AAA" w:rsidR="004A663C" w:rsidRPr="00D00F7E" w:rsidRDefault="006E085E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9)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ի</w:t>
      </w:r>
      <w:r w:rsidR="004A663C" w:rsidRPr="00D00F7E">
        <w:rPr>
          <w:rFonts w:ascii="GHEA Grapalat" w:hAnsi="GHEA Grapalat"/>
          <w:sz w:val="24"/>
          <w:szCs w:val="24"/>
          <w:lang w:val="hy-AM"/>
        </w:rPr>
        <w:t xml:space="preserve">րականացնում է մանկավարժական կադրերի և սպասարկող անձնակազմի ճիշտ ընտրություն և </w:t>
      </w:r>
      <w:r w:rsidRPr="00D00F7E">
        <w:rPr>
          <w:rFonts w:ascii="GHEA Grapalat" w:hAnsi="GHEA Grapalat"/>
          <w:sz w:val="24"/>
          <w:szCs w:val="24"/>
          <w:lang w:val="hy-AM"/>
        </w:rPr>
        <w:t xml:space="preserve">ստողծում </w:t>
      </w:r>
      <w:r w:rsidR="004A663C" w:rsidRPr="00D00F7E">
        <w:rPr>
          <w:rFonts w:ascii="GHEA Grapalat" w:hAnsi="GHEA Grapalat"/>
          <w:sz w:val="24"/>
          <w:szCs w:val="24"/>
          <w:lang w:val="hy-AM"/>
        </w:rPr>
        <w:t>անհրաժեշտ պայմաններ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01DD6D9" w14:textId="450E60EF" w:rsidR="004A663C" w:rsidRPr="00D00F7E" w:rsidRDefault="006E085E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10)</w:t>
      </w:r>
      <w:r w:rsidR="004A663C" w:rsidRPr="00D00F7E">
        <w:rPr>
          <w:rFonts w:ascii="GHEA Grapalat" w:hAnsi="GHEA Grapalat"/>
          <w:sz w:val="24"/>
          <w:szCs w:val="24"/>
          <w:lang w:val="hy-AM"/>
        </w:rPr>
        <w:t>ապահովում է ներքին աշխատանքային կարգապահական կանոնների, աշխատանքի պաշտպանության և անվտանգության տեխնիկայի պահպանումը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4598623" w14:textId="5529E4FE" w:rsidR="002C0182" w:rsidRPr="00D00F7E" w:rsidRDefault="006E085E" w:rsidP="002257C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11)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վ</w:t>
      </w:r>
      <w:r w:rsidR="004A663C" w:rsidRPr="00D00F7E">
        <w:rPr>
          <w:rFonts w:ascii="GHEA Grapalat" w:hAnsi="GHEA Grapalat"/>
          <w:sz w:val="24"/>
          <w:szCs w:val="24"/>
          <w:lang w:val="hy-AM"/>
        </w:rPr>
        <w:t>երահսկողություն է իրականցնում կենտրոնի աշխատակիցների կողմից իրենց աշխատանքային պարտականությունների կատարման նկատմամբ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78669033" w14:textId="79EA80BB" w:rsidR="004A663C" w:rsidRPr="00D00F7E" w:rsidRDefault="006E085E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lastRenderedPageBreak/>
        <w:t>12)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տ</w:t>
      </w:r>
      <w:r w:rsidR="00EE253A" w:rsidRPr="00D00F7E">
        <w:rPr>
          <w:rFonts w:ascii="GHEA Grapalat" w:hAnsi="GHEA Grapalat"/>
          <w:sz w:val="24"/>
          <w:szCs w:val="24"/>
          <w:lang w:val="hy-AM"/>
        </w:rPr>
        <w:t>նօրե</w:t>
      </w:r>
      <w:r w:rsidR="004A663C" w:rsidRPr="00D00F7E">
        <w:rPr>
          <w:rFonts w:ascii="GHEA Grapalat" w:hAnsi="GHEA Grapalat"/>
          <w:sz w:val="24"/>
          <w:szCs w:val="24"/>
          <w:lang w:val="hy-AM"/>
        </w:rPr>
        <w:t>նը չի կարող զբաղեցնել այլ պաշտոն կամ կատարել վճարովի այլ աշխատանք, բացի գիտամանկավարժական և ստեղծագործական աշխատանքից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4BC508CB" w14:textId="77777777" w:rsidR="002257CB" w:rsidRPr="00D00F7E" w:rsidRDefault="006E085E" w:rsidP="00B84685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13)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տ</w:t>
      </w:r>
      <w:r w:rsidR="004A663C" w:rsidRPr="00D00F7E">
        <w:rPr>
          <w:rFonts w:ascii="GHEA Grapalat" w:hAnsi="GHEA Grapalat"/>
          <w:sz w:val="24"/>
          <w:szCs w:val="24"/>
          <w:lang w:val="hy-AM"/>
        </w:rPr>
        <w:t xml:space="preserve">նօրենը լրիվ գույքային պատասխանատվություն է կրում իր մեղքով կազմակերպությանը և պետությանը պատճառված վնասի համար: Տնօրենի </w:t>
      </w:r>
    </w:p>
    <w:p w14:paraId="11B6E295" w14:textId="23D0D784" w:rsidR="004A663C" w:rsidRPr="00D00F7E" w:rsidRDefault="004A663C" w:rsidP="00A02D6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լիազորությունների դադարեցումը հիմք չէ պատճառած վնասը հատուցելու պարտականությունները չկատարելու համար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01F22F4" w14:textId="7FFE15CF" w:rsidR="00BB1DF7" w:rsidRPr="00D00F7E" w:rsidRDefault="006E085E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14)</w:t>
      </w:r>
      <w:r w:rsidR="00B84685" w:rsidRPr="00D00F7E">
        <w:rPr>
          <w:rFonts w:ascii="GHEA Grapalat" w:hAnsi="GHEA Grapalat"/>
          <w:sz w:val="24"/>
          <w:szCs w:val="24"/>
          <w:lang w:val="hy-AM"/>
        </w:rPr>
        <w:t>տ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նօրենն իրականցնում է ՀՀ օրենսդրությանը չհակասող և հաստատության կառավարման մյուս մարմիններին չվերապահված այլ լիազորություններ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58CC6A7" w14:textId="3B63A428" w:rsidR="00BB1DF7" w:rsidRPr="00D00F7E" w:rsidRDefault="006E085E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15)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տ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նօրենի բացակայության դեպքում, համայքի ղեկավարի գրավոր որոշման և հրամանի համաձայն, նրա լիազորություններն իրականցնում է այլ անձ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74ADD09A" w14:textId="35CF9507" w:rsidR="00BB1DF7" w:rsidRPr="00D00F7E" w:rsidRDefault="006E085E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5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 xml:space="preserve">Կենտրոնի տնօրենի ուսումնադաստիարակչական 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 xml:space="preserve">և գեղարվեստական 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գծով տեղակալը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.</w:t>
      </w:r>
    </w:p>
    <w:p w14:paraId="4B289F47" w14:textId="4BAC8F35" w:rsidR="00BB1DF7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պ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ատասխանատու է հաստատությունում ուսումնադաստիարակչական գործընթացի կազմակերպման, ուսումնական ծրագրերի նիրականացման, դասավանդման որակի և սաների  գիտելիքների մակարդակի համար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70734008" w14:textId="688A9D04" w:rsidR="00BB1DF7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վ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երահսկողություն է իրականացնում ուսումնադաստիարակչական աշխատանքի ընթացքի, սաների առաջադիմության և վարքի նկատմամբ, կանոնավորում սաների ուսումնական ծանրաբեռնվծությունը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06C5990" w14:textId="7597EA78" w:rsidR="00BB1DF7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կ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ենտրոնում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կազմակերպում է մեթոդական աշխատանք, կազմում է ուսումնական պարապմունքների դասացուցակ և ուսումնադաստիարակչական աշխատանքի մասին հաշվետվություններ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27B49718" w14:textId="20F1FA26" w:rsidR="00BB1DF7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ը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նդհանրացնո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>ւ</w:t>
      </w:r>
      <w:r w:rsidR="00BB1DF7" w:rsidRPr="00D00F7E">
        <w:rPr>
          <w:rFonts w:ascii="GHEA Grapalat" w:hAnsi="GHEA Grapalat"/>
          <w:sz w:val="24"/>
          <w:szCs w:val="24"/>
          <w:lang w:val="hy-AM"/>
        </w:rPr>
        <w:t>մ և տարածում է լավագույն խմբավարների աշխատանքի դրական փորձը, մանկավարժներին հաղորդակից է դարձնում գիտության և մանկավա</w:t>
      </w:r>
      <w:r w:rsidR="00846B66" w:rsidRPr="00D00F7E">
        <w:rPr>
          <w:rFonts w:ascii="GHEA Grapalat" w:hAnsi="GHEA Grapalat"/>
          <w:sz w:val="24"/>
          <w:szCs w:val="24"/>
          <w:lang w:val="hy-AM"/>
        </w:rPr>
        <w:t xml:space="preserve">րժության նորագույն 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>նվաճումներ</w:t>
      </w:r>
      <w:r w:rsidR="00846B66" w:rsidRPr="00D00F7E">
        <w:rPr>
          <w:rFonts w:ascii="GHEA Grapalat" w:hAnsi="GHEA Grapalat"/>
          <w:sz w:val="24"/>
          <w:szCs w:val="24"/>
          <w:lang w:val="hy-AM"/>
        </w:rPr>
        <w:t>ին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56154CE2" w14:textId="4B469539" w:rsidR="00CF7722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ո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 xml:space="preserve">ւսումնասիրում է մշակութային միջավայրը և դրան ու </w:t>
      </w:r>
      <w:r w:rsidR="002C0182" w:rsidRPr="00D00F7E">
        <w:rPr>
          <w:rFonts w:ascii="GHEA Grapalat" w:hAnsi="GHEA Grapalat"/>
          <w:sz w:val="24"/>
          <w:szCs w:val="24"/>
          <w:lang w:val="hy-AM"/>
        </w:rPr>
        <w:t>ժ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>ամանակակից պահանջներին համապատասխան կազմակերպում գեղարվեստական միջոցառումներ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A3359CA" w14:textId="6DD79C2C" w:rsidR="00CF7722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6) 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ո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>ւսումնասիրում է այլ մշակույթի տների, կենտրոնների փորձը և դրանց դրական և հաջողված օրինակը ներմուծում նաև կե</w:t>
      </w:r>
      <w:r w:rsidR="002C0182" w:rsidRPr="00D00F7E">
        <w:rPr>
          <w:rFonts w:ascii="GHEA Grapalat" w:hAnsi="GHEA Grapalat"/>
          <w:sz w:val="24"/>
          <w:szCs w:val="24"/>
          <w:lang w:val="hy-AM"/>
        </w:rPr>
        <w:t>ն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>տրոն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F084C22" w14:textId="038F367B" w:rsidR="00846B66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7)</w:t>
      </w:r>
      <w:r w:rsidR="00846B66" w:rsidRPr="00D00F7E">
        <w:rPr>
          <w:rFonts w:ascii="GHEA Grapalat" w:hAnsi="GHEA Grapalat"/>
          <w:sz w:val="24"/>
          <w:szCs w:val="24"/>
          <w:lang w:val="hy-AM"/>
        </w:rPr>
        <w:t>ապահովում է կենտրոնի և ընտանիքի սերտ կապն ու համագործակցությունը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2C5DA592" w14:textId="2B378B17" w:rsidR="00846B66" w:rsidRPr="00D00F7E" w:rsidRDefault="006418C5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8)</w:t>
      </w:r>
      <w:r w:rsidR="00846B66" w:rsidRPr="00D00F7E">
        <w:rPr>
          <w:rFonts w:ascii="GHEA Grapalat" w:hAnsi="GHEA Grapalat"/>
          <w:sz w:val="24"/>
          <w:szCs w:val="24"/>
          <w:lang w:val="hy-AM"/>
        </w:rPr>
        <w:t xml:space="preserve">կազմակերպում է սովորողների հանգիստն ու ժամանցը, միջոցներ ձեռնարկում սոցիալապես անապահով երեխաներին օգնություն 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>ցուցաբերե</w:t>
      </w:r>
      <w:r w:rsidR="00846B66" w:rsidRPr="00D00F7E">
        <w:rPr>
          <w:rFonts w:ascii="GHEA Grapalat" w:hAnsi="GHEA Grapalat"/>
          <w:sz w:val="24"/>
          <w:szCs w:val="24"/>
          <w:lang w:val="hy-AM"/>
        </w:rPr>
        <w:t xml:space="preserve">լու </w:t>
      </w:r>
      <w:r w:rsidR="00CF7722" w:rsidRPr="00D00F7E">
        <w:rPr>
          <w:rFonts w:ascii="GHEA Grapalat" w:hAnsi="GHEA Grapalat"/>
          <w:sz w:val="24"/>
          <w:szCs w:val="24"/>
          <w:lang w:val="hy-AM"/>
        </w:rPr>
        <w:t>համար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1FA59733" w14:textId="5ACBDD77" w:rsidR="00193D4E" w:rsidRPr="00D00F7E" w:rsidRDefault="00CF7722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6418C5"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6</w:t>
      </w:r>
      <w:r w:rsidR="00054D54" w:rsidRPr="00D00F7E">
        <w:rPr>
          <w:rFonts w:ascii="GHEA Grapalat" w:hAnsi="GHEA Grapalat"/>
          <w:sz w:val="24"/>
          <w:szCs w:val="24"/>
          <w:lang w:val="hy-AM"/>
        </w:rPr>
        <w:t>.</w:t>
      </w:r>
      <w:r w:rsidR="00193D4E" w:rsidRPr="00D00F7E">
        <w:rPr>
          <w:rFonts w:ascii="GHEA Grapalat" w:hAnsi="GHEA Grapalat"/>
          <w:sz w:val="24"/>
          <w:szCs w:val="24"/>
          <w:lang w:val="hy-AM"/>
        </w:rPr>
        <w:t>Խմբակի ղեկավարը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.</w:t>
      </w:r>
    </w:p>
    <w:p w14:paraId="2EA64C1B" w14:textId="3F0B62F8" w:rsidR="00193D4E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ո</w:t>
      </w:r>
      <w:r w:rsidR="00193D4E" w:rsidRPr="00D00F7E">
        <w:rPr>
          <w:rFonts w:ascii="GHEA Grapalat" w:hAnsi="GHEA Grapalat"/>
          <w:sz w:val="24"/>
          <w:szCs w:val="24"/>
          <w:lang w:val="hy-AM"/>
        </w:rPr>
        <w:t>ւսումնադաստիարակչական աշխատանք է կատարում խմբակ հաճախողների շրջանում, սերտորեն համագործակցելով</w:t>
      </w:r>
      <w:r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193D4E" w:rsidRPr="00D00F7E">
        <w:rPr>
          <w:rFonts w:ascii="GHEA Grapalat" w:hAnsi="GHEA Grapalat"/>
          <w:sz w:val="24"/>
          <w:szCs w:val="24"/>
          <w:lang w:val="hy-AM"/>
        </w:rPr>
        <w:t>մյուս խմբակների ղեկավարների հետ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CC273B6" w14:textId="687FB5E5" w:rsidR="00193D4E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 2)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ի</w:t>
      </w:r>
      <w:r w:rsidR="00193D4E" w:rsidRPr="00D00F7E">
        <w:rPr>
          <w:rFonts w:ascii="GHEA Grapalat" w:hAnsi="GHEA Grapalat"/>
          <w:sz w:val="24"/>
          <w:szCs w:val="24"/>
          <w:lang w:val="hy-AM"/>
        </w:rPr>
        <w:t>րականացնում է խմբակի համար սահմանված գործավարությունը, կենտրոնի տնօրինությանը ներկայացնում խմբակ հաճախողների հաճախումների ու վարքի մասին տեղեկություններ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ADDE709" w14:textId="0DC0555D" w:rsidR="00193D4E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 3)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ա</w:t>
      </w:r>
      <w:r w:rsidR="00193D4E" w:rsidRPr="00D00F7E">
        <w:rPr>
          <w:rFonts w:ascii="GHEA Grapalat" w:hAnsi="GHEA Grapalat"/>
          <w:sz w:val="24"/>
          <w:szCs w:val="24"/>
          <w:lang w:val="hy-AM"/>
        </w:rPr>
        <w:t>րգելում է բոլոր այն նախաձեռնությունները, որոնք կարող են խմբակ հաճախողի առողջության, կյանքի համար վտան</w:t>
      </w:r>
      <w:r w:rsidR="002C0182" w:rsidRPr="00D00F7E">
        <w:rPr>
          <w:rFonts w:ascii="GHEA Grapalat" w:hAnsi="GHEA Grapalat"/>
          <w:sz w:val="24"/>
          <w:szCs w:val="24"/>
          <w:lang w:val="hy-AM"/>
        </w:rPr>
        <w:t>գ</w:t>
      </w:r>
      <w:r w:rsidR="00193D4E" w:rsidRPr="00D00F7E">
        <w:rPr>
          <w:rFonts w:ascii="GHEA Grapalat" w:hAnsi="GHEA Grapalat"/>
          <w:sz w:val="24"/>
          <w:szCs w:val="24"/>
          <w:lang w:val="hy-AM"/>
        </w:rPr>
        <w:t xml:space="preserve"> պարունակել կամ խաթարել ուսումնադաստիարակչական աշխատանքների իրականացումը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7DF4F68B" w14:textId="77777777" w:rsidR="00193D4E" w:rsidRPr="002C4A89" w:rsidRDefault="00193D4E" w:rsidP="00CF7722">
      <w:pPr>
        <w:spacing w:after="0"/>
        <w:ind w:left="45"/>
        <w:rPr>
          <w:rFonts w:ascii="Sylfaen" w:hAnsi="Sylfaen"/>
          <w:b/>
          <w:sz w:val="24"/>
          <w:szCs w:val="24"/>
          <w:lang w:val="hy-AM"/>
        </w:rPr>
      </w:pPr>
    </w:p>
    <w:p w14:paraId="6222D491" w14:textId="77777777" w:rsidR="002C0182" w:rsidRDefault="002C0182" w:rsidP="00054D54">
      <w:pPr>
        <w:spacing w:after="0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9A32E21" w14:textId="2829AEC7" w:rsidR="00193D4E" w:rsidRPr="002C0182" w:rsidRDefault="00193D4E" w:rsidP="00054D54">
      <w:pPr>
        <w:spacing w:after="0"/>
        <w:ind w:left="36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C0182">
        <w:rPr>
          <w:rFonts w:ascii="GHEA Grapalat" w:hAnsi="GHEA Grapalat"/>
          <w:b/>
          <w:sz w:val="28"/>
          <w:szCs w:val="28"/>
          <w:lang w:val="hy-AM"/>
        </w:rPr>
        <w:lastRenderedPageBreak/>
        <w:t>ԿԵՆՏՐՈՆԻ ԳՈՒՅՔԸ ԵՎ ՖԻՆԱՆՍԱՏՆՏԵՍԱԿԱՆ ԳՈՐԾՈՒՆԵՈՒԹՅՈՒՆԸ</w:t>
      </w:r>
    </w:p>
    <w:p w14:paraId="49D4EDD7" w14:textId="77777777" w:rsidR="0076186B" w:rsidRPr="002C0182" w:rsidRDefault="0076186B" w:rsidP="00054D54">
      <w:pPr>
        <w:spacing w:after="0"/>
        <w:ind w:left="36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442D76BD" w14:textId="0F32D5D4" w:rsidR="00E030C1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7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CB2458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E80" w:rsidRPr="00D00F7E">
        <w:rPr>
          <w:rFonts w:ascii="GHEA Grapalat" w:hAnsi="GHEA Grapalat"/>
          <w:sz w:val="24"/>
          <w:szCs w:val="24"/>
          <w:lang w:val="hy-AM"/>
        </w:rPr>
        <w:t>Կենտրոնի սեփականությունը ձևավո</w:t>
      </w:r>
      <w:r w:rsidR="002C0182" w:rsidRPr="00D00F7E">
        <w:rPr>
          <w:rFonts w:ascii="GHEA Grapalat" w:hAnsi="GHEA Grapalat"/>
          <w:sz w:val="24"/>
          <w:szCs w:val="24"/>
          <w:lang w:val="hy-AM"/>
        </w:rPr>
        <w:t>ր</w:t>
      </w:r>
      <w:r w:rsidR="00240E80" w:rsidRPr="00D00F7E">
        <w:rPr>
          <w:rFonts w:ascii="GHEA Grapalat" w:hAnsi="GHEA Grapalat"/>
          <w:sz w:val="24"/>
          <w:szCs w:val="24"/>
          <w:lang w:val="hy-AM"/>
        </w:rPr>
        <w:t>վում է կենտրոնի հիմնադրման ժամանակ և հետագայում հիմնադրի կողմից սեփականության իրավունքով նրան հանձնվող</w:t>
      </w:r>
      <w:r w:rsidR="00CB2458" w:rsidRPr="00D00F7E">
        <w:rPr>
          <w:rFonts w:ascii="GHEA Grapalat" w:hAnsi="GHEA Grapalat"/>
          <w:sz w:val="24"/>
          <w:szCs w:val="24"/>
          <w:lang w:val="hy-AM"/>
        </w:rPr>
        <w:t>, ինչպես նաև հաստատության գործունեության ընթացքում արտադրված և ձեռք բերված գույքից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2BFA71DC" w14:textId="4A5180E6" w:rsidR="002257CB" w:rsidRPr="00D00F7E" w:rsidRDefault="00760FDD" w:rsidP="002257C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38</w:t>
      </w:r>
      <w:r w:rsidR="00054D54" w:rsidRPr="00D00F7E">
        <w:rPr>
          <w:rFonts w:ascii="GHEA Grapalat" w:hAnsi="GHEA Grapalat"/>
          <w:sz w:val="24"/>
          <w:szCs w:val="24"/>
          <w:lang w:val="hy-AM"/>
        </w:rPr>
        <w:t>.</w:t>
      </w:r>
      <w:r w:rsidR="00CB2458" w:rsidRPr="00D00F7E">
        <w:rPr>
          <w:rFonts w:ascii="GHEA Grapalat" w:hAnsi="GHEA Grapalat"/>
          <w:sz w:val="24"/>
          <w:szCs w:val="24"/>
          <w:lang w:val="hy-AM"/>
        </w:rPr>
        <w:t xml:space="preserve">Կենտրոնն իրավունք ունի օրենքին, 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 xml:space="preserve">հիմնադրի որոշումներին և իր կանոնադրությանը համապատասխան, իր հայեցողությամբ տիրապետելու, </w:t>
      </w:r>
    </w:p>
    <w:p w14:paraId="1F3106D4" w14:textId="05691940" w:rsidR="00CB2458" w:rsidRPr="00D00F7E" w:rsidRDefault="00380BE8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 xml:space="preserve">տնօրինելու </w:t>
      </w:r>
      <w:r w:rsidR="002C0182" w:rsidRPr="00D00F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0F7E">
        <w:rPr>
          <w:rFonts w:ascii="GHEA Grapalat" w:hAnsi="GHEA Grapalat"/>
          <w:sz w:val="24"/>
          <w:szCs w:val="24"/>
          <w:lang w:val="hy-AM"/>
        </w:rPr>
        <w:t>և օգտագործելու, սեփականության իրավունքով իրեն պատկանող գույքը</w:t>
      </w:r>
      <w:r w:rsidR="002C0182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36DFC882" w14:textId="3ACE91E7" w:rsidR="00380BE8" w:rsidRPr="00D00F7E" w:rsidRDefault="00760FDD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39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>.Հիմնադիրը սեփականության իրավունքով կենտրոնին պատկանող գույքի նկատմամբ չունի իրավունքներ՝ բացառությամբ կենտրոնի լուծարումից հետո մնացած գույքից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421C06BB" w14:textId="7AFBF5DE" w:rsidR="00380BE8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0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>.Կենտրոնի սեփականության պահպանման հ</w:t>
      </w:r>
      <w:r w:rsidR="00F75070" w:rsidRPr="00D00F7E">
        <w:rPr>
          <w:rFonts w:ascii="GHEA Grapalat" w:hAnsi="GHEA Grapalat"/>
          <w:sz w:val="24"/>
          <w:szCs w:val="24"/>
          <w:lang w:val="hy-AM"/>
        </w:rPr>
        <w:t>ո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>գսը կրում է կենտրոնը</w:t>
      </w:r>
      <w:r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483B162A" w14:textId="1C98D64C" w:rsidR="00380BE8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1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>.</w:t>
      </w:r>
      <w:r w:rsidRPr="00D00F7E">
        <w:rPr>
          <w:rFonts w:ascii="GHEA Grapalat" w:hAnsi="GHEA Grapalat"/>
          <w:sz w:val="24"/>
          <w:szCs w:val="24"/>
          <w:lang w:val="hy-AM"/>
        </w:rPr>
        <w:t>Կ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>ենտրոնի սեփականության վրա կարող է տարածվել բռնագանձում՝ միայն դատական կարգով</w:t>
      </w:r>
      <w:r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1DCE281F" w14:textId="1BFB6138" w:rsidR="00380BE8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2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.</w:t>
      </w:r>
      <w:r w:rsidRPr="00D00F7E">
        <w:rPr>
          <w:rFonts w:ascii="GHEA Grapalat" w:hAnsi="GHEA Grapalat"/>
          <w:sz w:val="24"/>
          <w:szCs w:val="24"/>
          <w:lang w:val="hy-AM"/>
        </w:rPr>
        <w:t>Հ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>իմնադիրն իրավունք ունի հետ վերցնելու իր կողմից հաստատությանն ամրացված գույքը</w:t>
      </w:r>
      <w:r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08E5DF18" w14:textId="26F03151" w:rsidR="00380BE8" w:rsidRPr="00D00F7E" w:rsidRDefault="00054D54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3</w:t>
      </w:r>
      <w:r w:rsidR="00380BE8" w:rsidRPr="00D00F7E">
        <w:rPr>
          <w:rFonts w:ascii="GHEA Grapalat" w:hAnsi="GHEA Grapalat"/>
          <w:sz w:val="24"/>
          <w:szCs w:val="24"/>
          <w:lang w:val="hy-AM"/>
        </w:rPr>
        <w:t xml:space="preserve">.Կենտրոնն իրավունք չունի ամրացված գույքը կամ դրա նկատմամբ իր իրավունքներն օտարելու, գրավ դնելու, </w:t>
      </w:r>
      <w:r w:rsidR="00C81F63" w:rsidRPr="00D00F7E">
        <w:rPr>
          <w:rFonts w:ascii="GHEA Grapalat" w:hAnsi="GHEA Grapalat"/>
          <w:sz w:val="24"/>
          <w:szCs w:val="24"/>
          <w:lang w:val="hy-AM"/>
        </w:rPr>
        <w:t>անհատույց օգտագործման հանձնելու:</w:t>
      </w:r>
      <w:r w:rsidRPr="00D00F7E">
        <w:rPr>
          <w:rFonts w:ascii="GHEA Grapalat" w:hAnsi="GHEA Grapalat"/>
          <w:sz w:val="24"/>
          <w:szCs w:val="24"/>
          <w:lang w:val="hy-AM"/>
        </w:rPr>
        <w:br/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4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C81F63" w:rsidRPr="00D00F7E">
        <w:rPr>
          <w:rFonts w:ascii="GHEA Grapalat" w:hAnsi="GHEA Grapalat"/>
          <w:sz w:val="24"/>
          <w:szCs w:val="24"/>
          <w:lang w:val="hy-AM"/>
        </w:rPr>
        <w:t xml:space="preserve">Կենտրոնն իրավունք ունի ամրացված գույքը հիմնադրի անունից հանձնելու վարձակալության, եթե դա արգելված չէ հիմնադրի կամ ավագանու որոշմամբ: Ամրացված գույքի վարձակալության ժամկետը չի կարող սահմանվել մեկ տարուց ավել՝ բացառությամբ հիմնադրի կողմից սահմանված դեպքերի: </w:t>
      </w:r>
    </w:p>
    <w:p w14:paraId="75AC472D" w14:textId="41511F37" w:rsidR="00C81F63" w:rsidRPr="00D00F7E" w:rsidRDefault="00D853DD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5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C81F63" w:rsidRPr="00D00F7E">
        <w:rPr>
          <w:rFonts w:ascii="GHEA Grapalat" w:hAnsi="GHEA Grapalat"/>
          <w:sz w:val="24"/>
          <w:szCs w:val="24"/>
          <w:lang w:val="hy-AM"/>
        </w:rPr>
        <w:t xml:space="preserve">Կենտրոնին ամրակցված գույքի օգտագործման ընթացքում առաջացած </w:t>
      </w:r>
      <w:r w:rsidR="002717D5" w:rsidRPr="00D00F7E">
        <w:rPr>
          <w:rFonts w:ascii="GHEA Grapalat" w:hAnsi="GHEA Grapalat"/>
          <w:sz w:val="24"/>
          <w:szCs w:val="24"/>
          <w:lang w:val="hy-AM"/>
        </w:rPr>
        <w:t xml:space="preserve">անբաժնելի բարելավումները հիմնադրի սեփականությունն են: </w:t>
      </w:r>
    </w:p>
    <w:p w14:paraId="6D3370AC" w14:textId="3CD79246" w:rsidR="002717D5" w:rsidRPr="00D00F7E" w:rsidRDefault="00D853DD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6</w:t>
      </w:r>
      <w:r w:rsidR="00C96862" w:rsidRPr="00D00F7E">
        <w:rPr>
          <w:rFonts w:ascii="GHEA Grapalat" w:hAnsi="GHEA Grapalat"/>
          <w:sz w:val="24"/>
          <w:szCs w:val="24"/>
          <w:lang w:val="hy-AM"/>
        </w:rPr>
        <w:t>.</w:t>
      </w:r>
      <w:r w:rsidR="002717D5" w:rsidRPr="00D00F7E">
        <w:rPr>
          <w:rFonts w:ascii="GHEA Grapalat" w:hAnsi="GHEA Grapalat"/>
          <w:sz w:val="24"/>
          <w:szCs w:val="24"/>
          <w:lang w:val="hy-AM"/>
        </w:rPr>
        <w:t>Կենտրոնի լուծարման դեպքում նրա գույքի օգտագործման և տնօրինման կարգը որոշում է համայնքի ավագանին:</w:t>
      </w:r>
    </w:p>
    <w:p w14:paraId="697662E7" w14:textId="470B9191" w:rsidR="002717D5" w:rsidRPr="00D00F7E" w:rsidRDefault="00741C61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7</w:t>
      </w:r>
      <w:r w:rsidR="002717D5" w:rsidRPr="00D00F7E">
        <w:rPr>
          <w:rFonts w:ascii="GHEA Grapalat" w:hAnsi="GHEA Grapalat"/>
          <w:sz w:val="24"/>
          <w:szCs w:val="24"/>
          <w:lang w:val="hy-AM"/>
        </w:rPr>
        <w:t>.Կենտրոնն ՀՀ օրենսդրությամբ սահմանված կարգով տնօրինում է ֆինանսական միջոցները</w:t>
      </w:r>
      <w:r w:rsidR="00F75070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7DBD31D3" w14:textId="45345E3C" w:rsidR="002717D5" w:rsidRPr="00D00F7E" w:rsidRDefault="00487609" w:rsidP="0076186B">
      <w:pPr>
        <w:shd w:val="clear" w:color="auto" w:fill="FFFFFF" w:themeFill="background1"/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8</w:t>
      </w:r>
      <w:r w:rsidR="002717D5" w:rsidRPr="00D00F7E">
        <w:rPr>
          <w:rFonts w:ascii="GHEA Grapalat" w:hAnsi="GHEA Grapalat"/>
          <w:sz w:val="24"/>
          <w:szCs w:val="24"/>
          <w:lang w:val="hy-AM"/>
        </w:rPr>
        <w:t>.</w:t>
      </w:r>
      <w:r w:rsidR="002717D5" w:rsidRPr="00D00F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Կենտրոնը ֆինանսավորում է հիմնադիրը:  Կենտրոնի </w:t>
      </w:r>
      <w:r w:rsidR="002717D5" w:rsidRPr="00D00F7E">
        <w:rPr>
          <w:rFonts w:ascii="GHEA Grapalat" w:hAnsi="GHEA Grapalat"/>
          <w:sz w:val="24"/>
          <w:szCs w:val="24"/>
          <w:lang w:val="hy-AM"/>
        </w:rPr>
        <w:t>ֆինանսական միջոցները գոյանում են համայնքի բյուջետային և ՀՀ օրենսդրությամբ չարգելված լրացուցիչ աղբյուրներից</w:t>
      </w:r>
      <w:r w:rsidR="00F75070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5E2D59CC" w14:textId="64F830A0" w:rsidR="00125246" w:rsidRPr="00D00F7E" w:rsidRDefault="00760FDD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49</w:t>
      </w:r>
      <w:r w:rsidR="00741C61" w:rsidRPr="00D00F7E">
        <w:rPr>
          <w:rFonts w:ascii="GHEA Grapalat" w:hAnsi="GHEA Grapalat"/>
          <w:sz w:val="24"/>
          <w:szCs w:val="24"/>
          <w:lang w:val="hy-AM"/>
        </w:rPr>
        <w:t>.</w:t>
      </w:r>
      <w:r w:rsidR="002717D5" w:rsidRPr="00D00F7E">
        <w:rPr>
          <w:rFonts w:ascii="GHEA Grapalat" w:hAnsi="GHEA Grapalat"/>
          <w:sz w:val="24"/>
          <w:szCs w:val="24"/>
          <w:lang w:val="hy-AM"/>
        </w:rPr>
        <w:t>Կենտրոնի ֆինանսավորման լրացուցիչ աղբյուրներն են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.</w:t>
      </w:r>
    </w:p>
    <w:p w14:paraId="0CDAC18D" w14:textId="6C35E281" w:rsidR="002717D5" w:rsidRPr="00D00F7E" w:rsidRDefault="00741C61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1)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կ</w:t>
      </w:r>
      <w:r w:rsidR="002C6730" w:rsidRPr="00D00F7E">
        <w:rPr>
          <w:rFonts w:ascii="GHEA Grapalat" w:hAnsi="GHEA Grapalat"/>
          <w:sz w:val="24"/>
          <w:szCs w:val="24"/>
          <w:lang w:val="hy-AM"/>
        </w:rPr>
        <w:t>րթադաստիարակչական վճարովի ծառայությունների մատուցումից ստացված միջոցները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3F3FFAEA" w14:textId="25F252E2" w:rsidR="002C6730" w:rsidRPr="00D00F7E" w:rsidRDefault="00741C61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2)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բ</w:t>
      </w:r>
      <w:r w:rsidR="002C6730" w:rsidRPr="00D00F7E">
        <w:rPr>
          <w:rFonts w:ascii="GHEA Grapalat" w:hAnsi="GHEA Grapalat"/>
          <w:sz w:val="24"/>
          <w:szCs w:val="24"/>
          <w:lang w:val="hy-AM"/>
        </w:rPr>
        <w:t>արեգործական, նպատակային ներդրումները, ՀՀ և օտարերկրյա կազմակերպությունների ու քաղաքացիների նվիրատվությունները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1489C1CC" w14:textId="7239B359" w:rsidR="002C6730" w:rsidRPr="00D00F7E" w:rsidRDefault="00741C61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3)</w:t>
      </w:r>
      <w:r w:rsidR="002C6730" w:rsidRPr="00D00F7E">
        <w:rPr>
          <w:rFonts w:ascii="GHEA Grapalat" w:hAnsi="GHEA Grapalat"/>
          <w:sz w:val="24"/>
          <w:szCs w:val="24"/>
          <w:lang w:val="hy-AM"/>
        </w:rPr>
        <w:t>ՀՀ օրենսդրությամբ չարգելված և կենտրոնի կանոնադրական խնդիրներին չհակասող գործունեությունից ստացված միջոցները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03DC59F9" w14:textId="16B561C8" w:rsidR="002C6730" w:rsidRPr="00D00F7E" w:rsidRDefault="00741C61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lastRenderedPageBreak/>
        <w:t>4)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կ</w:t>
      </w:r>
      <w:r w:rsidR="002C6730" w:rsidRPr="00D00F7E">
        <w:rPr>
          <w:rFonts w:ascii="GHEA Grapalat" w:hAnsi="GHEA Grapalat"/>
          <w:sz w:val="24"/>
          <w:szCs w:val="24"/>
          <w:lang w:val="hy-AM"/>
        </w:rPr>
        <w:t>ենտրոնի տարեկան ֆինանսական հաշվետվությունների հավաստիությունը կարող է ենթարկվել աուդիտի (վերստուգման) ՀՀ օրենսդրության սահմանված կարգով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4DDD9F96" w14:textId="77777777" w:rsidR="002257CB" w:rsidRPr="00D00F7E" w:rsidRDefault="00741C61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կ</w:t>
      </w:r>
      <w:r w:rsidR="002C6730" w:rsidRPr="00D00F7E">
        <w:rPr>
          <w:rFonts w:ascii="GHEA Grapalat" w:hAnsi="GHEA Grapalat"/>
          <w:sz w:val="24"/>
          <w:szCs w:val="24"/>
          <w:lang w:val="hy-AM"/>
        </w:rPr>
        <w:t>ենտրոնի շահույթը նպատակաուղղվում է իր կանոնադրական խնդիրների իրականացմանը</w:t>
      </w:r>
      <w:r w:rsidR="00C16E82" w:rsidRPr="00D00F7E">
        <w:rPr>
          <w:rFonts w:ascii="GHEA Grapalat" w:hAnsi="GHEA Grapalat"/>
          <w:sz w:val="24"/>
          <w:szCs w:val="24"/>
          <w:lang w:val="hy-AM"/>
        </w:rPr>
        <w:t xml:space="preserve">, նյութատեխնիկական բազայի ամրապնդմանը, աշխատողների </w:t>
      </w:r>
    </w:p>
    <w:p w14:paraId="3774550A" w14:textId="4A40220C" w:rsidR="002C6730" w:rsidRPr="00D00F7E" w:rsidRDefault="00C16E82" w:rsidP="0076186B">
      <w:pPr>
        <w:spacing w:after="0"/>
        <w:ind w:left="45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սոցիալական հարցերի բարելավմանը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,</w:t>
      </w:r>
    </w:p>
    <w:p w14:paraId="64DA5136" w14:textId="745E69DF" w:rsidR="00C16E82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6)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կ</w:t>
      </w:r>
      <w:r w:rsidR="00C16E82" w:rsidRPr="00D00F7E">
        <w:rPr>
          <w:rFonts w:ascii="GHEA Grapalat" w:hAnsi="GHEA Grapalat"/>
          <w:sz w:val="24"/>
          <w:szCs w:val="24"/>
          <w:lang w:val="hy-AM"/>
        </w:rPr>
        <w:t xml:space="preserve">ենտրոնը հարկերը, տուրքերը և պարտադիր այլ վճարներ վճարում է </w:t>
      </w:r>
      <w:r w:rsidR="00EE253A" w:rsidRPr="00D00F7E">
        <w:rPr>
          <w:rFonts w:ascii="GHEA Grapalat" w:hAnsi="GHEA Grapalat"/>
          <w:sz w:val="24"/>
          <w:szCs w:val="24"/>
          <w:lang w:val="hy-AM"/>
        </w:rPr>
        <w:t>ՀՀ օրենսդրությամբ սահմանված կարգով:</w:t>
      </w:r>
    </w:p>
    <w:p w14:paraId="441F3DB4" w14:textId="77777777" w:rsidR="00F75070" w:rsidRDefault="00F75070" w:rsidP="002257CB">
      <w:pPr>
        <w:spacing w:after="0"/>
        <w:ind w:left="360"/>
        <w:rPr>
          <w:rFonts w:ascii="GHEA Grapalat" w:hAnsi="GHEA Grapalat"/>
          <w:b/>
          <w:sz w:val="28"/>
          <w:szCs w:val="28"/>
          <w:lang w:val="hy-AM"/>
        </w:rPr>
      </w:pPr>
    </w:p>
    <w:p w14:paraId="266A65BA" w14:textId="35882C7B" w:rsidR="00C16E82" w:rsidRPr="00F75070" w:rsidRDefault="00C16E82" w:rsidP="00C96862">
      <w:pPr>
        <w:spacing w:after="0"/>
        <w:ind w:left="36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75070">
        <w:rPr>
          <w:rFonts w:ascii="GHEA Grapalat" w:hAnsi="GHEA Grapalat"/>
          <w:b/>
          <w:sz w:val="28"/>
          <w:szCs w:val="28"/>
          <w:lang w:val="hy-AM"/>
        </w:rPr>
        <w:t>ԿԵՆՏՐՈՆԻ ԿՐԹԱԴԱՍՏԻԱՐԱԿՉԱԿԱՆ ԳՈՐԾԸՆԹԱՑԻ ՄԱՍՆԱԿԻՑՆԵՐԸ</w:t>
      </w:r>
    </w:p>
    <w:p w14:paraId="5EBA404D" w14:textId="77777777" w:rsidR="0076186B" w:rsidRPr="0076186B" w:rsidRDefault="0076186B" w:rsidP="00C96862">
      <w:pPr>
        <w:spacing w:after="0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ACD53A1" w14:textId="48B3BE50" w:rsidR="00C16E82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 w:cs="Sylfaen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 w:cs="Sylfaen"/>
          <w:sz w:val="24"/>
          <w:szCs w:val="24"/>
          <w:lang w:val="hy-AM"/>
        </w:rPr>
        <w:t>0</w:t>
      </w:r>
      <w:r w:rsidRPr="00D00F7E">
        <w:rPr>
          <w:rFonts w:ascii="GHEA Grapalat" w:hAnsi="GHEA Grapalat" w:cs="Sylfaen"/>
          <w:sz w:val="24"/>
          <w:szCs w:val="24"/>
          <w:lang w:val="hy-AM"/>
        </w:rPr>
        <w:t>.</w:t>
      </w:r>
      <w:r w:rsidR="00C16E82" w:rsidRPr="00D00F7E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C16E82" w:rsidRPr="00D00F7E">
        <w:rPr>
          <w:rFonts w:ascii="GHEA Grapalat" w:hAnsi="GHEA Grapalat"/>
          <w:sz w:val="24"/>
          <w:szCs w:val="24"/>
          <w:lang w:val="hy-AM"/>
        </w:rPr>
        <w:t xml:space="preserve"> կրթադաստիարակչական գործընթացի մասնակիցները որպես կանոն, մինչև 18 տարեկան սաներն են, նրանց ծնողները, մանկավարժական աշխատողները: </w:t>
      </w:r>
    </w:p>
    <w:p w14:paraId="120E3722" w14:textId="3AAA90B3" w:rsidR="00C16E82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1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C16E82" w:rsidRPr="00D00F7E">
        <w:rPr>
          <w:rFonts w:ascii="GHEA Grapalat" w:hAnsi="GHEA Grapalat"/>
          <w:sz w:val="24"/>
          <w:szCs w:val="24"/>
          <w:lang w:val="hy-AM"/>
        </w:rPr>
        <w:t>Կենտրոնի որոշ խմբակնրի պարապմունքներին կարող են մասնակցել նաև 18 տարին լրացած անձինք</w:t>
      </w:r>
      <w:r w:rsidR="0076186B" w:rsidRPr="00D00F7E">
        <w:rPr>
          <w:rFonts w:ascii="GHEA Grapalat" w:hAnsi="GHEA Grapalat"/>
          <w:sz w:val="24"/>
          <w:szCs w:val="24"/>
          <w:lang w:val="hy-AM"/>
        </w:rPr>
        <w:t>:</w:t>
      </w:r>
    </w:p>
    <w:p w14:paraId="4665DF8E" w14:textId="724729B3" w:rsidR="00C16E82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2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C16E82" w:rsidRPr="00D00F7E">
        <w:rPr>
          <w:rFonts w:ascii="GHEA Grapalat" w:hAnsi="GHEA Grapalat"/>
          <w:sz w:val="24"/>
          <w:szCs w:val="24"/>
          <w:lang w:val="hy-AM"/>
        </w:rPr>
        <w:t xml:space="preserve">Սովորողների ընդունելության ժամանակ կենտրոնի տնօրինությունը պարտավոր է ծնողներին ծանոթացնել կենտրոնի կանոնադրությանը և այլ փաստաթղթերի, որոնք կանոնակարգում են կենտրոնի գործունեությունը: Սովորողների պարտականություններն ու իրավունքները </w:t>
      </w:r>
      <w:r w:rsidR="005D4823" w:rsidRPr="00D00F7E">
        <w:rPr>
          <w:rFonts w:ascii="GHEA Grapalat" w:hAnsi="GHEA Grapalat"/>
          <w:sz w:val="24"/>
          <w:szCs w:val="24"/>
          <w:lang w:val="hy-AM"/>
        </w:rPr>
        <w:t>սահմանվում են համապատասխան պայմանագրային հիմունքներով և կենտրոնի ներքին կարգապահական կանոններով:</w:t>
      </w:r>
    </w:p>
    <w:p w14:paraId="5F204C59" w14:textId="29E3E75E" w:rsidR="00F75070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3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5D4823" w:rsidRPr="00D00F7E">
        <w:rPr>
          <w:rFonts w:ascii="GHEA Grapalat" w:hAnsi="GHEA Grapalat"/>
          <w:sz w:val="24"/>
          <w:szCs w:val="24"/>
          <w:lang w:val="hy-AM"/>
        </w:rPr>
        <w:t>Կենտրոնի անձնակազմի համալրման կարգը կանոնակարգվում է նրա կանոնադրությամբ:</w:t>
      </w:r>
      <w:r w:rsidR="00F60967" w:rsidRPr="00D00F7E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D3E1A02" w14:textId="256B2800" w:rsidR="005D4823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4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5D4823" w:rsidRPr="00D00F7E">
        <w:rPr>
          <w:rFonts w:ascii="GHEA Grapalat" w:hAnsi="GHEA Grapalat"/>
          <w:sz w:val="24"/>
          <w:szCs w:val="24"/>
          <w:lang w:val="hy-AM"/>
        </w:rPr>
        <w:t>Մանկավարժական աշխատանքի ընդունվում են այն անձիք, ովքեր ըստ մասնագիտության ունեն անհրաժեշտ մասնագիտամանկավար</w:t>
      </w:r>
      <w:r w:rsidR="00F75070" w:rsidRPr="00D00F7E">
        <w:rPr>
          <w:rFonts w:ascii="GHEA Grapalat" w:hAnsi="GHEA Grapalat"/>
          <w:sz w:val="24"/>
          <w:szCs w:val="24"/>
          <w:lang w:val="hy-AM"/>
        </w:rPr>
        <w:t>ժ</w:t>
      </w:r>
      <w:r w:rsidR="005D4823" w:rsidRPr="00D00F7E">
        <w:rPr>
          <w:rFonts w:ascii="GHEA Grapalat" w:hAnsi="GHEA Grapalat"/>
          <w:sz w:val="24"/>
          <w:szCs w:val="24"/>
          <w:lang w:val="hy-AM"/>
        </w:rPr>
        <w:t xml:space="preserve">ական որակավորում: </w:t>
      </w:r>
    </w:p>
    <w:p w14:paraId="6278AD3E" w14:textId="58B83853" w:rsidR="005D4823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5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5D4823" w:rsidRPr="00D00F7E">
        <w:rPr>
          <w:rFonts w:ascii="GHEA Grapalat" w:hAnsi="GHEA Grapalat"/>
          <w:sz w:val="24"/>
          <w:szCs w:val="24"/>
          <w:lang w:val="hy-AM"/>
        </w:rPr>
        <w:t>Կենտրոնի մանկավարժական և մյուս աշխատողների իրավունքներն ու պարտականությունները սահմանվում են ՀՀ օրենսդրությանը համապատասխան, կենտրոնի կանոնադրությամբ և ա</w:t>
      </w:r>
      <w:r w:rsidR="00F75070" w:rsidRPr="00D00F7E">
        <w:rPr>
          <w:rFonts w:ascii="GHEA Grapalat" w:hAnsi="GHEA Grapalat"/>
          <w:sz w:val="24"/>
          <w:szCs w:val="24"/>
          <w:lang w:val="hy-AM"/>
        </w:rPr>
        <w:t>շ</w:t>
      </w:r>
      <w:r w:rsidR="005D4823" w:rsidRPr="00D00F7E">
        <w:rPr>
          <w:rFonts w:ascii="GHEA Grapalat" w:hAnsi="GHEA Grapalat"/>
          <w:sz w:val="24"/>
          <w:szCs w:val="24"/>
          <w:lang w:val="hy-AM"/>
        </w:rPr>
        <w:t>խատանքային պայմանագրով:</w:t>
      </w:r>
    </w:p>
    <w:p w14:paraId="4A9B20A7" w14:textId="0F027827" w:rsidR="00730C7B" w:rsidRPr="00D00F7E" w:rsidRDefault="00741C6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6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5D4823" w:rsidRPr="00D00F7E">
        <w:rPr>
          <w:rFonts w:ascii="GHEA Grapalat" w:hAnsi="GHEA Grapalat"/>
          <w:sz w:val="24"/>
          <w:szCs w:val="24"/>
          <w:lang w:val="hy-AM"/>
        </w:rPr>
        <w:t>Կենտրոնի մանկավարժական աշխատողները պարտավոր են ապահովել կրթադաստիարակչական ծրագրերի կատարումը</w:t>
      </w:r>
      <w:r w:rsidR="00F60967" w:rsidRPr="00D00F7E">
        <w:rPr>
          <w:rFonts w:ascii="GHEA Grapalat" w:hAnsi="GHEA Grapalat"/>
          <w:sz w:val="24"/>
          <w:szCs w:val="24"/>
          <w:lang w:val="hy-AM"/>
        </w:rPr>
        <w:t>:</w:t>
      </w:r>
      <w:r w:rsidR="00F60967" w:rsidRPr="00D00F7E">
        <w:rPr>
          <w:rFonts w:ascii="GHEA Grapalat" w:hAnsi="GHEA Grapalat"/>
          <w:sz w:val="24"/>
          <w:szCs w:val="24"/>
          <w:lang w:val="hy-AM"/>
        </w:rPr>
        <w:br/>
      </w: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7</w:t>
      </w:r>
      <w:r w:rsidRPr="00D00F7E">
        <w:rPr>
          <w:rFonts w:ascii="GHEA Grapalat" w:hAnsi="GHEA Grapalat"/>
          <w:sz w:val="24"/>
          <w:szCs w:val="24"/>
          <w:lang w:val="hy-AM"/>
        </w:rPr>
        <w:t>.</w:t>
      </w:r>
      <w:r w:rsidR="00730C7B" w:rsidRPr="00D00F7E">
        <w:rPr>
          <w:rFonts w:ascii="GHEA Grapalat" w:hAnsi="GHEA Grapalat"/>
          <w:sz w:val="24"/>
          <w:szCs w:val="24"/>
          <w:lang w:val="hy-AM"/>
        </w:rPr>
        <w:t>Կենտրոնում արգելվում է սաների նկատմամբ հոգեկան և ֆիզիկական բռնության գործադրումը:</w:t>
      </w:r>
    </w:p>
    <w:p w14:paraId="3C408D8C" w14:textId="0C1A6766" w:rsidR="00730C7B" w:rsidRPr="00D00F7E" w:rsidRDefault="004E64F1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8</w:t>
      </w:r>
      <w:r w:rsidR="00741C61" w:rsidRPr="00D00F7E">
        <w:rPr>
          <w:rFonts w:ascii="GHEA Grapalat" w:hAnsi="GHEA Grapalat"/>
          <w:sz w:val="24"/>
          <w:szCs w:val="24"/>
          <w:lang w:val="hy-AM"/>
        </w:rPr>
        <w:t>.</w:t>
      </w:r>
      <w:r w:rsidR="00730C7B" w:rsidRPr="00D00F7E">
        <w:rPr>
          <w:rFonts w:ascii="GHEA Grapalat" w:hAnsi="GHEA Grapalat"/>
          <w:sz w:val="24"/>
          <w:szCs w:val="24"/>
          <w:lang w:val="hy-AM"/>
        </w:rPr>
        <w:t>Խմբակ հաճախողը պարտավոր է բարեխղճորեն սովորել, խնամքով վերաբերվել կենտրոնի գույքին, պահպանել կենտրոնի ներքին կարգապահական կանոնները:</w:t>
      </w:r>
    </w:p>
    <w:p w14:paraId="223365EC" w14:textId="1C96D27B" w:rsidR="00730C7B" w:rsidRPr="00D00F7E" w:rsidRDefault="00760FDD" w:rsidP="007618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59</w:t>
      </w:r>
      <w:r w:rsidR="00741C61" w:rsidRPr="00D00F7E">
        <w:rPr>
          <w:rFonts w:ascii="GHEA Grapalat" w:hAnsi="GHEA Grapalat"/>
          <w:sz w:val="24"/>
          <w:szCs w:val="24"/>
          <w:lang w:val="hy-AM"/>
        </w:rPr>
        <w:t>.</w:t>
      </w:r>
      <w:r w:rsidR="00730C7B" w:rsidRPr="00D00F7E">
        <w:rPr>
          <w:rFonts w:ascii="GHEA Grapalat" w:hAnsi="GHEA Grapalat"/>
          <w:sz w:val="24"/>
          <w:szCs w:val="24"/>
          <w:lang w:val="hy-AM"/>
        </w:rPr>
        <w:t>Կենտրոնի սաների իրավունքները սահմանվում են ՀՀ օրենսդրությանը համապատասխան, կենտրոնի կանոնադրությամբ և ներքին կարգապահական կանոններով:</w:t>
      </w:r>
    </w:p>
    <w:p w14:paraId="28D9D16C" w14:textId="77777777" w:rsidR="00730C7B" w:rsidRPr="00741C61" w:rsidRDefault="00730C7B" w:rsidP="00730C7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4743E909" w14:textId="5E4A3B0F" w:rsidR="00730C7B" w:rsidRPr="00F75070" w:rsidRDefault="00730C7B" w:rsidP="00730C7B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75070">
        <w:rPr>
          <w:rFonts w:ascii="GHEA Grapalat" w:hAnsi="GHEA Grapalat"/>
          <w:b/>
          <w:sz w:val="28"/>
          <w:szCs w:val="28"/>
          <w:lang w:val="hy-AM"/>
        </w:rPr>
        <w:t>ԿԵՆՏՐՈՆԻ ՎԵՐԱԿԱԶՄԱԿԵՐՊՈՒՄՆ ՈՒ ԼՈՒԾԱՐՈՒՄԸ</w:t>
      </w:r>
    </w:p>
    <w:p w14:paraId="5953F6AA" w14:textId="77777777" w:rsidR="0076186B" w:rsidRPr="0076186B" w:rsidRDefault="0076186B" w:rsidP="00730C7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34FDF14" w14:textId="59CB9CE1" w:rsidR="00730C7B" w:rsidRPr="0076186B" w:rsidRDefault="00741C61" w:rsidP="00730C7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D00F7E">
        <w:rPr>
          <w:rFonts w:ascii="GHEA Grapalat" w:hAnsi="GHEA Grapalat"/>
          <w:sz w:val="24"/>
          <w:szCs w:val="24"/>
          <w:lang w:val="hy-AM"/>
        </w:rPr>
        <w:t>6</w:t>
      </w:r>
      <w:r w:rsidR="00760FDD" w:rsidRPr="00D00F7E">
        <w:rPr>
          <w:rFonts w:ascii="GHEA Grapalat" w:hAnsi="GHEA Grapalat"/>
          <w:sz w:val="24"/>
          <w:szCs w:val="24"/>
          <w:lang w:val="hy-AM"/>
        </w:rPr>
        <w:t>0</w:t>
      </w:r>
      <w:r w:rsidR="00730C7B" w:rsidRPr="00D00F7E">
        <w:rPr>
          <w:rFonts w:ascii="GHEA Grapalat" w:hAnsi="GHEA Grapalat"/>
          <w:sz w:val="24"/>
          <w:szCs w:val="24"/>
          <w:lang w:val="hy-AM"/>
        </w:rPr>
        <w:t>. Կենտրոնը վերակազմակերպվում և լուծարվում է</w:t>
      </w:r>
      <w:r w:rsidR="00457961" w:rsidRPr="00D00F7E">
        <w:rPr>
          <w:rFonts w:ascii="GHEA Grapalat" w:hAnsi="GHEA Grapalat"/>
          <w:sz w:val="24"/>
          <w:szCs w:val="24"/>
          <w:lang w:val="hy-AM"/>
        </w:rPr>
        <w:t xml:space="preserve"> ՀՀ օրենսդրությամբ սահմանված կարգով</w:t>
      </w:r>
      <w:r w:rsidR="00457961" w:rsidRPr="0076186B">
        <w:rPr>
          <w:rFonts w:ascii="GHEA Grapalat" w:hAnsi="GHEA Grapalat"/>
          <w:b/>
          <w:sz w:val="24"/>
          <w:szCs w:val="24"/>
          <w:lang w:val="hy-AM"/>
        </w:rPr>
        <w:t>:</w:t>
      </w:r>
    </w:p>
    <w:sectPr w:rsidR="00730C7B" w:rsidRPr="0076186B" w:rsidSect="002E2776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617"/>
    <w:multiLevelType w:val="hybridMultilevel"/>
    <w:tmpl w:val="7F3E0182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8179FB"/>
    <w:multiLevelType w:val="hybridMultilevel"/>
    <w:tmpl w:val="E1D64F1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FA3F3A"/>
    <w:multiLevelType w:val="hybridMultilevel"/>
    <w:tmpl w:val="1A2E9EE6"/>
    <w:lvl w:ilvl="0" w:tplc="839EB71A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29FB"/>
    <w:multiLevelType w:val="hybridMultilevel"/>
    <w:tmpl w:val="4420113A"/>
    <w:lvl w:ilvl="0" w:tplc="0DD05C16">
      <w:start w:val="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8B24676"/>
    <w:multiLevelType w:val="hybridMultilevel"/>
    <w:tmpl w:val="CCA8C998"/>
    <w:lvl w:ilvl="0" w:tplc="51B27F02">
      <w:start w:val="11"/>
      <w:numFmt w:val="decimal"/>
      <w:lvlText w:val="%1."/>
      <w:lvlJc w:val="left"/>
      <w:pPr>
        <w:ind w:left="3479" w:hanging="360"/>
      </w:pPr>
      <w:rPr>
        <w:rFonts w:hint="default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20E35"/>
    <w:multiLevelType w:val="hybridMultilevel"/>
    <w:tmpl w:val="CD02596E"/>
    <w:lvl w:ilvl="0" w:tplc="36DE4012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34E57"/>
    <w:multiLevelType w:val="hybridMultilevel"/>
    <w:tmpl w:val="3C9E0282"/>
    <w:lvl w:ilvl="0" w:tplc="7D1CF898">
      <w:start w:val="14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A288E"/>
    <w:multiLevelType w:val="hybridMultilevel"/>
    <w:tmpl w:val="6CB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40E74"/>
    <w:multiLevelType w:val="hybridMultilevel"/>
    <w:tmpl w:val="097884EA"/>
    <w:lvl w:ilvl="0" w:tplc="7D269802">
      <w:start w:val="7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75DB334A"/>
    <w:multiLevelType w:val="multilevel"/>
    <w:tmpl w:val="AF002D4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3F"/>
    <w:rsid w:val="00054D54"/>
    <w:rsid w:val="00077556"/>
    <w:rsid w:val="000870AF"/>
    <w:rsid w:val="000B2DBB"/>
    <w:rsid w:val="000C443C"/>
    <w:rsid w:val="000E632A"/>
    <w:rsid w:val="000F4194"/>
    <w:rsid w:val="00125246"/>
    <w:rsid w:val="001405BB"/>
    <w:rsid w:val="00186738"/>
    <w:rsid w:val="00193D4E"/>
    <w:rsid w:val="001D24AB"/>
    <w:rsid w:val="002257CB"/>
    <w:rsid w:val="00240E80"/>
    <w:rsid w:val="00250586"/>
    <w:rsid w:val="002717D5"/>
    <w:rsid w:val="00275C3F"/>
    <w:rsid w:val="0028286E"/>
    <w:rsid w:val="00292E68"/>
    <w:rsid w:val="002C0182"/>
    <w:rsid w:val="002C4A89"/>
    <w:rsid w:val="002C6730"/>
    <w:rsid w:val="002E2776"/>
    <w:rsid w:val="002E7CC7"/>
    <w:rsid w:val="002F4C6A"/>
    <w:rsid w:val="003118C6"/>
    <w:rsid w:val="00346F05"/>
    <w:rsid w:val="00380BE8"/>
    <w:rsid w:val="00422F02"/>
    <w:rsid w:val="00456B1B"/>
    <w:rsid w:val="00457961"/>
    <w:rsid w:val="004863FD"/>
    <w:rsid w:val="00487609"/>
    <w:rsid w:val="004A663C"/>
    <w:rsid w:val="004B2506"/>
    <w:rsid w:val="004E64F1"/>
    <w:rsid w:val="004F7326"/>
    <w:rsid w:val="005156F6"/>
    <w:rsid w:val="00545426"/>
    <w:rsid w:val="00564907"/>
    <w:rsid w:val="005D4823"/>
    <w:rsid w:val="00617A3B"/>
    <w:rsid w:val="006418C5"/>
    <w:rsid w:val="006E085E"/>
    <w:rsid w:val="006F78EC"/>
    <w:rsid w:val="00707C3C"/>
    <w:rsid w:val="00730C7B"/>
    <w:rsid w:val="00733C1D"/>
    <w:rsid w:val="00741C61"/>
    <w:rsid w:val="00760FDD"/>
    <w:rsid w:val="0076186B"/>
    <w:rsid w:val="007752CE"/>
    <w:rsid w:val="008031B3"/>
    <w:rsid w:val="00823586"/>
    <w:rsid w:val="00846B66"/>
    <w:rsid w:val="00883594"/>
    <w:rsid w:val="009A5BC4"/>
    <w:rsid w:val="009F0121"/>
    <w:rsid w:val="00A00C88"/>
    <w:rsid w:val="00A02D67"/>
    <w:rsid w:val="00AA2F68"/>
    <w:rsid w:val="00B84685"/>
    <w:rsid w:val="00BB1DF7"/>
    <w:rsid w:val="00C16E82"/>
    <w:rsid w:val="00C35C43"/>
    <w:rsid w:val="00C43095"/>
    <w:rsid w:val="00C70E1E"/>
    <w:rsid w:val="00C81F63"/>
    <w:rsid w:val="00C9411A"/>
    <w:rsid w:val="00C96862"/>
    <w:rsid w:val="00CB2458"/>
    <w:rsid w:val="00CD517F"/>
    <w:rsid w:val="00CD6662"/>
    <w:rsid w:val="00CF7722"/>
    <w:rsid w:val="00D00F7E"/>
    <w:rsid w:val="00D43035"/>
    <w:rsid w:val="00D621AB"/>
    <w:rsid w:val="00D853DD"/>
    <w:rsid w:val="00E030C1"/>
    <w:rsid w:val="00E14684"/>
    <w:rsid w:val="00EB3369"/>
    <w:rsid w:val="00EC1639"/>
    <w:rsid w:val="00EC4172"/>
    <w:rsid w:val="00ED1A2D"/>
    <w:rsid w:val="00ED5C9F"/>
    <w:rsid w:val="00EE253A"/>
    <w:rsid w:val="00F20A37"/>
    <w:rsid w:val="00F23012"/>
    <w:rsid w:val="00F557D2"/>
    <w:rsid w:val="00F60967"/>
    <w:rsid w:val="00F75070"/>
    <w:rsid w:val="00FC4899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D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3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05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05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05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05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05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0586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2E7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3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05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05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05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05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05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0586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2E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C44C-6BED-4B06-B067-B4433DEE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Iravaban</cp:lastModifiedBy>
  <cp:revision>19</cp:revision>
  <cp:lastPrinted>2022-01-17T13:33:00Z</cp:lastPrinted>
  <dcterms:created xsi:type="dcterms:W3CDTF">2022-01-11T19:10:00Z</dcterms:created>
  <dcterms:modified xsi:type="dcterms:W3CDTF">2022-01-21T11:31:00Z</dcterms:modified>
</cp:coreProperties>
</file>