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                 </w:t>
      </w:r>
    </w:p>
    <w:p w:rsidR="00957BBD" w:rsidRPr="00E22013" w:rsidRDefault="00957BBD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>Հավելված</w:t>
      </w:r>
      <w:r w:rsidR="00E22013" w:rsidRPr="00E22013">
        <w:rPr>
          <w:rFonts w:ascii="Sylfaen" w:hAnsi="Sylfaen"/>
          <w:sz w:val="20"/>
          <w:szCs w:val="24"/>
          <w:lang w:val="hy-AM"/>
        </w:rPr>
        <w:t xml:space="preserve"> 1</w:t>
      </w: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9E71EC" w:rsidRPr="00E22013" w:rsidRDefault="009E71EC" w:rsidP="009E71EC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EA041D" w:rsidRPr="00E22013" w:rsidRDefault="00EA041D" w:rsidP="00EA041D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Times New Roman"/>
          <w:b/>
          <w:lang w:val="hy-AM"/>
        </w:rPr>
        <w:t>&lt;&lt; ԱՐԾԱՓ &gt;&gt; ՀՈԱԿ-ԻՆ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ԱՆՀԱՏՈՒՅՑ  ՕԳՏԱԳՈՐԾՄԱՆ  ՀԱՆՁՆՄԱՆ ԵՆԹԱԿԱ</w:t>
      </w:r>
    </w:p>
    <w:p w:rsidR="00957BBD" w:rsidRPr="00E22013" w:rsidRDefault="00957BBD" w:rsidP="009E71EC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ՄԵՂՐԱՁՈՐ ԲՆԱԿԱՎԱՅՐԻ   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</w:p>
    <w:p w:rsidR="00957BBD" w:rsidRPr="00E22013" w:rsidRDefault="00957BBD" w:rsidP="009E71EC">
      <w:pPr>
        <w:spacing w:after="0" w:line="260" w:lineRule="atLeast"/>
        <w:jc w:val="center"/>
        <w:rPr>
          <w:rFonts w:ascii="Sylfaen" w:eastAsia="Times New Roman" w:hAnsi="Sylfaen" w:cs="Times New Roman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ՀԻՄՆԱԿԱՆ</w:t>
      </w:r>
      <w:r w:rsidRPr="00E22013">
        <w:rPr>
          <w:rFonts w:ascii="Sylfaen" w:eastAsia="Times New Roman" w:hAnsi="Sylfaen" w:cs="Arial"/>
          <w:b/>
          <w:sz w:val="24"/>
          <w:szCs w:val="20"/>
          <w:lang w:val="hy-AM"/>
        </w:rPr>
        <w:t xml:space="preserve">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ՄԻՋՈՑՆԵՐ</w:t>
      </w:r>
      <w:r w:rsidR="00EA041D"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Ի</w:t>
      </w:r>
      <w:r w:rsidR="006A1F6A"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 </w:t>
      </w: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61"/>
        <w:gridCol w:w="1023"/>
        <w:gridCol w:w="1418"/>
        <w:gridCol w:w="1451"/>
        <w:gridCol w:w="2036"/>
      </w:tblGrid>
      <w:tr w:rsidR="00957BBD" w:rsidRPr="00E22013" w:rsidTr="00D92E1A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/</w:t>
            </w: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,</w:t>
            </w:r>
          </w:p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համառոտ բնութագիրը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գինը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Համախառն հաշվեկշռային արժեքը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BD" w:rsidRPr="00E22013" w:rsidRDefault="00957BBD" w:rsidP="00D92E1A">
            <w:pPr>
              <w:spacing w:after="0" w:line="260" w:lineRule="atLeast"/>
              <w:ind w:left="-89" w:right="-75"/>
              <w:jc w:val="center"/>
              <w:rPr>
                <w:rFonts w:ascii="Sylfaen" w:eastAsia="MS Mincho" w:hAnsi="Sylfaen" w:cs="MS Mincho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Կուտակված մաշվածությունը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Հաշվեկշռային արժեքը</w:t>
            </w:r>
          </w:p>
        </w:tc>
      </w:tr>
      <w:tr w:rsidR="00957BBD" w:rsidRPr="00E22013" w:rsidTr="00D92E1A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7</w:t>
            </w:r>
          </w:p>
        </w:tc>
      </w:tr>
      <w:tr w:rsidR="00957BBD" w:rsidRPr="00E22013" w:rsidTr="00D92E1A">
        <w:trPr>
          <w:trHeight w:val="506"/>
        </w:trPr>
        <w:tc>
          <w:tcPr>
            <w:tcW w:w="81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b/>
                <w:sz w:val="24"/>
                <w:szCs w:val="24"/>
              </w:rPr>
              <w:t>Տուրբո</w:t>
            </w:r>
            <w:proofErr w:type="spellEnd"/>
            <w:r w:rsidRPr="00E22013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b/>
                <w:sz w:val="24"/>
                <w:szCs w:val="24"/>
              </w:rPr>
              <w:t>վառարան</w:t>
            </w:r>
            <w:proofErr w:type="spellEnd"/>
            <w:r w:rsidRPr="00E22013">
              <w:rPr>
                <w:rFonts w:ascii="Sylfaen" w:eastAsia="Times New Roman" w:hAnsi="Sylfae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1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80.0</w:t>
            </w:r>
          </w:p>
        </w:tc>
        <w:tc>
          <w:tcPr>
            <w:tcW w:w="1418" w:type="dxa"/>
            <w:shd w:val="clear" w:color="auto" w:fill="auto"/>
          </w:tcPr>
          <w:p w:rsidR="006B070B" w:rsidRPr="00E22013" w:rsidRDefault="00E20F47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24</w:t>
            </w:r>
            <w:r w:rsidR="006B070B" w:rsidRPr="00E22013">
              <w:rPr>
                <w:rFonts w:ascii="Sylfaen" w:eastAsia="Times New Roman" w:hAnsi="Sylfaen" w:cs="Times New Roman"/>
                <w:szCs w:val="20"/>
              </w:rPr>
              <w:t>0.0</w:t>
            </w:r>
          </w:p>
        </w:tc>
        <w:tc>
          <w:tcPr>
            <w:tcW w:w="1451" w:type="dxa"/>
            <w:shd w:val="clear" w:color="auto" w:fill="auto"/>
          </w:tcPr>
          <w:p w:rsidR="00957BBD" w:rsidRPr="00E22013" w:rsidRDefault="00E20F47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14</w:t>
            </w:r>
            <w:r w:rsidR="00400644" w:rsidRPr="00E22013">
              <w:rPr>
                <w:rFonts w:ascii="Sylfaen" w:eastAsia="Times New Roman" w:hAnsi="Sylfaen" w:cs="Times New Roman"/>
                <w:szCs w:val="20"/>
              </w:rPr>
              <w:t>0.0</w:t>
            </w:r>
          </w:p>
        </w:tc>
        <w:tc>
          <w:tcPr>
            <w:tcW w:w="2036" w:type="dxa"/>
            <w:shd w:val="clear" w:color="auto" w:fill="auto"/>
          </w:tcPr>
          <w:p w:rsidR="00957BBD" w:rsidRPr="00E22013" w:rsidRDefault="00E20F47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10</w:t>
            </w:r>
            <w:r w:rsidR="00400644" w:rsidRPr="00E22013">
              <w:rPr>
                <w:rFonts w:ascii="Sylfaen" w:eastAsia="Times New Roman" w:hAnsi="Sylfaen" w:cs="Times New Roman"/>
                <w:szCs w:val="20"/>
              </w:rPr>
              <w:t>0</w:t>
            </w:r>
            <w:r w:rsidRPr="00E22013">
              <w:rPr>
                <w:rFonts w:ascii="Sylfaen" w:eastAsia="Times New Roman" w:hAnsi="Sylfaen" w:cs="Times New Roman"/>
                <w:szCs w:val="20"/>
              </w:rPr>
              <w:t>.0</w:t>
            </w:r>
          </w:p>
        </w:tc>
      </w:tr>
      <w:tr w:rsidR="00957BBD" w:rsidRPr="00E22013" w:rsidTr="00D92E1A">
        <w:tc>
          <w:tcPr>
            <w:tcW w:w="81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</w:t>
            </w:r>
          </w:p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Հանդիսության</w:t>
            </w:r>
            <w:proofErr w:type="spellEnd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6500.0</w:t>
            </w:r>
          </w:p>
        </w:tc>
        <w:tc>
          <w:tcPr>
            <w:tcW w:w="1418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6500.0</w:t>
            </w:r>
          </w:p>
        </w:tc>
        <w:tc>
          <w:tcPr>
            <w:tcW w:w="1451" w:type="dxa"/>
            <w:shd w:val="clear" w:color="auto" w:fill="auto"/>
          </w:tcPr>
          <w:p w:rsidR="00957BBD" w:rsidRPr="00E22013" w:rsidRDefault="000367D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1099.7</w:t>
            </w:r>
          </w:p>
        </w:tc>
        <w:tc>
          <w:tcPr>
            <w:tcW w:w="2036" w:type="dxa"/>
            <w:shd w:val="clear" w:color="auto" w:fill="auto"/>
          </w:tcPr>
          <w:p w:rsidR="00957BBD" w:rsidRPr="00E22013" w:rsidRDefault="000367D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5400.3</w:t>
            </w:r>
          </w:p>
        </w:tc>
      </w:tr>
      <w:tr w:rsidR="00957BBD" w:rsidRPr="00E22013" w:rsidTr="00B13323">
        <w:trPr>
          <w:trHeight w:val="405"/>
        </w:trPr>
        <w:tc>
          <w:tcPr>
            <w:tcW w:w="81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b/>
                <w:sz w:val="24"/>
                <w:szCs w:val="24"/>
              </w:rPr>
              <w:t>Կաթսա</w:t>
            </w:r>
            <w:proofErr w:type="spellEnd"/>
          </w:p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45.0</w:t>
            </w:r>
          </w:p>
        </w:tc>
        <w:tc>
          <w:tcPr>
            <w:tcW w:w="1418" w:type="dxa"/>
            <w:shd w:val="clear" w:color="auto" w:fill="auto"/>
          </w:tcPr>
          <w:p w:rsidR="00957BBD" w:rsidRPr="00E22013" w:rsidRDefault="0040064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90</w:t>
            </w:r>
            <w:r w:rsidR="006B070B" w:rsidRPr="00E22013">
              <w:rPr>
                <w:rFonts w:ascii="Sylfaen" w:eastAsia="Times New Roman" w:hAnsi="Sylfaen" w:cs="Times New Roman"/>
                <w:szCs w:val="20"/>
              </w:rPr>
              <w:t>.</w:t>
            </w:r>
            <w:r w:rsidR="000367D4" w:rsidRPr="00E22013">
              <w:rPr>
                <w:rFonts w:ascii="Sylfaen" w:eastAsia="Times New Roman" w:hAnsi="Sylfaen" w:cs="Times New Roman"/>
                <w:szCs w:val="20"/>
              </w:rPr>
              <w:t>0</w:t>
            </w:r>
          </w:p>
          <w:p w:rsidR="006B070B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:rsidR="00957BBD" w:rsidRPr="00E22013" w:rsidRDefault="0040064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957BBD" w:rsidRPr="00E22013" w:rsidRDefault="0040064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90.0</w:t>
            </w:r>
          </w:p>
        </w:tc>
      </w:tr>
      <w:tr w:rsidR="00957BBD" w:rsidRPr="00E22013" w:rsidTr="00D92E1A">
        <w:tc>
          <w:tcPr>
            <w:tcW w:w="817" w:type="dxa"/>
            <w:shd w:val="clear" w:color="auto" w:fill="auto"/>
          </w:tcPr>
          <w:p w:rsidR="00434854" w:rsidRPr="00E22013" w:rsidRDefault="0043485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b/>
                <w:sz w:val="24"/>
                <w:szCs w:val="24"/>
              </w:rPr>
              <w:t>կաթսա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23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39.0</w:t>
            </w:r>
          </w:p>
        </w:tc>
        <w:tc>
          <w:tcPr>
            <w:tcW w:w="1418" w:type="dxa"/>
            <w:shd w:val="clear" w:color="auto" w:fill="auto"/>
          </w:tcPr>
          <w:p w:rsidR="00957BBD" w:rsidRPr="00E22013" w:rsidRDefault="0040064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195</w:t>
            </w:r>
            <w:r w:rsidR="006B070B" w:rsidRPr="00E22013">
              <w:rPr>
                <w:rFonts w:ascii="Sylfaen" w:eastAsia="Times New Roman" w:hAnsi="Sylfaen" w:cs="Times New Roman"/>
                <w:szCs w:val="20"/>
              </w:rPr>
              <w:t>.0</w:t>
            </w:r>
          </w:p>
        </w:tc>
        <w:tc>
          <w:tcPr>
            <w:tcW w:w="1451" w:type="dxa"/>
            <w:shd w:val="clear" w:color="auto" w:fill="auto"/>
          </w:tcPr>
          <w:p w:rsidR="00957BBD" w:rsidRPr="00E22013" w:rsidRDefault="0040064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957BBD" w:rsidRPr="00E22013" w:rsidRDefault="0040064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195.0</w:t>
            </w:r>
          </w:p>
        </w:tc>
      </w:tr>
      <w:tr w:rsidR="00957BBD" w:rsidRPr="00E22013" w:rsidTr="00D92E1A">
        <w:tc>
          <w:tcPr>
            <w:tcW w:w="817" w:type="dxa"/>
            <w:shd w:val="clear" w:color="auto" w:fill="auto"/>
          </w:tcPr>
          <w:p w:rsidR="00434854" w:rsidRPr="00E22013" w:rsidRDefault="0043485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  <w:p w:rsidR="00957BBD" w:rsidRPr="00E22013" w:rsidRDefault="0043485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b/>
                <w:sz w:val="24"/>
                <w:szCs w:val="24"/>
              </w:rPr>
              <w:t>Կաթսա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  <w:shd w:val="clear" w:color="auto" w:fill="auto"/>
          </w:tcPr>
          <w:p w:rsidR="00957BBD" w:rsidRPr="00E22013" w:rsidRDefault="00957BBD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նվ</w:t>
            </w:r>
          </w:p>
        </w:tc>
        <w:tc>
          <w:tcPr>
            <w:tcW w:w="1418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-</w:t>
            </w:r>
          </w:p>
        </w:tc>
        <w:tc>
          <w:tcPr>
            <w:tcW w:w="2036" w:type="dxa"/>
            <w:shd w:val="clear" w:color="auto" w:fill="auto"/>
          </w:tcPr>
          <w:p w:rsidR="00957BBD" w:rsidRPr="00E22013" w:rsidRDefault="006B070B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-</w:t>
            </w:r>
          </w:p>
        </w:tc>
      </w:tr>
    </w:tbl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D92E1A" w:rsidRPr="00E22013" w:rsidRDefault="00D92E1A" w:rsidP="00957BBD">
      <w:pPr>
        <w:jc w:val="right"/>
        <w:rPr>
          <w:rFonts w:ascii="Sylfaen" w:hAnsi="Sylfaen"/>
          <w:b/>
          <w:lang w:val="hy-AM"/>
        </w:rPr>
      </w:pPr>
    </w:p>
    <w:p w:rsidR="00D92E1A" w:rsidRPr="00E22013" w:rsidRDefault="00D92E1A" w:rsidP="00957BBD">
      <w:pPr>
        <w:jc w:val="right"/>
        <w:rPr>
          <w:rFonts w:ascii="Sylfaen" w:hAnsi="Sylfaen"/>
          <w:b/>
          <w:lang w:val="hy-AM"/>
        </w:rPr>
      </w:pPr>
    </w:p>
    <w:p w:rsidR="00D92E1A" w:rsidRPr="00E22013" w:rsidRDefault="00D92E1A" w:rsidP="00957BBD">
      <w:pPr>
        <w:jc w:val="right"/>
        <w:rPr>
          <w:rFonts w:ascii="Sylfaen" w:hAnsi="Sylfaen"/>
          <w:b/>
          <w:lang w:val="hy-AM"/>
        </w:rPr>
      </w:pPr>
    </w:p>
    <w:p w:rsidR="00D92E1A" w:rsidRPr="00E22013" w:rsidRDefault="00D92E1A" w:rsidP="00957BBD">
      <w:pPr>
        <w:jc w:val="right"/>
        <w:rPr>
          <w:rFonts w:ascii="Sylfaen" w:hAnsi="Sylfaen"/>
          <w:b/>
          <w:lang w:val="hy-AM"/>
        </w:rPr>
      </w:pPr>
    </w:p>
    <w:p w:rsidR="00957BBD" w:rsidRPr="00E22013" w:rsidRDefault="00957BBD" w:rsidP="00957BBD">
      <w:pPr>
        <w:jc w:val="right"/>
        <w:rPr>
          <w:rFonts w:ascii="Sylfaen" w:hAnsi="Sylfaen"/>
          <w:b/>
          <w:lang w:val="af-ZA"/>
        </w:rPr>
      </w:pPr>
      <w:r w:rsidRPr="00E22013">
        <w:rPr>
          <w:rFonts w:ascii="Sylfaen" w:hAnsi="Sylfaen"/>
          <w:b/>
          <w:lang w:val="hy-AM"/>
        </w:rPr>
        <w:lastRenderedPageBreak/>
        <w:t xml:space="preserve">                    </w:t>
      </w: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Հավելված </w:t>
      </w:r>
      <w:r>
        <w:rPr>
          <w:rFonts w:ascii="Sylfaen" w:hAnsi="Sylfaen"/>
          <w:sz w:val="20"/>
          <w:szCs w:val="24"/>
          <w:lang w:val="hy-AM"/>
        </w:rPr>
        <w:t>2</w:t>
      </w: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EA041D" w:rsidRPr="00E22013" w:rsidRDefault="00EA041D" w:rsidP="00EA041D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EA041D" w:rsidRPr="00E22013" w:rsidRDefault="00EA041D" w:rsidP="00EA041D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Times New Roman"/>
          <w:b/>
          <w:lang w:val="hy-AM"/>
        </w:rPr>
        <w:t>&lt;&lt; ԱՐԾԱՓ &gt;&gt; ՀՈԱԿ-ԻՆ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ԱՆՀԱՏՈՒՅՑ  ՕԳՏԱԳՈՐԾՄԱՆ  ՀԱՆՁՆՄԱՆ ԵՆԹԱԿԱ</w:t>
      </w:r>
    </w:p>
    <w:p w:rsidR="00957BBD" w:rsidRPr="00E22013" w:rsidRDefault="00957BBD" w:rsidP="00EA041D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ՄԵՂՐԱՁՈՐ ԲՆԱԿԱՎԱՅՐԻ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</w:p>
    <w:p w:rsidR="00EA041D" w:rsidRPr="00E22013" w:rsidRDefault="00957BBD" w:rsidP="00EA041D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>ՊԱՇԱՐՆԵՐԻ</w:t>
      </w:r>
    </w:p>
    <w:p w:rsidR="00957BBD" w:rsidRPr="00E22013" w:rsidRDefault="00957BBD" w:rsidP="00957BBD">
      <w:pPr>
        <w:spacing w:after="0" w:line="360" w:lineRule="auto"/>
        <w:rPr>
          <w:rFonts w:ascii="Sylfaen" w:hAnsi="Sylfaen"/>
          <w:b/>
          <w:lang w:val="af-ZA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af-ZA"/>
        </w:rPr>
      </w:pPr>
    </w:p>
    <w:p w:rsidR="00957BBD" w:rsidRPr="00E22013" w:rsidRDefault="00957BBD" w:rsidP="00957BBD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61"/>
        <w:gridCol w:w="1307"/>
      </w:tblGrid>
      <w:tr w:rsidR="00D92E1A" w:rsidRPr="00E22013" w:rsidTr="00D92E1A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/</w:t>
            </w: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1A" w:rsidRPr="00E22013" w:rsidRDefault="00D92E1A" w:rsidP="00D92E1A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>Պաշարների / ներառյալ փոքրարժեք կամ արագամաշ առարկաների/անվանումը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3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գինը</w:t>
            </w:r>
            <w:proofErr w:type="spellEnd"/>
          </w:p>
        </w:tc>
      </w:tr>
      <w:tr w:rsidR="00D92E1A" w:rsidRPr="00E22013" w:rsidTr="00D92E1A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4</w:t>
            </w:r>
          </w:p>
        </w:tc>
      </w:tr>
      <w:tr w:rsidR="00D92E1A" w:rsidRPr="00E22013" w:rsidTr="00D92E1A">
        <w:trPr>
          <w:trHeight w:val="506"/>
        </w:trPr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մեծ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342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350</w:t>
            </w:r>
          </w:p>
        </w:tc>
      </w:tr>
      <w:tr w:rsidR="00D92E1A" w:rsidRPr="00E22013" w:rsidTr="00D92E1A">
        <w:trPr>
          <w:trHeight w:val="506"/>
        </w:trPr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մեծ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300</w:t>
            </w:r>
          </w:p>
        </w:tc>
      </w:tr>
      <w:tr w:rsidR="00D92E1A" w:rsidRPr="00E22013" w:rsidTr="00D92E1A">
        <w:trPr>
          <w:trHeight w:val="435"/>
        </w:trPr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</w:t>
            </w:r>
          </w:p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Բաժակ մեծ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250</w:t>
            </w:r>
          </w:p>
        </w:tc>
      </w:tr>
      <w:tr w:rsidR="00D92E1A" w:rsidRPr="00E22013" w:rsidTr="00D92E1A">
        <w:trPr>
          <w:trHeight w:val="435"/>
        </w:trPr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Բաժակ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մեծ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130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70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8000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աթոռ</w:t>
            </w:r>
            <w:proofErr w:type="spellEnd"/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Բաժակ փոքր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Բաժակ փոքր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Գդալ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550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350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ճաշի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120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350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ճաշի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550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 xml:space="preserve">Ափսե  միջին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96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250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 միջին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փոքր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 փոքր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342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Ափսեի տակդիր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100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350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Աղաման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95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150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14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Մոխրաման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35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350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Քավգիր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1500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Քամիչ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1800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Դույլ պլաստմասայից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1500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18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Դույլ ալյումինից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1300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19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Ջրի տարրա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4800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Պատառաքաղ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200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100</w:t>
            </w:r>
          </w:p>
        </w:tc>
      </w:tr>
      <w:tr w:rsidR="00D92E1A" w:rsidRPr="00E22013" w:rsidTr="00D92E1A"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21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Վարագույր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2E1A" w:rsidRPr="00E22013" w:rsidRDefault="00D92E1A" w:rsidP="00D92E1A">
            <w:pPr>
              <w:spacing w:before="100" w:beforeAutospacing="1" w:after="100" w:afterAutospacing="1" w:line="260" w:lineRule="atLeast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30</w:t>
            </w: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30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5000</w:t>
            </w:r>
          </w:p>
        </w:tc>
      </w:tr>
    </w:tbl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lastRenderedPageBreak/>
        <w:t xml:space="preserve">Հավելված </w:t>
      </w:r>
      <w:r>
        <w:rPr>
          <w:rFonts w:ascii="Sylfaen" w:hAnsi="Sylfaen"/>
          <w:sz w:val="20"/>
          <w:szCs w:val="24"/>
          <w:lang w:val="hy-AM"/>
        </w:rPr>
        <w:t>3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6F3B86" w:rsidRPr="00E22013" w:rsidRDefault="006F3B86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6F3B86" w:rsidRPr="00E22013" w:rsidRDefault="00D92E1A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                   </w:t>
      </w:r>
      <w:r w:rsidR="006F3B86" w:rsidRPr="00E22013">
        <w:rPr>
          <w:rFonts w:ascii="Sylfaen" w:eastAsia="Times New Roman" w:hAnsi="Sylfaen" w:cs="Times New Roman"/>
          <w:b/>
          <w:i/>
          <w:lang w:val="hy-AM"/>
        </w:rPr>
        <w:t xml:space="preserve">&lt;&lt; </w:t>
      </w:r>
      <w:r w:rsidR="006F3B86" w:rsidRPr="00E22013">
        <w:rPr>
          <w:rFonts w:ascii="Sylfaen" w:eastAsia="Times New Roman" w:hAnsi="Sylfaen" w:cs="Times New Roman"/>
          <w:b/>
          <w:lang w:val="hy-AM"/>
        </w:rPr>
        <w:t xml:space="preserve">ԱՐԾԱՓ </w:t>
      </w:r>
      <w:r w:rsidR="006F3B86" w:rsidRPr="00E22013">
        <w:rPr>
          <w:rFonts w:ascii="Sylfaen" w:eastAsia="Times New Roman" w:hAnsi="Sylfaen" w:cs="Times New Roman"/>
          <w:b/>
          <w:i/>
          <w:lang w:val="hy-AM"/>
        </w:rPr>
        <w:t>&gt;&gt; ՀՈԱԿ-ԻՆ</w:t>
      </w:r>
      <w:r w:rsidR="006F3B86"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ԱՆՀԱՏՈՒՅՑ ՕԳՏԱԳՈՐԾՄԱՆ</w:t>
      </w:r>
    </w:p>
    <w:p w:rsidR="006F3B86" w:rsidRPr="00E22013" w:rsidRDefault="006F3B86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ՀԱՆՁՆՄԱՆ ԵՆԹԱԿԱ</w:t>
      </w: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  ԱՂԱՎՆԱՁՈՐ ԲՆԱԿԱՎԱՅՐԻ   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</w:t>
      </w:r>
    </w:p>
    <w:p w:rsidR="00D92E1A" w:rsidRPr="00E22013" w:rsidRDefault="00D92E1A" w:rsidP="006F3B86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                                         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ՀԻՄՆԱԿԱՆ</w:t>
      </w:r>
      <w:r w:rsidRPr="00E22013">
        <w:rPr>
          <w:rFonts w:ascii="Sylfaen" w:eastAsia="Times New Roman" w:hAnsi="Sylfaen" w:cs="Arial"/>
          <w:b/>
          <w:sz w:val="24"/>
          <w:szCs w:val="20"/>
          <w:lang w:val="hy-AM"/>
        </w:rPr>
        <w:t xml:space="preserve">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ՄԻՋՈՑՆԵՐԻ </w:t>
      </w: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tbl>
      <w:tblPr>
        <w:tblW w:w="1068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61"/>
        <w:gridCol w:w="1204"/>
        <w:gridCol w:w="1237"/>
        <w:gridCol w:w="1451"/>
        <w:gridCol w:w="2036"/>
      </w:tblGrid>
      <w:tr w:rsidR="00D92E1A" w:rsidRPr="00E22013" w:rsidTr="00223DD4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/</w:t>
            </w: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,</w:t>
            </w:r>
          </w:p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համառոտ բնութագիրը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գինը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Համախառն հաշվեկշռային արժեքը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E1A" w:rsidRPr="00E22013" w:rsidRDefault="00D92E1A" w:rsidP="00D92E1A">
            <w:pPr>
              <w:spacing w:after="0" w:line="260" w:lineRule="atLeast"/>
              <w:ind w:left="-89" w:right="-75"/>
              <w:jc w:val="center"/>
              <w:rPr>
                <w:rFonts w:ascii="Sylfaen" w:eastAsia="MS Mincho" w:hAnsi="Sylfaen" w:cs="MS Mincho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Կուտակված մաշվածությունը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Հաշվեկշռային արժեքը</w:t>
            </w:r>
          </w:p>
        </w:tc>
      </w:tr>
      <w:tr w:rsidR="00D92E1A" w:rsidRPr="00E22013" w:rsidTr="00223DD4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7</w:t>
            </w:r>
          </w:p>
        </w:tc>
      </w:tr>
      <w:tr w:rsidR="00D92E1A" w:rsidRPr="00E22013" w:rsidTr="00223DD4">
        <w:trPr>
          <w:trHeight w:val="506"/>
        </w:trPr>
        <w:tc>
          <w:tcPr>
            <w:tcW w:w="81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Հանդիսության</w:t>
            </w:r>
            <w:proofErr w:type="spellEnd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D92E1A" w:rsidRPr="00E22013" w:rsidRDefault="00D92E1A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D92E1A" w:rsidRPr="00E22013" w:rsidRDefault="00223DD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39355.4</w:t>
            </w:r>
          </w:p>
        </w:tc>
        <w:tc>
          <w:tcPr>
            <w:tcW w:w="1237" w:type="dxa"/>
            <w:shd w:val="clear" w:color="auto" w:fill="auto"/>
          </w:tcPr>
          <w:p w:rsidR="00D92E1A" w:rsidRPr="00E22013" w:rsidRDefault="00223DD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39355.4</w:t>
            </w:r>
          </w:p>
        </w:tc>
        <w:tc>
          <w:tcPr>
            <w:tcW w:w="1451" w:type="dxa"/>
            <w:shd w:val="clear" w:color="auto" w:fill="auto"/>
          </w:tcPr>
          <w:p w:rsidR="00D92E1A" w:rsidRPr="00E22013" w:rsidRDefault="00223DD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684.1</w:t>
            </w:r>
          </w:p>
        </w:tc>
        <w:tc>
          <w:tcPr>
            <w:tcW w:w="2036" w:type="dxa"/>
            <w:shd w:val="clear" w:color="auto" w:fill="auto"/>
          </w:tcPr>
          <w:p w:rsidR="00D92E1A" w:rsidRPr="00E22013" w:rsidRDefault="00223DD4" w:rsidP="00D92E1A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38871.3</w:t>
            </w:r>
          </w:p>
        </w:tc>
      </w:tr>
    </w:tbl>
    <w:p w:rsidR="00D92E1A" w:rsidRPr="00E22013" w:rsidRDefault="00D92E1A" w:rsidP="00957BBD">
      <w:pPr>
        <w:rPr>
          <w:rFonts w:ascii="Sylfaen" w:hAnsi="Sylfaen"/>
          <w:b/>
          <w:lang w:val="af-ZA"/>
        </w:rPr>
      </w:pP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Հավելված </w:t>
      </w:r>
      <w:r>
        <w:rPr>
          <w:rFonts w:ascii="Sylfaen" w:hAnsi="Sylfaen"/>
          <w:sz w:val="20"/>
          <w:szCs w:val="24"/>
          <w:lang w:val="hy-AM"/>
        </w:rPr>
        <w:t>4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6F3B86" w:rsidRPr="00E22013" w:rsidRDefault="006F3B86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6F3B86" w:rsidRPr="00E22013" w:rsidRDefault="006F3B86" w:rsidP="006F3B86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6F3B86" w:rsidRPr="00E22013" w:rsidRDefault="006F3B86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                   </w:t>
      </w: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&lt;&lt; </w:t>
      </w:r>
      <w:r w:rsidRPr="00E22013">
        <w:rPr>
          <w:rFonts w:ascii="Sylfaen" w:eastAsia="Times New Roman" w:hAnsi="Sylfaen" w:cs="Times New Roman"/>
          <w:b/>
          <w:lang w:val="hy-AM"/>
        </w:rPr>
        <w:t xml:space="preserve">ԱՐԾԱՓ </w:t>
      </w:r>
      <w:r w:rsidRPr="00E22013">
        <w:rPr>
          <w:rFonts w:ascii="Sylfaen" w:eastAsia="Times New Roman" w:hAnsi="Sylfaen" w:cs="Times New Roman"/>
          <w:b/>
          <w:i/>
          <w:lang w:val="hy-AM"/>
        </w:rPr>
        <w:t>&gt;&gt; ՀՈԱԿ-ԻՆ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ԱՆՀԱՏՈՒՅՑ ՕԳՏԱԳՈՐԾՄԱՆ</w:t>
      </w:r>
    </w:p>
    <w:p w:rsidR="006F3B86" w:rsidRPr="00E22013" w:rsidRDefault="006F3B86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ՀԱՆՁՆՄԱՆ ԵՆԹԱԿԱ</w:t>
      </w:r>
    </w:p>
    <w:p w:rsidR="006F3B86" w:rsidRPr="00E22013" w:rsidRDefault="006F3B86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ԱՂԱՎՆԱՁՈՐ ԲՆԱԿԱՎԱՅՐԻ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</w:p>
    <w:p w:rsidR="006F3B86" w:rsidRDefault="006F3B86" w:rsidP="006F3B86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>ՊԱՇԱՐՆԵՐԻ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23"/>
        <w:gridCol w:w="2570"/>
        <w:gridCol w:w="2571"/>
      </w:tblGrid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>Պաշարների / ներառյալ փոքրարժեք կամ արագամաշ առարկաների/անվանումը</w:t>
            </w:r>
          </w:p>
        </w:tc>
        <w:tc>
          <w:tcPr>
            <w:tcW w:w="2570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քանակ 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ԳԻՆ</w:t>
            </w:r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i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Աթոռ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փայտից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i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i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Կաթսա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40լ</w:t>
            </w:r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Օղու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բաժակ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Հյութի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բաժակ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6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Ափսե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ծաղիկներով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7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Թաս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խորը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8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Պատառաքաղ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որից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նորը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270/</w:t>
            </w:r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9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lastRenderedPageBreak/>
              <w:t>գդալ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Դանակ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որից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սղոց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դանակ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-30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հատ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+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նոր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դանակ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270 //</w:t>
            </w:r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Աղաման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ներժից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27 +</w:t>
            </w: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ապակուց</w:t>
            </w:r>
            <w:proofErr w:type="spellEnd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10+սովորական50/</w:t>
            </w:r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12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շերեփ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13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քավգիր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14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ստելաժ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15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գրքեր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16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Կերամիկայից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մեծ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ձվաձև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բլյուդ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17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Կերամիկայից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փոքր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ձվաձև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բլյուդ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18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Կերամիկայից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փոքր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19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Կերամիկայից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մեծ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20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Սպիտակ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զակուսկու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21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Սպիտակ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խորը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22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Զակուսկի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խառը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23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Զակուսկի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մեծ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խառը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24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Պան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ր</w:t>
            </w: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ի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25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բացիչ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26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Մեծ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դանակ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27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մոխրաման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826AE7" w:rsidTr="00826AE7">
        <w:tc>
          <w:tcPr>
            <w:tcW w:w="81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 xml:space="preserve">28 </w:t>
            </w:r>
          </w:p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պաստավկա</w:t>
            </w:r>
            <w:proofErr w:type="spellEnd"/>
          </w:p>
        </w:tc>
        <w:tc>
          <w:tcPr>
            <w:tcW w:w="2570" w:type="dxa"/>
          </w:tcPr>
          <w:p w:rsidR="00826AE7" w:rsidRPr="00E22013" w:rsidRDefault="00826AE7" w:rsidP="00826AE7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71" w:type="dxa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</w:tbl>
    <w:p w:rsidR="00826AE7" w:rsidRPr="00826AE7" w:rsidRDefault="00826AE7" w:rsidP="006F3B86">
      <w:pPr>
        <w:spacing w:after="0" w:line="260" w:lineRule="atLeast"/>
        <w:jc w:val="center"/>
        <w:rPr>
          <w:rFonts w:ascii="Sylfaen" w:eastAsia="Times New Roman" w:hAnsi="Sylfaen" w:cs="Times New Roman"/>
          <w:szCs w:val="20"/>
          <w:lang w:val="hy-AM"/>
        </w:rPr>
      </w:pP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D92E1A" w:rsidRPr="00E22013" w:rsidRDefault="00D92E1A" w:rsidP="00D92E1A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</w:t>
      </w:r>
    </w:p>
    <w:p w:rsidR="00826AE7" w:rsidRPr="00E22013" w:rsidRDefault="00D92E1A" w:rsidP="00826AE7">
      <w:pPr>
        <w:spacing w:after="0" w:line="260" w:lineRule="atLeast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lastRenderedPageBreak/>
        <w:t xml:space="preserve">               </w:t>
      </w:r>
      <w:r w:rsidR="00826AE7" w:rsidRPr="00E22013">
        <w:rPr>
          <w:rFonts w:ascii="Sylfaen" w:hAnsi="Sylfaen"/>
          <w:sz w:val="20"/>
          <w:szCs w:val="24"/>
          <w:lang w:val="hy-AM"/>
        </w:rPr>
        <w:t xml:space="preserve">Հավելված </w:t>
      </w:r>
      <w:r w:rsidR="00826AE7">
        <w:rPr>
          <w:rFonts w:ascii="Sylfaen" w:hAnsi="Sylfaen"/>
          <w:sz w:val="20"/>
          <w:szCs w:val="24"/>
          <w:lang w:val="hy-AM"/>
        </w:rPr>
        <w:t>5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                    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&lt;&lt; </w:t>
      </w:r>
      <w:r w:rsidRPr="00E22013">
        <w:rPr>
          <w:rFonts w:ascii="Sylfaen" w:eastAsia="Times New Roman" w:hAnsi="Sylfaen" w:cs="Times New Roman"/>
          <w:b/>
          <w:lang w:val="hy-AM"/>
        </w:rPr>
        <w:t xml:space="preserve">ԱՐԾԱՓ </w:t>
      </w:r>
      <w:r w:rsidRPr="00E22013">
        <w:rPr>
          <w:rFonts w:ascii="Sylfaen" w:eastAsia="Times New Roman" w:hAnsi="Sylfaen" w:cs="Times New Roman"/>
          <w:b/>
          <w:i/>
          <w:lang w:val="hy-AM"/>
        </w:rPr>
        <w:t>&gt;&gt; ՀՈԱԿ-ԻՆ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ԱՆՀԱՏՈՒՅՑ ՕԳՏԱԳՈՐԾՄԱՆ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ՀԱՆՁՆՄԱՆ ԵՆԹԱԿԱ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ՄԱՐՄԱՐԻԿ   ԲՆԱԿԱՎԱՅՐԻ   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                                         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ՀԻՄՆԱԿԱՆ</w:t>
      </w:r>
      <w:r w:rsidRPr="00E22013">
        <w:rPr>
          <w:rFonts w:ascii="Sylfaen" w:eastAsia="Times New Roman" w:hAnsi="Sylfaen" w:cs="Arial"/>
          <w:b/>
          <w:sz w:val="24"/>
          <w:szCs w:val="20"/>
          <w:lang w:val="hy-AM"/>
        </w:rPr>
        <w:t xml:space="preserve">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ՄԻՋՈՑՆԵՐԻ </w:t>
      </w: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tbl>
      <w:tblPr>
        <w:tblW w:w="1068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61"/>
        <w:gridCol w:w="1204"/>
        <w:gridCol w:w="1237"/>
        <w:gridCol w:w="1451"/>
        <w:gridCol w:w="2036"/>
      </w:tblGrid>
      <w:tr w:rsidR="00826AE7" w:rsidRPr="00E22013" w:rsidTr="00826AE7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/</w:t>
            </w: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,</w:t>
            </w:r>
          </w:p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համառոտ բնութագիրը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գինը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Համախառն հաշվեկշռային արժեքը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AE7" w:rsidRPr="00E22013" w:rsidRDefault="00826AE7" w:rsidP="00826AE7">
            <w:pPr>
              <w:spacing w:after="0" w:line="260" w:lineRule="atLeast"/>
              <w:ind w:left="-89" w:right="-75"/>
              <w:jc w:val="center"/>
              <w:rPr>
                <w:rFonts w:ascii="Sylfaen" w:eastAsia="MS Mincho" w:hAnsi="Sylfaen" w:cs="MS Mincho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Կուտակված մաշվածությունը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Հաշվեկշռային արժեքը</w:t>
            </w:r>
          </w:p>
        </w:tc>
      </w:tr>
      <w:tr w:rsidR="00826AE7" w:rsidRPr="00E22013" w:rsidTr="00826AE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7</w:t>
            </w:r>
          </w:p>
        </w:tc>
      </w:tr>
      <w:tr w:rsidR="00826AE7" w:rsidRPr="00E22013" w:rsidTr="00826AE7">
        <w:trPr>
          <w:trHeight w:val="506"/>
        </w:trPr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Հանդիսության</w:t>
            </w:r>
            <w:proofErr w:type="spellEnd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4500.0</w:t>
            </w:r>
          </w:p>
        </w:tc>
        <w:tc>
          <w:tcPr>
            <w:tcW w:w="123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4500.0</w:t>
            </w:r>
          </w:p>
        </w:tc>
        <w:tc>
          <w:tcPr>
            <w:tcW w:w="1451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93.8</w:t>
            </w:r>
          </w:p>
        </w:tc>
        <w:tc>
          <w:tcPr>
            <w:tcW w:w="2036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4406.2</w:t>
            </w:r>
          </w:p>
        </w:tc>
      </w:tr>
    </w:tbl>
    <w:p w:rsidR="00826AE7" w:rsidRPr="00E22013" w:rsidRDefault="00826AE7" w:rsidP="00826AE7">
      <w:pPr>
        <w:jc w:val="right"/>
        <w:rPr>
          <w:rFonts w:ascii="Sylfaen" w:hAnsi="Sylfaen"/>
          <w:b/>
          <w:sz w:val="24"/>
          <w:szCs w:val="24"/>
          <w:lang w:val="hy-AM"/>
        </w:rPr>
      </w:pPr>
    </w:p>
    <w:p w:rsidR="00826AE7" w:rsidRPr="00E22013" w:rsidRDefault="00826AE7" w:rsidP="00826AE7">
      <w:pPr>
        <w:spacing w:after="0" w:line="260" w:lineRule="atLeast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           </w:t>
      </w:r>
      <w:r w:rsidRPr="00E22013">
        <w:rPr>
          <w:rFonts w:ascii="Sylfaen" w:hAnsi="Sylfaen"/>
          <w:sz w:val="20"/>
          <w:szCs w:val="24"/>
          <w:lang w:val="hy-AM"/>
        </w:rPr>
        <w:t xml:space="preserve">Հավելված </w:t>
      </w:r>
      <w:r>
        <w:rPr>
          <w:rFonts w:ascii="Sylfaen" w:hAnsi="Sylfaen"/>
          <w:sz w:val="20"/>
          <w:szCs w:val="24"/>
          <w:lang w:val="hy-AM"/>
        </w:rPr>
        <w:t>5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826AE7" w:rsidRDefault="00826AE7" w:rsidP="00826AE7">
      <w:pPr>
        <w:spacing w:after="0" w:line="260" w:lineRule="atLeast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826AE7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          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&lt;&lt; </w:t>
      </w:r>
      <w:r w:rsidRPr="00E22013">
        <w:rPr>
          <w:rFonts w:ascii="Sylfaen" w:eastAsia="Times New Roman" w:hAnsi="Sylfaen" w:cs="Times New Roman"/>
          <w:b/>
          <w:lang w:val="hy-AM"/>
        </w:rPr>
        <w:t xml:space="preserve">ԱՐԾԱՓ </w:t>
      </w: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&gt;&gt; </w:t>
      </w:r>
      <w:r w:rsidRPr="00826AE7">
        <w:rPr>
          <w:rFonts w:ascii="Sylfaen" w:eastAsia="Times New Roman" w:hAnsi="Sylfaen" w:cs="Times New Roman"/>
          <w:b/>
          <w:lang w:val="hy-AM"/>
        </w:rPr>
        <w:t>ՀՈԱԿ-ԻՆ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ԱՆՀԱՏՈՒՅՑ ՕԳՏԱԳՈՐԾՄԱՆ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ՀԱՆՁՆՄԱՆ ԵՆԹԱԿԱ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ՄԱՐՄԱՐԻԿ  ԲՆԱԿԱՎԱՅՐԻ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</w:p>
    <w:p w:rsidR="00826AE7" w:rsidRPr="00E22013" w:rsidRDefault="00826AE7" w:rsidP="00826AE7">
      <w:pPr>
        <w:spacing w:after="0" w:line="260" w:lineRule="atLeast"/>
        <w:jc w:val="center"/>
        <w:rPr>
          <w:rFonts w:ascii="Sylfaen" w:eastAsia="Times New Roman" w:hAnsi="Sylfaen" w:cs="Times New Roman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>ՊԱՇԱՐՆԵՐԻ</w:t>
      </w:r>
    </w:p>
    <w:p w:rsidR="00826AE7" w:rsidRPr="00E22013" w:rsidRDefault="00826AE7" w:rsidP="00826AE7">
      <w:pPr>
        <w:spacing w:after="0" w:line="360" w:lineRule="auto"/>
        <w:rPr>
          <w:rFonts w:ascii="Sylfaen" w:hAnsi="Sylfaen"/>
          <w:b/>
          <w:lang w:val="af-ZA"/>
        </w:rPr>
      </w:pP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203"/>
        <w:gridCol w:w="1065"/>
      </w:tblGrid>
      <w:tr w:rsidR="00826AE7" w:rsidRPr="00E22013" w:rsidTr="00826AE7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/</w:t>
            </w: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>Պաշարների / ներառյալ փոքրարժեք կամ արագամաշ առարկաների/անվանումը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գինը</w:t>
            </w:r>
            <w:proofErr w:type="spellEnd"/>
          </w:p>
        </w:tc>
      </w:tr>
      <w:tr w:rsidR="00826AE7" w:rsidRPr="00E22013" w:rsidTr="00826AE7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4</w:t>
            </w:r>
          </w:p>
        </w:tc>
      </w:tr>
      <w:tr w:rsidR="00826AE7" w:rsidRPr="00E22013" w:rsidTr="00826AE7">
        <w:trPr>
          <w:trHeight w:val="506"/>
        </w:trPr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Չժանգոտվող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թաս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400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rPr>
          <w:trHeight w:val="506"/>
        </w:trPr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</w:t>
            </w:r>
          </w:p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Չժանգոտվող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գդալ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400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rPr>
          <w:trHeight w:val="435"/>
        </w:trPr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Ալյումինե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բաք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rPr>
          <w:trHeight w:val="435"/>
        </w:trPr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lastRenderedPageBreak/>
              <w:t>4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Ապակյա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բաժակ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հյութի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250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5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Ապակյա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բաժակ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օղու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300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6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Պատառաքաղ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300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7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Դանակ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100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8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Մոխրաման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15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9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Աղաման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38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10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Ձեյթունի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աման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40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11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Աթոռ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/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իշուկ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/   72</w:t>
            </w:r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72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12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Լվացարան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13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Պոմպ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14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Գրիք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      900</w:t>
            </w:r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4663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15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Աթոռ</w:t>
            </w:r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16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Շերտավարագույր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20.7ք/մ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17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Ափսե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մեծ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100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18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Ափսե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մեծ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/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խորը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/</w:t>
            </w:r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78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19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Թաս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փորը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380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20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Ափսե</w:t>
            </w:r>
            <w:proofErr w:type="spellEnd"/>
            <w:r w:rsidRPr="00E22013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փոքր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80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  <w:tr w:rsidR="00826AE7" w:rsidRPr="00E22013" w:rsidTr="00826AE7">
        <w:trPr>
          <w:trHeight w:val="579"/>
        </w:trPr>
        <w:tc>
          <w:tcPr>
            <w:tcW w:w="817" w:type="dxa"/>
            <w:shd w:val="clear" w:color="auto" w:fill="auto"/>
          </w:tcPr>
          <w:p w:rsidR="00826AE7" w:rsidRPr="00E22013" w:rsidRDefault="00826AE7" w:rsidP="00826AE7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21</w:t>
            </w:r>
          </w:p>
        </w:tc>
        <w:tc>
          <w:tcPr>
            <w:tcW w:w="2977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proofErr w:type="spellStart"/>
            <w:r w:rsidRPr="00E22013">
              <w:rPr>
                <w:rFonts w:ascii="Sylfaen" w:hAnsi="Sylfaen"/>
                <w:b/>
                <w:sz w:val="28"/>
                <w:szCs w:val="28"/>
              </w:rPr>
              <w:t>Սեղան</w:t>
            </w:r>
            <w:proofErr w:type="spellEnd"/>
          </w:p>
        </w:tc>
        <w:tc>
          <w:tcPr>
            <w:tcW w:w="1203" w:type="dxa"/>
          </w:tcPr>
          <w:p w:rsidR="00826AE7" w:rsidRPr="00E22013" w:rsidRDefault="00826AE7" w:rsidP="00826AE7">
            <w:pPr>
              <w:rPr>
                <w:rFonts w:ascii="Sylfaen" w:hAnsi="Sylfaen"/>
                <w:b/>
                <w:sz w:val="28"/>
                <w:szCs w:val="28"/>
              </w:rPr>
            </w:pPr>
            <w:r w:rsidRPr="00E22013">
              <w:rPr>
                <w:rFonts w:ascii="Sylfaen" w:hAnsi="Sylfaen"/>
                <w:b/>
                <w:sz w:val="28"/>
                <w:szCs w:val="28"/>
              </w:rPr>
              <w:t>38</w:t>
            </w:r>
          </w:p>
        </w:tc>
        <w:tc>
          <w:tcPr>
            <w:tcW w:w="1065" w:type="dxa"/>
            <w:shd w:val="clear" w:color="auto" w:fill="auto"/>
          </w:tcPr>
          <w:p w:rsidR="00826AE7" w:rsidRPr="00E22013" w:rsidRDefault="00826AE7" w:rsidP="00826AE7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նվ</w:t>
            </w:r>
          </w:p>
        </w:tc>
      </w:tr>
    </w:tbl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826AE7" w:rsidRPr="00E22013" w:rsidRDefault="00826AE7" w:rsidP="00826AE7">
      <w:pPr>
        <w:spacing w:after="0" w:line="260" w:lineRule="atLeast"/>
        <w:jc w:val="both"/>
        <w:rPr>
          <w:rFonts w:ascii="Sylfaen" w:eastAsia="Times New Roman" w:hAnsi="Sylfaen" w:cs="Times New Roman"/>
          <w:szCs w:val="20"/>
        </w:rPr>
      </w:pPr>
    </w:p>
    <w:p w:rsidR="00826AE7" w:rsidRDefault="00826AE7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</w:p>
    <w:p w:rsidR="00826AE7" w:rsidRDefault="00826AE7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</w:p>
    <w:p w:rsidR="00826AE7" w:rsidRDefault="00826AE7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</w:p>
    <w:p w:rsidR="00826AE7" w:rsidRDefault="00826AE7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</w:p>
    <w:p w:rsidR="00826AE7" w:rsidRDefault="00826AE7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</w:p>
    <w:p w:rsidR="00826AE7" w:rsidRDefault="00826AE7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lastRenderedPageBreak/>
        <w:t xml:space="preserve">Հավելված </w:t>
      </w:r>
      <w:r w:rsidR="00826AE7">
        <w:rPr>
          <w:rFonts w:ascii="Sylfaen" w:hAnsi="Sylfaen"/>
          <w:sz w:val="20"/>
          <w:szCs w:val="24"/>
          <w:lang w:val="hy-AM"/>
        </w:rPr>
        <w:t>6</w:t>
      </w: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E22013" w:rsidRPr="00E22013" w:rsidRDefault="00E22013" w:rsidP="00E22013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&lt;&lt; </w:t>
      </w:r>
      <w:r w:rsidRPr="00E22013">
        <w:rPr>
          <w:rFonts w:ascii="Sylfaen" w:eastAsia="Times New Roman" w:hAnsi="Sylfaen" w:cs="Times New Roman"/>
          <w:b/>
          <w:lang w:val="hy-AM"/>
        </w:rPr>
        <w:t xml:space="preserve">ԱՐԾԱՓ </w:t>
      </w: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&gt;&gt; </w:t>
      </w:r>
      <w:r w:rsidRPr="00E22013">
        <w:rPr>
          <w:rFonts w:ascii="Sylfaen" w:eastAsia="Times New Roman" w:hAnsi="Sylfaen" w:cs="Times New Roman"/>
          <w:b/>
          <w:lang w:val="hy-AM"/>
        </w:rPr>
        <w:t>ՀՈԱԿ-ԻՆ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ԱՆՀԱՏՈՒՅՑ ՕԳՏԱԳՈՐԾՄԱՆ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ՀԱՆՁՆՄԱՆ ԵՆԹԱԿԱ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ԱՐՏԱՎԱԶ  ԲՆԱԿԱՎԱՅՐԻ   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Times New Roman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ՀԻՄՆԱԿԱՆ</w:t>
      </w:r>
      <w:r w:rsidRPr="00E22013">
        <w:rPr>
          <w:rFonts w:ascii="Sylfaen" w:eastAsia="Times New Roman" w:hAnsi="Sylfaen" w:cs="Arial"/>
          <w:b/>
          <w:sz w:val="24"/>
          <w:szCs w:val="20"/>
          <w:lang w:val="hy-AM"/>
        </w:rPr>
        <w:t xml:space="preserve">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ՄԻՋՈՑՆԵՐԻ </w:t>
      </w: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Times New Roman"/>
          <w:szCs w:val="20"/>
          <w:lang w:val="hy-AM"/>
        </w:rPr>
      </w:pPr>
    </w:p>
    <w:tbl>
      <w:tblPr>
        <w:tblW w:w="1068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961"/>
        <w:gridCol w:w="1204"/>
        <w:gridCol w:w="1237"/>
        <w:gridCol w:w="1451"/>
        <w:gridCol w:w="2036"/>
      </w:tblGrid>
      <w:tr w:rsidR="00E22013" w:rsidRPr="00E22013" w:rsidTr="00E22013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/</w:t>
            </w:r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անվանումը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,</w:t>
            </w:r>
          </w:p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Sylfaen"/>
                <w:sz w:val="16"/>
                <w:szCs w:val="16"/>
                <w:lang w:val="hy-AM"/>
              </w:rPr>
              <w:t>համառոտ բնութագիրը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քանակը</w:t>
            </w:r>
            <w:proofErr w:type="spellEnd"/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</w:rPr>
            </w:pP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Հիմնական</w:t>
            </w:r>
            <w:proofErr w:type="spellEnd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>միջոցի</w:t>
            </w:r>
            <w:proofErr w:type="spellEnd"/>
            <w:r w:rsidRPr="00E22013">
              <w:rPr>
                <w:rFonts w:ascii="Sylfaen" w:eastAsia="Times New Roman" w:hAnsi="Sylfaen" w:cs="Sylfaen"/>
                <w:sz w:val="16"/>
                <w:szCs w:val="16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Times New Roman"/>
                <w:sz w:val="16"/>
                <w:szCs w:val="16"/>
              </w:rPr>
              <w:t>գինը</w:t>
            </w:r>
            <w:proofErr w:type="spellEnd"/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Համախառն հաշվեկշռային արժեքը</w:t>
            </w: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2013" w:rsidRPr="00E22013" w:rsidRDefault="00E22013" w:rsidP="00E22013">
            <w:pPr>
              <w:spacing w:after="0" w:line="260" w:lineRule="atLeast"/>
              <w:ind w:left="-89" w:right="-75"/>
              <w:jc w:val="center"/>
              <w:rPr>
                <w:rFonts w:ascii="Sylfaen" w:eastAsia="MS Mincho" w:hAnsi="Sylfaen" w:cs="MS Mincho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Կուտակված մաշվածությունը</w:t>
            </w:r>
          </w:p>
        </w:tc>
        <w:tc>
          <w:tcPr>
            <w:tcW w:w="2036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16"/>
                <w:lang w:val="hy-AM"/>
              </w:rPr>
              <w:t>Հաշվեկշռային արժեքը</w:t>
            </w:r>
          </w:p>
        </w:tc>
      </w:tr>
      <w:tr w:rsidR="00E22013" w:rsidRPr="00E22013" w:rsidTr="00E2201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</w:rPr>
              <w:t>6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center"/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Times New Roman"/>
                <w:sz w:val="16"/>
                <w:szCs w:val="20"/>
                <w:lang w:val="hy-AM"/>
              </w:rPr>
              <w:t>7</w:t>
            </w:r>
          </w:p>
        </w:tc>
      </w:tr>
      <w:tr w:rsidR="00E22013" w:rsidRPr="00E22013" w:rsidTr="00E22013">
        <w:trPr>
          <w:trHeight w:val="506"/>
        </w:trPr>
        <w:tc>
          <w:tcPr>
            <w:tcW w:w="817" w:type="dxa"/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Հանդիսության</w:t>
            </w:r>
            <w:proofErr w:type="spellEnd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22013">
              <w:rPr>
                <w:rFonts w:ascii="Sylfaen" w:eastAsia="Times New Roman" w:hAnsi="Sylfaen" w:cs="Calibri"/>
                <w:b/>
                <w:color w:val="000000"/>
                <w:sz w:val="24"/>
                <w:szCs w:val="24"/>
              </w:rPr>
              <w:t>շենք</w:t>
            </w:r>
            <w:proofErr w:type="spellEnd"/>
          </w:p>
        </w:tc>
        <w:tc>
          <w:tcPr>
            <w:tcW w:w="961" w:type="dxa"/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 w:rsidRPr="00E22013">
              <w:rPr>
                <w:rFonts w:ascii="Sylfaen" w:eastAsia="Times New Roman" w:hAnsi="Sylfaen" w:cs="Times New Roman"/>
                <w:b/>
                <w:sz w:val="28"/>
                <w:szCs w:val="28"/>
              </w:rPr>
              <w:t>22756.0</w:t>
            </w:r>
          </w:p>
        </w:tc>
        <w:tc>
          <w:tcPr>
            <w:tcW w:w="1237" w:type="dxa"/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22756.0</w:t>
            </w:r>
          </w:p>
        </w:tc>
        <w:tc>
          <w:tcPr>
            <w:tcW w:w="1451" w:type="dxa"/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395.6</w:t>
            </w:r>
          </w:p>
        </w:tc>
        <w:tc>
          <w:tcPr>
            <w:tcW w:w="2036" w:type="dxa"/>
            <w:shd w:val="clear" w:color="auto" w:fill="auto"/>
          </w:tcPr>
          <w:p w:rsidR="00E22013" w:rsidRPr="00E22013" w:rsidRDefault="00E22013" w:rsidP="00E22013">
            <w:pPr>
              <w:spacing w:after="0" w:line="260" w:lineRule="atLeast"/>
              <w:jc w:val="both"/>
              <w:rPr>
                <w:rFonts w:ascii="Sylfaen" w:eastAsia="Times New Roman" w:hAnsi="Sylfaen" w:cs="Times New Roman"/>
                <w:szCs w:val="20"/>
              </w:rPr>
            </w:pPr>
            <w:r w:rsidRPr="00E22013">
              <w:rPr>
                <w:rFonts w:ascii="Sylfaen" w:eastAsia="Times New Roman" w:hAnsi="Sylfaen" w:cs="Times New Roman"/>
                <w:szCs w:val="20"/>
              </w:rPr>
              <w:t>22360.4</w:t>
            </w:r>
          </w:p>
        </w:tc>
      </w:tr>
    </w:tbl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Հավելված </w:t>
      </w:r>
      <w:r>
        <w:rPr>
          <w:rFonts w:ascii="Sylfaen" w:hAnsi="Sylfaen"/>
          <w:sz w:val="20"/>
          <w:szCs w:val="24"/>
          <w:lang w:val="hy-AM"/>
        </w:rPr>
        <w:t>7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Ծաղկաձոր համայնքի ավագանու </w:t>
      </w:r>
    </w:p>
    <w:p w:rsidR="00826AE7" w:rsidRPr="00E22013" w:rsidRDefault="00826AE7" w:rsidP="00826AE7">
      <w:pPr>
        <w:spacing w:after="0"/>
        <w:jc w:val="right"/>
        <w:rPr>
          <w:rFonts w:ascii="Sylfaen" w:hAnsi="Sylfaen"/>
          <w:sz w:val="20"/>
          <w:szCs w:val="24"/>
          <w:lang w:val="hy-AM"/>
        </w:rPr>
      </w:pPr>
      <w:r w:rsidRPr="00E22013">
        <w:rPr>
          <w:rFonts w:ascii="Sylfaen" w:hAnsi="Sylfaen"/>
          <w:sz w:val="20"/>
          <w:szCs w:val="24"/>
          <w:lang w:val="hy-AM"/>
        </w:rPr>
        <w:t xml:space="preserve">2022 թվականի ապրիլի 14-ի  թիվ 65 որոշման </w:t>
      </w: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ՑՈՒՑԱԿ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&lt;&lt; </w:t>
      </w:r>
      <w:r w:rsidRPr="00E22013">
        <w:rPr>
          <w:rFonts w:ascii="Sylfaen" w:eastAsia="Times New Roman" w:hAnsi="Sylfaen" w:cs="Times New Roman"/>
          <w:b/>
          <w:lang w:val="hy-AM"/>
        </w:rPr>
        <w:t xml:space="preserve">ԱՐԾԱՓ </w:t>
      </w:r>
      <w:r w:rsidRPr="00E22013">
        <w:rPr>
          <w:rFonts w:ascii="Sylfaen" w:eastAsia="Times New Roman" w:hAnsi="Sylfaen" w:cs="Times New Roman"/>
          <w:b/>
          <w:i/>
          <w:lang w:val="hy-AM"/>
        </w:rPr>
        <w:t xml:space="preserve">&gt;&gt; </w:t>
      </w:r>
      <w:r w:rsidRPr="00826AE7">
        <w:rPr>
          <w:rFonts w:ascii="Sylfaen" w:eastAsia="Times New Roman" w:hAnsi="Sylfaen" w:cs="Times New Roman"/>
          <w:b/>
          <w:lang w:val="hy-AM"/>
        </w:rPr>
        <w:t>ՀՈԱԿ-ԻՆ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 xml:space="preserve"> ԱՆՀԱՏՈՒՅՑ ՕԳՏԱԳՈՐԾՄԱՆ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ՀԱՆՁՆՄԱՆ ԵՆԹԱԿԱ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ԱՐՏԱՎԱԶ  ԲՆԱԿԱՎԱՅՐԻ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ՀԱՆԴԻՍՈՒԹՅՈՒՆՆԵՐԻ</w:t>
      </w: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</w:t>
      </w:r>
      <w:r w:rsidRPr="00E22013">
        <w:rPr>
          <w:rFonts w:ascii="Sylfaen" w:eastAsia="Times New Roman" w:hAnsi="Sylfaen" w:cs="Sylfaen"/>
          <w:b/>
          <w:sz w:val="24"/>
          <w:szCs w:val="20"/>
          <w:lang w:val="hy-AM"/>
        </w:rPr>
        <w:t>ՍՐԱՀԻ</w:t>
      </w:r>
    </w:p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>ՊԱՇԱՐՆԵՐԻ</w:t>
      </w:r>
    </w:p>
    <w:tbl>
      <w:tblPr>
        <w:tblStyle w:val="a6"/>
        <w:tblpPr w:leftFromText="180" w:rightFromText="180" w:vertAnchor="text" w:horzAnchor="margin" w:tblpY="2093"/>
        <w:tblW w:w="0" w:type="auto"/>
        <w:tblLook w:val="04A0" w:firstRow="1" w:lastRow="0" w:firstColumn="1" w:lastColumn="0" w:noHBand="0" w:noVBand="1"/>
      </w:tblPr>
      <w:tblGrid>
        <w:gridCol w:w="906"/>
        <w:gridCol w:w="3767"/>
        <w:gridCol w:w="1843"/>
        <w:gridCol w:w="1559"/>
      </w:tblGrid>
      <w:tr w:rsidR="00E22013" w:rsidRPr="00E22013" w:rsidTr="00E22013">
        <w:trPr>
          <w:trHeight w:val="86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>Պաշարների / ներառյալ փոքրարժեք կամ արագամաշ առարկաների/անվանումը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քանակ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ԳԻՆ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ՀՀ ԴՐԱՄ</w:t>
            </w:r>
          </w:p>
        </w:tc>
      </w:tr>
      <w:tr w:rsidR="00E22013" w:rsidRPr="00E22013" w:rsidTr="00E22013">
        <w:trPr>
          <w:trHeight w:val="281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</w:tr>
      <w:tr w:rsidR="00E22013" w:rsidRPr="00E22013" w:rsidTr="00E22013">
        <w:trPr>
          <w:trHeight w:val="35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 xml:space="preserve"> Աթոռ մետաղական կարկասով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37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Սեղան 030 լամինատ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38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Աթոռ փայտյա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3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Սեղան ուղիղ ոտք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3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13" w:rsidRPr="00E22013" w:rsidRDefault="00E22013" w:rsidP="00E22013">
            <w:pPr>
              <w:spacing w:after="200" w:line="276" w:lineRule="auto"/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Սեղան 90/120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6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Նստարան 30/220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7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Նստարան երկաթյա կարկասով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37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8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 կլոր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480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9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Սննդի մատուցման խորը ափսե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E22013" w:rsidRPr="00E22013" w:rsidTr="00E22013">
        <w:trPr>
          <w:trHeight w:val="443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Աղաման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22013" w:rsidRPr="00E22013" w:rsidTr="00E22013">
        <w:trPr>
          <w:trHeight w:val="45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Ափսե  օվալաձև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12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Պատառաքաղ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13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Մոխրաման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19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14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Գդալ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15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Սուր դանակ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proofErr w:type="spellStart"/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նվ</w:t>
            </w:r>
            <w:proofErr w:type="spellEnd"/>
          </w:p>
        </w:tc>
      </w:tr>
      <w:tr w:rsidR="00E22013" w:rsidRPr="00E22013" w:rsidTr="00E22013">
        <w:trPr>
          <w:trHeight w:val="5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16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Հյութի բաժակ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r w:rsidRPr="00E22013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E22013" w:rsidRPr="00E22013" w:rsidTr="00E22013">
        <w:trPr>
          <w:trHeight w:val="5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17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Օղու  բաժակ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r w:rsidRPr="00E22013">
              <w:rPr>
                <w:rFonts w:ascii="Sylfaen" w:hAnsi="Sylfaen"/>
              </w:rPr>
              <w:t>200</w:t>
            </w:r>
          </w:p>
        </w:tc>
      </w:tr>
      <w:tr w:rsidR="00E22013" w:rsidRPr="00E22013" w:rsidTr="00E22013">
        <w:trPr>
          <w:trHeight w:val="5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18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Ճաշի խորը ափսե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r w:rsidRPr="00E22013">
              <w:rPr>
                <w:rFonts w:ascii="Sylfaen" w:hAnsi="Sylfaen"/>
              </w:rPr>
              <w:t>350</w:t>
            </w:r>
          </w:p>
        </w:tc>
      </w:tr>
      <w:tr w:rsidR="00E22013" w:rsidRPr="00E22013" w:rsidTr="00E22013">
        <w:trPr>
          <w:trHeight w:val="5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19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Աթոռ  փայտյա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  <w:r w:rsidRPr="00E22013">
              <w:rPr>
                <w:rFonts w:ascii="Sylfaen" w:hAnsi="Sylfaen"/>
              </w:rPr>
              <w:t>16000</w:t>
            </w:r>
          </w:p>
        </w:tc>
      </w:tr>
      <w:tr w:rsidR="00E22013" w:rsidRPr="00E22013" w:rsidTr="00E22013">
        <w:trPr>
          <w:trHeight w:val="56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  <w:r w:rsidRPr="00E22013">
              <w:rPr>
                <w:rFonts w:ascii="Sylfaen" w:hAnsi="Sylfaen"/>
                <w:b/>
                <w:sz w:val="24"/>
                <w:szCs w:val="24"/>
              </w:rPr>
              <w:t>20</w:t>
            </w:r>
          </w:p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Զակուսկի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միջին</w:t>
            </w:r>
            <w:proofErr w:type="spellEnd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ափսե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E2201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</w:p>
        </w:tc>
      </w:tr>
      <w:tr w:rsidR="00E22013" w:rsidRPr="00E22013" w:rsidTr="00E22013">
        <w:trPr>
          <w:trHeight w:val="577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13" w:rsidRPr="00E22013" w:rsidRDefault="00E22013" w:rsidP="00E22013">
            <w:pPr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spacing w:before="100" w:beforeAutospacing="1" w:after="100" w:afterAutospacing="1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22013" w:rsidRPr="00E22013" w:rsidRDefault="00E22013" w:rsidP="00E22013">
            <w:pPr>
              <w:rPr>
                <w:rFonts w:ascii="Sylfaen" w:hAnsi="Sylfaen"/>
              </w:rPr>
            </w:pPr>
          </w:p>
        </w:tc>
      </w:tr>
    </w:tbl>
    <w:p w:rsidR="00E22013" w:rsidRPr="00E22013" w:rsidRDefault="00E22013" w:rsidP="00E22013">
      <w:pPr>
        <w:spacing w:after="0" w:line="260" w:lineRule="atLeast"/>
        <w:jc w:val="center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             </w:t>
      </w: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hy-AM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</w:t>
      </w:r>
    </w:p>
    <w:p w:rsidR="00E22013" w:rsidRPr="00E22013" w:rsidRDefault="00E22013" w:rsidP="00E22013">
      <w:pPr>
        <w:spacing w:after="0" w:line="260" w:lineRule="atLeast"/>
        <w:jc w:val="both"/>
        <w:rPr>
          <w:rFonts w:ascii="Sylfaen" w:eastAsia="Times New Roman" w:hAnsi="Sylfaen" w:cs="Sylfaen"/>
          <w:b/>
          <w:sz w:val="24"/>
          <w:szCs w:val="20"/>
          <w:lang w:val="af-ZA"/>
        </w:rPr>
      </w:pPr>
      <w:r w:rsidRPr="00E22013">
        <w:rPr>
          <w:rFonts w:ascii="Sylfaen" w:eastAsia="Times New Roman" w:hAnsi="Sylfaen" w:cs="Sylfaen"/>
          <w:b/>
          <w:sz w:val="24"/>
          <w:szCs w:val="20"/>
          <w:lang w:val="af-ZA"/>
        </w:rPr>
        <w:t xml:space="preserve">               </w:t>
      </w:r>
    </w:p>
    <w:p w:rsidR="00E22013" w:rsidRPr="00E22013" w:rsidRDefault="00E22013" w:rsidP="00E22013">
      <w:pPr>
        <w:spacing w:after="0" w:line="360" w:lineRule="auto"/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E22013" w:rsidRPr="00E22013" w:rsidRDefault="00E22013" w:rsidP="00E22013">
      <w:pPr>
        <w:rPr>
          <w:rFonts w:ascii="Sylfaen" w:hAnsi="Sylfaen"/>
          <w:b/>
          <w:lang w:val="af-ZA"/>
        </w:rPr>
      </w:pPr>
    </w:p>
    <w:p w:rsidR="00957BBD" w:rsidRPr="00E22013" w:rsidRDefault="00957BBD" w:rsidP="00957BBD">
      <w:pPr>
        <w:rPr>
          <w:rFonts w:ascii="Sylfaen" w:hAnsi="Sylfaen"/>
          <w:b/>
          <w:lang w:val="af-ZA"/>
        </w:rPr>
      </w:pPr>
    </w:p>
    <w:p w:rsidR="00957BBD" w:rsidRPr="00E22013" w:rsidRDefault="00957BBD" w:rsidP="00957BBD">
      <w:pPr>
        <w:rPr>
          <w:rFonts w:ascii="Sylfaen" w:hAnsi="Sylfaen"/>
          <w:b/>
          <w:lang w:val="af-ZA"/>
        </w:rPr>
      </w:pPr>
    </w:p>
    <w:p w:rsidR="00957BBD" w:rsidRPr="00E22013" w:rsidRDefault="00957BBD" w:rsidP="00957BBD">
      <w:pPr>
        <w:rPr>
          <w:rFonts w:ascii="Sylfaen" w:hAnsi="Sylfaen"/>
          <w:b/>
          <w:lang w:val="af-ZA"/>
        </w:rPr>
      </w:pPr>
    </w:p>
    <w:p w:rsidR="00957BBD" w:rsidRPr="00E22013" w:rsidRDefault="00957BBD" w:rsidP="00957BBD">
      <w:pPr>
        <w:rPr>
          <w:rFonts w:ascii="Sylfaen" w:hAnsi="Sylfaen"/>
          <w:b/>
          <w:lang w:val="af-ZA"/>
        </w:rPr>
      </w:pPr>
    </w:p>
    <w:p w:rsidR="00957BBD" w:rsidRPr="00E22013" w:rsidRDefault="00957BBD" w:rsidP="00957BBD">
      <w:pPr>
        <w:rPr>
          <w:rFonts w:ascii="Sylfaen" w:hAnsi="Sylfaen"/>
          <w:b/>
          <w:lang w:val="af-ZA"/>
        </w:rPr>
      </w:pPr>
      <w:bookmarkStart w:id="0" w:name="_GoBack"/>
      <w:bookmarkEnd w:id="0"/>
    </w:p>
    <w:sectPr w:rsidR="00957BBD" w:rsidRPr="00E22013" w:rsidSect="00E22013">
      <w:pgSz w:w="11906" w:h="16838"/>
      <w:pgMar w:top="1134" w:right="991" w:bottom="1134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814"/>
    <w:multiLevelType w:val="hybridMultilevel"/>
    <w:tmpl w:val="E53CEF52"/>
    <w:lvl w:ilvl="0" w:tplc="71566B40">
      <w:start w:val="1"/>
      <w:numFmt w:val="bullet"/>
      <w:lvlText w:val="-"/>
      <w:lvlJc w:val="left"/>
      <w:pPr>
        <w:ind w:left="1776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1AA387B"/>
    <w:multiLevelType w:val="hybridMultilevel"/>
    <w:tmpl w:val="7256DA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7581"/>
    <w:multiLevelType w:val="hybridMultilevel"/>
    <w:tmpl w:val="E46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22"/>
    <w:rsid w:val="000367D4"/>
    <w:rsid w:val="000643FE"/>
    <w:rsid w:val="00085A60"/>
    <w:rsid w:val="000E35CF"/>
    <w:rsid w:val="00144D67"/>
    <w:rsid w:val="001A00B9"/>
    <w:rsid w:val="001B6DAB"/>
    <w:rsid w:val="001F503A"/>
    <w:rsid w:val="00215ECD"/>
    <w:rsid w:val="00223DD4"/>
    <w:rsid w:val="00250F1A"/>
    <w:rsid w:val="00260BAF"/>
    <w:rsid w:val="002B783E"/>
    <w:rsid w:val="002C046A"/>
    <w:rsid w:val="002C5922"/>
    <w:rsid w:val="002E2677"/>
    <w:rsid w:val="002F2C97"/>
    <w:rsid w:val="002F2D47"/>
    <w:rsid w:val="003318DA"/>
    <w:rsid w:val="00344FAD"/>
    <w:rsid w:val="003A29F1"/>
    <w:rsid w:val="003B7AFD"/>
    <w:rsid w:val="003C3CA2"/>
    <w:rsid w:val="00400644"/>
    <w:rsid w:val="00434854"/>
    <w:rsid w:val="004479A9"/>
    <w:rsid w:val="004620DB"/>
    <w:rsid w:val="004717BE"/>
    <w:rsid w:val="0049756F"/>
    <w:rsid w:val="004A508B"/>
    <w:rsid w:val="004F35F6"/>
    <w:rsid w:val="005034E8"/>
    <w:rsid w:val="00512515"/>
    <w:rsid w:val="005156EB"/>
    <w:rsid w:val="0058690C"/>
    <w:rsid w:val="005918A5"/>
    <w:rsid w:val="00592AD0"/>
    <w:rsid w:val="00595582"/>
    <w:rsid w:val="005B4D7A"/>
    <w:rsid w:val="005E1E62"/>
    <w:rsid w:val="006823DC"/>
    <w:rsid w:val="00683BA0"/>
    <w:rsid w:val="006A1F6A"/>
    <w:rsid w:val="006B070B"/>
    <w:rsid w:val="006F3B86"/>
    <w:rsid w:val="00705FC5"/>
    <w:rsid w:val="00712A81"/>
    <w:rsid w:val="007331C7"/>
    <w:rsid w:val="00762DBD"/>
    <w:rsid w:val="007E3766"/>
    <w:rsid w:val="007F34A4"/>
    <w:rsid w:val="00826AE7"/>
    <w:rsid w:val="00855CA5"/>
    <w:rsid w:val="008D466E"/>
    <w:rsid w:val="008E0F9D"/>
    <w:rsid w:val="00940796"/>
    <w:rsid w:val="00946ECD"/>
    <w:rsid w:val="00957BBD"/>
    <w:rsid w:val="00960660"/>
    <w:rsid w:val="00963636"/>
    <w:rsid w:val="00965F72"/>
    <w:rsid w:val="00990C81"/>
    <w:rsid w:val="009A4E90"/>
    <w:rsid w:val="009A77F8"/>
    <w:rsid w:val="009B6144"/>
    <w:rsid w:val="009D171E"/>
    <w:rsid w:val="009E1B2C"/>
    <w:rsid w:val="009E69D1"/>
    <w:rsid w:val="009E71EC"/>
    <w:rsid w:val="009E79CD"/>
    <w:rsid w:val="009F4A59"/>
    <w:rsid w:val="00A55222"/>
    <w:rsid w:val="00A61F54"/>
    <w:rsid w:val="00A72140"/>
    <w:rsid w:val="00AE0E5D"/>
    <w:rsid w:val="00B079B6"/>
    <w:rsid w:val="00B110C9"/>
    <w:rsid w:val="00B13323"/>
    <w:rsid w:val="00B222B4"/>
    <w:rsid w:val="00B32BAC"/>
    <w:rsid w:val="00B453BC"/>
    <w:rsid w:val="00B84D6A"/>
    <w:rsid w:val="00B87D77"/>
    <w:rsid w:val="00BE6B12"/>
    <w:rsid w:val="00BF7724"/>
    <w:rsid w:val="00C061DE"/>
    <w:rsid w:val="00C1363C"/>
    <w:rsid w:val="00C23482"/>
    <w:rsid w:val="00C73920"/>
    <w:rsid w:val="00C771C4"/>
    <w:rsid w:val="00CA32FB"/>
    <w:rsid w:val="00CB750C"/>
    <w:rsid w:val="00CE7E3B"/>
    <w:rsid w:val="00D12EEF"/>
    <w:rsid w:val="00D21282"/>
    <w:rsid w:val="00D319C4"/>
    <w:rsid w:val="00D92E1A"/>
    <w:rsid w:val="00DB6E7D"/>
    <w:rsid w:val="00DC17DC"/>
    <w:rsid w:val="00DD37FA"/>
    <w:rsid w:val="00DD4D16"/>
    <w:rsid w:val="00E02C6F"/>
    <w:rsid w:val="00E20F47"/>
    <w:rsid w:val="00E22013"/>
    <w:rsid w:val="00E83D78"/>
    <w:rsid w:val="00EA041D"/>
    <w:rsid w:val="00EC603C"/>
    <w:rsid w:val="00F16C49"/>
    <w:rsid w:val="00F30EB2"/>
    <w:rsid w:val="00F44950"/>
    <w:rsid w:val="00F600D2"/>
    <w:rsid w:val="00F740E6"/>
    <w:rsid w:val="00FA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2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90"/>
    <w:rPr>
      <w:rFonts w:ascii="Segoe UI" w:eastAsiaTheme="minorEastAsia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7E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22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E90"/>
    <w:rPr>
      <w:rFonts w:ascii="Segoe UI" w:eastAsiaTheme="minorEastAsia" w:hAnsi="Segoe UI" w:cs="Segoe UI"/>
      <w:sz w:val="18"/>
      <w:szCs w:val="18"/>
      <w:lang w:val="en-US"/>
    </w:rPr>
  </w:style>
  <w:style w:type="table" w:styleId="a6">
    <w:name w:val="Table Grid"/>
    <w:basedOn w:val="a1"/>
    <w:uiPriority w:val="59"/>
    <w:rsid w:val="007E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13</cp:revision>
  <cp:lastPrinted>2022-04-14T10:36:00Z</cp:lastPrinted>
  <dcterms:created xsi:type="dcterms:W3CDTF">2022-04-07T10:41:00Z</dcterms:created>
  <dcterms:modified xsi:type="dcterms:W3CDTF">2022-04-14T10:36:00Z</dcterms:modified>
</cp:coreProperties>
</file>